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E0619A" w14:textId="5D24C407" w:rsidR="00471F3F" w:rsidRPr="00677067" w:rsidRDefault="00BA6015" w:rsidP="00471F3F">
      <w:pPr>
        <w:spacing w:line="360" w:lineRule="auto"/>
        <w:rPr>
          <w:rFonts w:ascii="Arial Narrow" w:hAnsi="Arial Narrow" w:cs="Arial"/>
        </w:rPr>
      </w:pPr>
      <w:bookmarkStart w:id="0" w:name="_Hlk138841484"/>
      <w:r w:rsidRPr="00677067">
        <w:rPr>
          <w:rFonts w:ascii="Arial Narrow" w:hAnsi="Arial Narrow" w:cs="Arial"/>
          <w:b/>
          <w:bCs/>
        </w:rPr>
        <w:t>10.WSzKzP SPZOZ</w:t>
      </w:r>
      <w:r w:rsidR="00677067" w:rsidRPr="00677067">
        <w:rPr>
          <w:rFonts w:ascii="Arial Narrow" w:hAnsi="Arial Narrow" w:cs="Arial"/>
          <w:b/>
          <w:bCs/>
        </w:rPr>
        <w:t xml:space="preserve">                                                                                                    </w:t>
      </w:r>
      <w:r w:rsidR="00677067" w:rsidRPr="00677067">
        <w:rPr>
          <w:rFonts w:ascii="Arial Narrow" w:hAnsi="Arial Narrow" w:cs="Arial"/>
        </w:rPr>
        <w:t xml:space="preserve">   </w:t>
      </w:r>
      <w:r w:rsidR="00677067">
        <w:rPr>
          <w:rFonts w:ascii="Arial Narrow" w:hAnsi="Arial Narrow" w:cs="Arial"/>
        </w:rPr>
        <w:t xml:space="preserve">                        </w:t>
      </w:r>
      <w:r w:rsidR="00677067" w:rsidRPr="00677067">
        <w:rPr>
          <w:rFonts w:ascii="Arial Narrow" w:hAnsi="Arial Narrow" w:cs="Arial"/>
        </w:rPr>
        <w:t>Bydgoszcz, 2026-09-25</w:t>
      </w:r>
    </w:p>
    <w:p w14:paraId="190D5B7E" w14:textId="01164D9F" w:rsidR="00471F3F" w:rsidRPr="00677067" w:rsidRDefault="00BA6015" w:rsidP="00471F3F">
      <w:pPr>
        <w:spacing w:line="360" w:lineRule="auto"/>
        <w:rPr>
          <w:rFonts w:ascii="Arial Narrow" w:hAnsi="Arial Narrow" w:cs="Arial"/>
        </w:rPr>
      </w:pPr>
      <w:r w:rsidRPr="00677067">
        <w:rPr>
          <w:rFonts w:ascii="Arial Narrow" w:hAnsi="Arial Narrow" w:cs="Arial"/>
        </w:rPr>
        <w:t>Powstańców Warszawy</w:t>
      </w:r>
      <w:r w:rsidR="00471F3F" w:rsidRPr="00677067">
        <w:rPr>
          <w:rFonts w:ascii="Arial Narrow" w:hAnsi="Arial Narrow" w:cs="Arial"/>
        </w:rPr>
        <w:t xml:space="preserve"> </w:t>
      </w:r>
      <w:r w:rsidRPr="00677067">
        <w:rPr>
          <w:rFonts w:ascii="Arial Narrow" w:hAnsi="Arial Narrow" w:cs="Arial"/>
        </w:rPr>
        <w:t>5</w:t>
      </w:r>
    </w:p>
    <w:p w14:paraId="307B9EB5" w14:textId="32C1C882" w:rsidR="00471F3F" w:rsidRPr="00677067" w:rsidRDefault="00BA6015" w:rsidP="00471F3F">
      <w:pPr>
        <w:rPr>
          <w:rFonts w:ascii="Arial Narrow" w:hAnsi="Arial Narrow" w:cs="Arial"/>
        </w:rPr>
      </w:pPr>
      <w:r w:rsidRPr="00677067">
        <w:rPr>
          <w:rFonts w:ascii="Arial Narrow" w:hAnsi="Arial Narrow" w:cs="Arial"/>
        </w:rPr>
        <w:t>85-681</w:t>
      </w:r>
      <w:r w:rsidR="00471F3F" w:rsidRPr="00677067">
        <w:rPr>
          <w:rFonts w:ascii="Arial Narrow" w:hAnsi="Arial Narrow" w:cs="Arial"/>
        </w:rPr>
        <w:t xml:space="preserve"> </w:t>
      </w:r>
      <w:r w:rsidRPr="00677067">
        <w:rPr>
          <w:rFonts w:ascii="Arial Narrow" w:hAnsi="Arial Narrow" w:cs="Arial"/>
        </w:rPr>
        <w:t>Bydgoszcz</w:t>
      </w:r>
    </w:p>
    <w:p w14:paraId="1184467F" w14:textId="77777777" w:rsidR="00471F3F" w:rsidRPr="00677067" w:rsidRDefault="00471F3F" w:rsidP="00471F3F">
      <w:pPr>
        <w:jc w:val="both"/>
        <w:rPr>
          <w:rFonts w:ascii="Arial Narrow" w:hAnsi="Arial Narrow" w:cs="Arial"/>
          <w:bCs/>
        </w:rPr>
      </w:pPr>
      <w:r w:rsidRPr="00677067">
        <w:rPr>
          <w:rFonts w:ascii="Arial Narrow" w:hAnsi="Arial Narrow" w:cs="Arial"/>
          <w:bCs/>
        </w:rPr>
        <w:t>……………………………………</w:t>
      </w:r>
    </w:p>
    <w:p w14:paraId="1A912738" w14:textId="77777777" w:rsidR="00DA2A7E" w:rsidRPr="00677067" w:rsidRDefault="00471F3F" w:rsidP="00471F3F">
      <w:pPr>
        <w:spacing w:after="480"/>
        <w:jc w:val="both"/>
        <w:rPr>
          <w:rFonts w:ascii="Arial Narrow" w:hAnsi="Arial Narrow" w:cs="Arial"/>
          <w:bCs/>
        </w:rPr>
      </w:pPr>
      <w:r w:rsidRPr="00677067">
        <w:rPr>
          <w:rFonts w:ascii="Arial Narrow" w:hAnsi="Arial Narrow" w:cs="Arial"/>
          <w:bCs/>
        </w:rPr>
        <w:t>[nazwa zamawiającego, adres]</w:t>
      </w:r>
    </w:p>
    <w:p w14:paraId="452408E7" w14:textId="1965DCB8" w:rsidR="00922C89" w:rsidRPr="00677067" w:rsidRDefault="00922C89" w:rsidP="00471F3F">
      <w:pPr>
        <w:spacing w:after="480"/>
        <w:jc w:val="both"/>
        <w:rPr>
          <w:rFonts w:ascii="Arial Narrow" w:hAnsi="Arial Narrow"/>
          <w:b/>
        </w:rPr>
      </w:pPr>
      <w:r w:rsidRPr="00677067">
        <w:rPr>
          <w:rFonts w:ascii="Arial Narrow" w:hAnsi="Arial Narrow" w:cs="Arial"/>
          <w:b/>
        </w:rPr>
        <w:t xml:space="preserve">Pismo: </w:t>
      </w:r>
      <w:r w:rsidR="00677067" w:rsidRPr="00677067">
        <w:rPr>
          <w:rFonts w:ascii="Arial Narrow" w:hAnsi="Arial Narrow" w:cs="Arial"/>
          <w:b/>
        </w:rPr>
        <w:t>8210</w:t>
      </w:r>
      <w:r w:rsidRPr="00677067">
        <w:rPr>
          <w:rFonts w:ascii="Arial Narrow" w:hAnsi="Arial Narrow" w:cs="Arial"/>
          <w:b/>
        </w:rPr>
        <w:t>/26</w:t>
      </w:r>
    </w:p>
    <w:p w14:paraId="4D9A41D8" w14:textId="77777777" w:rsidR="00DA2A7E" w:rsidRPr="00677067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</w:rPr>
      </w:pPr>
      <w:r w:rsidRPr="00677067">
        <w:rPr>
          <w:rFonts w:ascii="Arial Narrow" w:hAnsi="Arial Narrow" w:cs="Arial"/>
          <w:b/>
        </w:rPr>
        <w:t>WYKONAWCY</w:t>
      </w:r>
    </w:p>
    <w:p w14:paraId="31DCE5A5" w14:textId="77777777" w:rsidR="00471F3F" w:rsidRPr="00677067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</w:rPr>
      </w:pPr>
      <w:r w:rsidRPr="00677067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677067" w14:paraId="293C6A5A" w14:textId="77777777" w:rsidTr="00A34E9B">
        <w:tc>
          <w:tcPr>
            <w:tcW w:w="9330" w:type="dxa"/>
            <w:shd w:val="clear" w:color="auto" w:fill="F2F2F2"/>
            <w:hideMark/>
          </w:tcPr>
          <w:p w14:paraId="0262AD2F" w14:textId="77777777" w:rsidR="00471F3F" w:rsidRPr="00677067" w:rsidRDefault="00471F3F" w:rsidP="00471F3F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677067">
              <w:rPr>
                <w:rFonts w:ascii="Arial Narrow" w:hAnsi="Arial Narrow" w:cs="Arial"/>
                <w:b/>
                <w:spacing w:val="50"/>
                <w:kern w:val="28"/>
              </w:rPr>
              <w:t>ZAWIADOMIENIE</w:t>
            </w:r>
          </w:p>
          <w:p w14:paraId="1E9A8711" w14:textId="77777777" w:rsidR="00471F3F" w:rsidRPr="00677067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677067">
              <w:rPr>
                <w:rFonts w:ascii="Arial Narrow" w:hAnsi="Arial Narrow" w:cs="Arial"/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0DC8BAA4" w14:textId="77777777" w:rsidR="00607E00" w:rsidRPr="00677067" w:rsidRDefault="00607E00" w:rsidP="00607E00">
      <w:pPr>
        <w:spacing w:before="600" w:line="360" w:lineRule="auto"/>
        <w:jc w:val="both"/>
        <w:rPr>
          <w:rFonts w:ascii="Arial Narrow" w:hAnsi="Arial Narrow" w:cs="Arial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677067" w14:paraId="453E7D5F" w14:textId="77777777" w:rsidTr="001D5408">
        <w:tc>
          <w:tcPr>
            <w:tcW w:w="2268" w:type="dxa"/>
          </w:tcPr>
          <w:p w14:paraId="68ACE50A" w14:textId="77777777" w:rsidR="00607E00" w:rsidRPr="0067706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677067">
              <w:rPr>
                <w:rFonts w:ascii="Arial Narrow" w:hAnsi="Arial Narrow" w:cs="Arial"/>
              </w:rPr>
              <w:t>Dotyczy:</w:t>
            </w:r>
          </w:p>
        </w:tc>
        <w:tc>
          <w:tcPr>
            <w:tcW w:w="6834" w:type="dxa"/>
          </w:tcPr>
          <w:p w14:paraId="4BDBAB11" w14:textId="5BB748A4" w:rsidR="00607E00" w:rsidRPr="0067706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77067">
              <w:rPr>
                <w:rFonts w:ascii="Arial Narrow" w:hAnsi="Arial Narrow" w:cs="Arial"/>
              </w:rPr>
              <w:t xml:space="preserve">postępowania o udzielenie zamówienia publicznego, prowadzonego w trybie </w:t>
            </w:r>
            <w:r w:rsidR="00BA6015" w:rsidRPr="00677067">
              <w:rPr>
                <w:rFonts w:ascii="Arial Narrow" w:hAnsi="Arial Narrow" w:cs="Arial"/>
              </w:rPr>
              <w:t>Tryb podstawowy bez negocjacji - art. 275 pkt. 1 ustawy Pzp</w:t>
            </w:r>
          </w:p>
        </w:tc>
      </w:tr>
      <w:tr w:rsidR="00607E00" w:rsidRPr="00677067" w14:paraId="0A350000" w14:textId="77777777" w:rsidTr="001D5408">
        <w:tc>
          <w:tcPr>
            <w:tcW w:w="2268" w:type="dxa"/>
          </w:tcPr>
          <w:p w14:paraId="095C8952" w14:textId="77777777" w:rsidR="00607E00" w:rsidRPr="00677067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677067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34" w:type="dxa"/>
          </w:tcPr>
          <w:p w14:paraId="3E0CC02B" w14:textId="64151409" w:rsidR="00607E00" w:rsidRPr="00677067" w:rsidRDefault="00BA6015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77067">
              <w:rPr>
                <w:rFonts w:ascii="Arial Narrow" w:hAnsi="Arial Narrow" w:cs="Arial"/>
                <w:bCs/>
              </w:rPr>
              <w:t>Sukcesywna dostawa materiałów budowlanych</w:t>
            </w:r>
          </w:p>
        </w:tc>
      </w:tr>
      <w:tr w:rsidR="00BA6015" w:rsidRPr="00677067" w14:paraId="2D7547EE" w14:textId="77777777" w:rsidTr="00D9378D">
        <w:tc>
          <w:tcPr>
            <w:tcW w:w="2268" w:type="dxa"/>
          </w:tcPr>
          <w:p w14:paraId="53804547" w14:textId="77777777" w:rsidR="00BA6015" w:rsidRPr="00677067" w:rsidRDefault="00BA6015" w:rsidP="00D9378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677067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34" w:type="dxa"/>
          </w:tcPr>
          <w:p w14:paraId="7AEE9273" w14:textId="6C016EF9" w:rsidR="00BA6015" w:rsidRPr="00677067" w:rsidRDefault="00BA6015" w:rsidP="00D9378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677067">
              <w:rPr>
                <w:rFonts w:ascii="Arial Narrow" w:hAnsi="Arial Narrow" w:cs="Arial"/>
                <w:bCs/>
              </w:rPr>
              <w:t>110/2026</w:t>
            </w:r>
          </w:p>
        </w:tc>
      </w:tr>
    </w:tbl>
    <w:p w14:paraId="10DE6CA8" w14:textId="51FF1149" w:rsidR="00DA2A7E" w:rsidRPr="00677067" w:rsidRDefault="00DA2A7E" w:rsidP="00C512EB">
      <w:pPr>
        <w:spacing w:before="600" w:after="120" w:line="360" w:lineRule="auto"/>
        <w:jc w:val="both"/>
        <w:rPr>
          <w:rFonts w:ascii="Arial Narrow" w:hAnsi="Arial Narrow" w:cs="Arial"/>
        </w:rPr>
      </w:pPr>
      <w:r w:rsidRPr="00677067">
        <w:rPr>
          <w:rFonts w:ascii="Arial Narrow" w:hAnsi="Arial Narrow" w:cs="Arial"/>
        </w:rPr>
        <w:t xml:space="preserve">Zamawiający, </w:t>
      </w:r>
      <w:r w:rsidR="00BA6015" w:rsidRPr="00677067">
        <w:rPr>
          <w:rFonts w:ascii="Arial Narrow" w:hAnsi="Arial Narrow" w:cs="Arial"/>
          <w:b/>
        </w:rPr>
        <w:t>10.WSzKzP SPZOZ</w:t>
      </w:r>
      <w:r w:rsidRPr="00677067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BA6015" w:rsidRPr="00677067">
        <w:rPr>
          <w:rFonts w:ascii="Arial Narrow" w:hAnsi="Arial Narrow" w:cs="Arial"/>
        </w:rPr>
        <w:t>(t.j. Dz. U. z 2026 r. poz. 793)</w:t>
      </w:r>
      <w:r w:rsidRPr="00677067">
        <w:rPr>
          <w:rFonts w:ascii="Arial Narrow" w:hAnsi="Arial Narrow" w:cs="Arial"/>
        </w:rPr>
        <w:t>, zwanej dalej „ustawą Pzp”, zawiadamia, że unieważnia postępowanie o udzielenie zamówienia publicznego.</w:t>
      </w:r>
    </w:p>
    <w:p w14:paraId="3FFB1C82" w14:textId="77777777" w:rsidR="00DA2A7E" w:rsidRPr="00677067" w:rsidRDefault="00DA2A7E" w:rsidP="00DA2A7E">
      <w:pPr>
        <w:spacing w:after="60" w:line="276" w:lineRule="auto"/>
        <w:jc w:val="both"/>
        <w:rPr>
          <w:rFonts w:ascii="Arial Narrow" w:hAnsi="Arial Narrow" w:cs="Arial"/>
        </w:rPr>
      </w:pPr>
      <w:r w:rsidRPr="00677067">
        <w:rPr>
          <w:rFonts w:ascii="Arial Narrow" w:hAnsi="Arial Narrow" w:cs="Arial"/>
          <w:b/>
          <w:bCs/>
          <w:u w:val="single"/>
        </w:rPr>
        <w:t>Uzasadnienie prawne</w:t>
      </w:r>
      <w:r w:rsidRPr="00677067">
        <w:rPr>
          <w:rFonts w:ascii="Arial Narrow" w:hAnsi="Arial Narrow" w:cs="Arial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BA6015" w:rsidRPr="00677067" w14:paraId="13E5E315" w14:textId="77777777" w:rsidTr="00D9378D">
        <w:tc>
          <w:tcPr>
            <w:tcW w:w="2943" w:type="dxa"/>
          </w:tcPr>
          <w:p w14:paraId="0F374370" w14:textId="0329BEED" w:rsidR="00BA6015" w:rsidRPr="00677067" w:rsidRDefault="00BA6015" w:rsidP="00D9378D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</w:rPr>
            </w:pPr>
            <w:r w:rsidRPr="00677067">
              <w:rPr>
                <w:rFonts w:ascii="Arial Narrow" w:hAnsi="Arial Narrow" w:cs="Arial"/>
              </w:rPr>
              <w:t>Art. 255 pkt. 1 ustawy Pzp</w:t>
            </w:r>
          </w:p>
        </w:tc>
        <w:tc>
          <w:tcPr>
            <w:tcW w:w="6237" w:type="dxa"/>
          </w:tcPr>
          <w:p w14:paraId="5622E632" w14:textId="34B46CDE" w:rsidR="00BA6015" w:rsidRPr="00677067" w:rsidRDefault="00BA6015" w:rsidP="00D9378D">
            <w:pPr>
              <w:spacing w:before="60" w:after="60" w:line="360" w:lineRule="auto"/>
              <w:jc w:val="both"/>
              <w:rPr>
                <w:rFonts w:ascii="Arial Narrow" w:hAnsi="Arial Narrow" w:cs="Arial"/>
              </w:rPr>
            </w:pPr>
            <w:r w:rsidRPr="00677067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</w:p>
        </w:tc>
      </w:tr>
    </w:tbl>
    <w:p w14:paraId="660EE2D4" w14:textId="77777777" w:rsidR="00DA2A7E" w:rsidRPr="00677067" w:rsidRDefault="00DA2A7E" w:rsidP="00DA2A7E">
      <w:pPr>
        <w:pStyle w:val="Nagwek6"/>
        <w:spacing w:before="120" w:after="60" w:line="276" w:lineRule="auto"/>
        <w:rPr>
          <w:rFonts w:ascii="Arial Narrow" w:hAnsi="Arial Narrow" w:cs="Arial"/>
          <w:sz w:val="20"/>
        </w:rPr>
      </w:pPr>
      <w:r w:rsidRPr="00677067">
        <w:rPr>
          <w:rFonts w:ascii="Arial Narrow" w:hAnsi="Arial Narrow" w:cs="Arial"/>
          <w:sz w:val="20"/>
          <w:u w:val="single"/>
        </w:rPr>
        <w:t>Uzasadnienie faktyczne</w:t>
      </w:r>
      <w:r w:rsidRPr="00677067">
        <w:rPr>
          <w:rFonts w:ascii="Arial Narrow" w:hAnsi="Arial Narrow" w:cs="Arial"/>
          <w:b w:val="0"/>
          <w:bCs/>
          <w:sz w:val="20"/>
        </w:rPr>
        <w:t>:</w:t>
      </w:r>
    </w:p>
    <w:p w14:paraId="7483745E" w14:textId="5F97660F" w:rsidR="00677067" w:rsidRPr="00677067" w:rsidRDefault="00BA6015" w:rsidP="00677067">
      <w:pPr>
        <w:spacing w:line="360" w:lineRule="auto"/>
        <w:jc w:val="both"/>
        <w:rPr>
          <w:rFonts w:ascii="Arial Narrow" w:hAnsi="Arial Narrow" w:cs="Arial"/>
        </w:rPr>
      </w:pPr>
      <w:r w:rsidRPr="00677067">
        <w:rPr>
          <w:rFonts w:ascii="Arial Narrow" w:hAnsi="Arial Narrow" w:cs="Arial"/>
        </w:rPr>
        <w:t>Na przedmiotowe postepowanie do dnia 25.09.2026 roku do godziny 8:00 nie została złożona żadna oferta.</w:t>
      </w:r>
    </w:p>
    <w:p w14:paraId="674779B8" w14:textId="77777777" w:rsidR="00677067" w:rsidRPr="00677067" w:rsidRDefault="00677067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</w:p>
    <w:p w14:paraId="2A55A212" w14:textId="3CF03C56" w:rsidR="00DA2A7E" w:rsidRPr="00677067" w:rsidRDefault="00DA2A7E" w:rsidP="00C512EB">
      <w:pPr>
        <w:pStyle w:val="Tekstpodstawowy"/>
        <w:spacing w:after="60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677067">
        <w:rPr>
          <w:rFonts w:ascii="Arial Narrow" w:hAnsi="Arial Narrow" w:cs="Arial"/>
          <w:i/>
          <w:sz w:val="20"/>
        </w:rPr>
        <w:t>Zamawiający</w:t>
      </w:r>
    </w:p>
    <w:p w14:paraId="6034F397" w14:textId="77777777" w:rsidR="00677067" w:rsidRDefault="00677067" w:rsidP="006770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</w:p>
    <w:p w14:paraId="24EB585D" w14:textId="1B31CA92" w:rsidR="00677067" w:rsidRPr="00677067" w:rsidRDefault="00677067" w:rsidP="006770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677067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Wykonano w 2 egz. </w:t>
      </w:r>
      <w:r w:rsidRPr="00677067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N</w:t>
      </w:r>
      <w:r w:rsidRPr="00677067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</w:t>
      </w:r>
      <w:r w:rsidRPr="00677067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 xml:space="preserve"> 1 </w:t>
      </w:r>
      <w:r w:rsidRPr="00677067"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  <w:t>ark.</w:t>
      </w:r>
    </w:p>
    <w:p w14:paraId="73A9A825" w14:textId="77777777" w:rsidR="00677067" w:rsidRPr="00677067" w:rsidRDefault="00677067" w:rsidP="006770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 w:val="18"/>
          <w:szCs w:val="18"/>
        </w:rPr>
      </w:pPr>
      <w:r w:rsidRPr="00677067">
        <w:rPr>
          <w:rFonts w:ascii="Arial Narrow" w:hAnsi="Arial Narrow"/>
          <w:sz w:val="18"/>
          <w:szCs w:val="18"/>
        </w:rPr>
        <w:t xml:space="preserve">Egz. 1 – a/a kancelaria  </w:t>
      </w:r>
    </w:p>
    <w:p w14:paraId="4EA494C4" w14:textId="77777777" w:rsidR="00677067" w:rsidRPr="00677067" w:rsidRDefault="00677067" w:rsidP="006770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18"/>
          <w:szCs w:val="18"/>
        </w:rPr>
      </w:pPr>
      <w:r w:rsidRPr="00677067">
        <w:rPr>
          <w:rFonts w:ascii="Arial Narrow" w:hAnsi="Arial Narrow"/>
          <w:sz w:val="18"/>
          <w:szCs w:val="18"/>
        </w:rPr>
        <w:t xml:space="preserve">Egz. 2 – Wykonawcy poprzez str. </w:t>
      </w:r>
      <w:proofErr w:type="spellStart"/>
      <w:r w:rsidRPr="00677067">
        <w:rPr>
          <w:rFonts w:ascii="Arial Narrow" w:hAnsi="Arial Narrow"/>
          <w:sz w:val="18"/>
          <w:szCs w:val="18"/>
        </w:rPr>
        <w:t>int</w:t>
      </w:r>
      <w:proofErr w:type="spellEnd"/>
      <w:r w:rsidRPr="00677067">
        <w:rPr>
          <w:rFonts w:ascii="Arial Narrow" w:hAnsi="Arial Narrow"/>
          <w:sz w:val="18"/>
          <w:szCs w:val="18"/>
        </w:rPr>
        <w:t xml:space="preserve">. 10wsk.mil.pl i e-propublico.pl; </w:t>
      </w:r>
      <w:proofErr w:type="spellStart"/>
      <w:r w:rsidRPr="00677067">
        <w:rPr>
          <w:rFonts w:ascii="Arial Narrow" w:hAnsi="Arial Narrow"/>
          <w:sz w:val="18"/>
          <w:szCs w:val="18"/>
        </w:rPr>
        <w:t>SZPubl</w:t>
      </w:r>
      <w:proofErr w:type="spellEnd"/>
      <w:r w:rsidRPr="00677067">
        <w:rPr>
          <w:rFonts w:ascii="Arial Narrow" w:hAnsi="Arial Narrow"/>
          <w:sz w:val="18"/>
          <w:szCs w:val="18"/>
        </w:rPr>
        <w:t>. T2612 B5</w:t>
      </w:r>
    </w:p>
    <w:p w14:paraId="1AEC10D3" w14:textId="77777777" w:rsidR="00677067" w:rsidRPr="00677067" w:rsidRDefault="00677067" w:rsidP="00677067">
      <w:pPr>
        <w:rPr>
          <w:sz w:val="18"/>
          <w:szCs w:val="18"/>
        </w:rPr>
      </w:pPr>
      <w:r w:rsidRPr="00677067">
        <w:rPr>
          <w:rFonts w:ascii="Arial Narrow" w:hAnsi="Arial Narrow"/>
          <w:sz w:val="18"/>
          <w:szCs w:val="18"/>
        </w:rPr>
        <w:t>Wyk. Martyna Ostrowska – tel. 261 417 448, e-mail: ostrowska8911@10wsk.mil.pl</w:t>
      </w:r>
    </w:p>
    <w:p w14:paraId="3237622F" w14:textId="5612B011" w:rsidR="00020DF5" w:rsidRPr="00677067" w:rsidRDefault="00677067" w:rsidP="00677067">
      <w:pPr>
        <w:rPr>
          <w:rFonts w:ascii="Arial Narrow" w:hAnsi="Arial Narrow" w:cs="Arial"/>
          <w:iCs/>
          <w:sz w:val="18"/>
          <w:szCs w:val="18"/>
        </w:rPr>
      </w:pPr>
      <w:r w:rsidRPr="00677067">
        <w:rPr>
          <w:rFonts w:ascii="Arial Narrow" w:hAnsi="Arial Narrow"/>
          <w:sz w:val="18"/>
          <w:szCs w:val="18"/>
        </w:rPr>
        <w:t>Data:</w:t>
      </w:r>
      <w:r w:rsidRPr="00677067">
        <w:rPr>
          <w:rFonts w:ascii="Arial Narrow" w:hAnsi="Arial Narrow"/>
          <w:sz w:val="18"/>
          <w:szCs w:val="18"/>
        </w:rPr>
        <w:t>25.09.2026</w:t>
      </w:r>
      <w:bookmarkEnd w:id="0"/>
    </w:p>
    <w:sectPr w:rsidR="00020DF5" w:rsidRPr="00677067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564C2" w14:textId="77777777" w:rsidR="00F61A73" w:rsidRDefault="00F61A73">
      <w:r>
        <w:separator/>
      </w:r>
    </w:p>
  </w:endnote>
  <w:endnote w:type="continuationSeparator" w:id="0">
    <w:p w14:paraId="5FA07875" w14:textId="77777777" w:rsidR="00F61A73" w:rsidRDefault="00F61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6E348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A9F89A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3265A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4F30D62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E913A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462BA0" w14:textId="77777777" w:rsidR="003F0CBE" w:rsidRDefault="003F0CBE">
    <w:pPr>
      <w:pStyle w:val="Stopka"/>
      <w:tabs>
        <w:tab w:val="clear" w:pos="4536"/>
      </w:tabs>
      <w:jc w:val="center"/>
    </w:pPr>
  </w:p>
  <w:p w14:paraId="4C044C87" w14:textId="77777777"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F9F21F" w14:textId="77777777" w:rsidR="00F61A73" w:rsidRDefault="00F61A73">
      <w:r>
        <w:separator/>
      </w:r>
    </w:p>
  </w:footnote>
  <w:footnote w:type="continuationSeparator" w:id="0">
    <w:p w14:paraId="67B8AA66" w14:textId="77777777" w:rsidR="00F61A73" w:rsidRDefault="00F61A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2CE0A" w14:textId="77777777" w:rsidR="00BA6015" w:rsidRDefault="00BA60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9DB0A5" w14:textId="77777777" w:rsidR="00BA6015" w:rsidRDefault="00BA60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FF36F" w14:textId="77777777" w:rsidR="00BA6015" w:rsidRDefault="00BA60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92014331">
    <w:abstractNumId w:val="5"/>
  </w:num>
  <w:num w:numId="2" w16cid:durableId="964967234">
    <w:abstractNumId w:val="10"/>
  </w:num>
  <w:num w:numId="3" w16cid:durableId="304744562">
    <w:abstractNumId w:val="4"/>
  </w:num>
  <w:num w:numId="4" w16cid:durableId="873272853">
    <w:abstractNumId w:val="9"/>
  </w:num>
  <w:num w:numId="5" w16cid:durableId="1775713533">
    <w:abstractNumId w:val="1"/>
  </w:num>
  <w:num w:numId="6" w16cid:durableId="1917321984">
    <w:abstractNumId w:val="2"/>
  </w:num>
  <w:num w:numId="7" w16cid:durableId="947545508">
    <w:abstractNumId w:val="8"/>
  </w:num>
  <w:num w:numId="8" w16cid:durableId="550115685">
    <w:abstractNumId w:val="6"/>
  </w:num>
  <w:num w:numId="9" w16cid:durableId="1894609271">
    <w:abstractNumId w:val="3"/>
  </w:num>
  <w:num w:numId="10" w16cid:durableId="1034236343">
    <w:abstractNumId w:val="0"/>
  </w:num>
  <w:num w:numId="11" w16cid:durableId="210109816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013B"/>
    <w:rsid w:val="00020DF5"/>
    <w:rsid w:val="000345C2"/>
    <w:rsid w:val="00047A30"/>
    <w:rsid w:val="000816FE"/>
    <w:rsid w:val="000C013B"/>
    <w:rsid w:val="001B1480"/>
    <w:rsid w:val="001D5408"/>
    <w:rsid w:val="00210DCB"/>
    <w:rsid w:val="002D47D4"/>
    <w:rsid w:val="002F3CED"/>
    <w:rsid w:val="003261E7"/>
    <w:rsid w:val="00372CE9"/>
    <w:rsid w:val="003A753B"/>
    <w:rsid w:val="003E487A"/>
    <w:rsid w:val="003F0CBE"/>
    <w:rsid w:val="00420F05"/>
    <w:rsid w:val="00467255"/>
    <w:rsid w:val="00471F3F"/>
    <w:rsid w:val="005644C6"/>
    <w:rsid w:val="00607E00"/>
    <w:rsid w:val="00677067"/>
    <w:rsid w:val="006E6C0F"/>
    <w:rsid w:val="006E706C"/>
    <w:rsid w:val="0079556E"/>
    <w:rsid w:val="007A2D48"/>
    <w:rsid w:val="007F118B"/>
    <w:rsid w:val="008C7BA4"/>
    <w:rsid w:val="00922C89"/>
    <w:rsid w:val="009553F8"/>
    <w:rsid w:val="00A34E9B"/>
    <w:rsid w:val="00A43057"/>
    <w:rsid w:val="00A86662"/>
    <w:rsid w:val="00AF6582"/>
    <w:rsid w:val="00AF7988"/>
    <w:rsid w:val="00B1578C"/>
    <w:rsid w:val="00BA6015"/>
    <w:rsid w:val="00BA77A9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61A7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F4D06"/>
  <w15:chartTrackingRefBased/>
  <w15:docId w15:val="{A83D2B33-DFB1-4EDE-ADC0-BB51AA45B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67706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7706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2026-09-25T07:15:00Z</cp:lastPrinted>
  <dcterms:created xsi:type="dcterms:W3CDTF">2026-09-25T07:15:00Z</dcterms:created>
  <dcterms:modified xsi:type="dcterms:W3CDTF">2026-09-25T07:15:00Z</dcterms:modified>
</cp:coreProperties>
</file>