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EF7213" w14:textId="29AE3270" w:rsidR="00281DC6" w:rsidRPr="00710474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10474">
        <w:rPr>
          <w:bCs/>
          <w:sz w:val="22"/>
          <w:szCs w:val="22"/>
        </w:rPr>
        <w:t xml:space="preserve"> </w:t>
      </w:r>
      <w:r w:rsidR="00605B0B">
        <w:rPr>
          <w:bCs/>
          <w:sz w:val="22"/>
          <w:szCs w:val="22"/>
        </w:rPr>
        <w:t>/</w:t>
      </w:r>
      <w:r w:rsidR="00605B0B" w:rsidRPr="00605B0B">
        <w:rPr>
          <w:bCs/>
          <w:sz w:val="22"/>
          <w:szCs w:val="22"/>
        </w:rPr>
        <w:t xml:space="preserve">załącznik nr </w:t>
      </w:r>
      <w:r w:rsidR="001B192C">
        <w:rPr>
          <w:bCs/>
          <w:sz w:val="22"/>
          <w:szCs w:val="22"/>
        </w:rPr>
        <w:t>1</w:t>
      </w:r>
      <w:r w:rsidR="00605B0B" w:rsidRPr="00605B0B">
        <w:rPr>
          <w:bCs/>
          <w:sz w:val="22"/>
          <w:szCs w:val="22"/>
        </w:rPr>
        <w:t xml:space="preserve">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5E92CADA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E76942" w:rsidRPr="00E76942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57020813" w14:textId="7449DF1E" w:rsidR="00657804" w:rsidRPr="00657804" w:rsidRDefault="00E76942" w:rsidP="0065780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</w:t>
      </w:r>
      <w:r w:rsidRPr="00E76942">
        <w:rPr>
          <w:b/>
          <w:sz w:val="28"/>
          <w:szCs w:val="28"/>
        </w:rPr>
        <w:t xml:space="preserve">drożenie z dostawą licencji na użytkowanie oprogramowania aplikacyjnego systemu informatycznego poczty elektronicznej z funkcjonalnością obsługi pracy grupowej dla Szpitala Wojewódzkiego </w:t>
      </w:r>
      <w:r>
        <w:rPr>
          <w:b/>
          <w:sz w:val="28"/>
          <w:szCs w:val="28"/>
        </w:rPr>
        <w:br/>
      </w:r>
      <w:r w:rsidRPr="00E76942">
        <w:rPr>
          <w:b/>
          <w:sz w:val="28"/>
          <w:szCs w:val="28"/>
        </w:rPr>
        <w:t>w Poznaniu</w:t>
      </w:r>
    </w:p>
    <w:p w14:paraId="3CCEC880" w14:textId="2AC8E15F" w:rsidR="00281DC6" w:rsidRPr="00281DC6" w:rsidRDefault="00281DC6" w:rsidP="00537923">
      <w:pPr>
        <w:spacing w:line="276" w:lineRule="auto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DC20ED1" w14:textId="3FAFCACD" w:rsidR="00D1510E" w:rsidRPr="00605B0B" w:rsidRDefault="00D1510E" w:rsidP="00D1510E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sz w:val="22"/>
        </w:rPr>
      </w:pPr>
      <w:r w:rsidRPr="00605B0B">
        <w:rPr>
          <w:b/>
          <w:sz w:val="22"/>
        </w:rPr>
        <w:t>SKŁADAMY OFERTĘ</w:t>
      </w:r>
      <w:r w:rsidRPr="00605B0B">
        <w:rPr>
          <w:sz w:val="22"/>
        </w:rPr>
        <w:t xml:space="preserve"> na wykonanie przedmiotu zamówienia </w:t>
      </w:r>
      <w:r w:rsidRPr="00605B0B">
        <w:rPr>
          <w:sz w:val="22"/>
          <w:u w:val="single"/>
        </w:rPr>
        <w:t xml:space="preserve">uwzględniającą dojazd </w:t>
      </w:r>
      <w:r w:rsidRPr="00605B0B">
        <w:rPr>
          <w:sz w:val="22"/>
          <w:u w:val="single"/>
        </w:rPr>
        <w:br/>
        <w:t>do Zamawiającego</w:t>
      </w:r>
      <w:r w:rsidRPr="00605B0B">
        <w:rPr>
          <w:sz w:val="22"/>
        </w:rPr>
        <w:t xml:space="preserve"> zgodnie ze Specyfikacją Warunków Zamówienia, Opisem Przedmiotu Zamówienia oraz </w:t>
      </w:r>
      <w:r w:rsidR="009804D6">
        <w:rPr>
          <w:sz w:val="22"/>
        </w:rPr>
        <w:t>w</w:t>
      </w:r>
      <w:r w:rsidR="009804D6" w:rsidRPr="009804D6">
        <w:rPr>
          <w:sz w:val="22"/>
        </w:rPr>
        <w:t>zorem umowy,</w:t>
      </w:r>
      <w:r w:rsidRPr="00605B0B">
        <w:rPr>
          <w:sz w:val="22"/>
        </w:rPr>
        <w:t xml:space="preserve"> stosując niżej wymienione stawki:</w:t>
      </w:r>
    </w:p>
    <w:p w14:paraId="60FA1C63" w14:textId="77777777" w:rsidR="00537923" w:rsidRPr="00E37CF2" w:rsidRDefault="00537923" w:rsidP="00537923">
      <w:pPr>
        <w:spacing w:after="120" w:line="276" w:lineRule="auto"/>
        <w:contextualSpacing/>
        <w:jc w:val="both"/>
        <w:rPr>
          <w:bCs/>
          <w:sz w:val="22"/>
          <w:highlight w:val="yellow"/>
          <w:u w:val="single"/>
          <w:lang w:val="en-US"/>
        </w:rPr>
      </w:pPr>
    </w:p>
    <w:p w14:paraId="5070D1B5" w14:textId="109D55AB" w:rsidR="00E97C3D" w:rsidRPr="007020E3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51753816"/>
      <w:bookmarkStart w:id="3" w:name="_Hlk50105795"/>
      <w:r w:rsidRPr="007020E3">
        <w:rPr>
          <w:bCs/>
          <w:sz w:val="22"/>
        </w:rPr>
        <w:t>Cena oferty wynosi: ________________________________________________________  zł netto</w:t>
      </w:r>
    </w:p>
    <w:p w14:paraId="1329E9E5" w14:textId="77777777" w:rsidR="00E97C3D" w:rsidRPr="007020E3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natomiast wraz z należnym podatkiem VAT w wysokości _______ %, wynosi kwotę:</w:t>
      </w:r>
    </w:p>
    <w:p w14:paraId="49FEA133" w14:textId="77777777" w:rsidR="00E97C3D" w:rsidRPr="007020E3" w:rsidRDefault="00E97C3D" w:rsidP="00E97C3D">
      <w:pPr>
        <w:spacing w:after="120" w:line="276" w:lineRule="auto"/>
        <w:contextualSpacing/>
        <w:jc w:val="both"/>
        <w:rPr>
          <w:b/>
          <w:sz w:val="22"/>
        </w:rPr>
      </w:pPr>
      <w:r w:rsidRPr="007020E3">
        <w:rPr>
          <w:b/>
          <w:sz w:val="22"/>
        </w:rPr>
        <w:t>_____________________________________________________________________  zł brutto (K-1)</w:t>
      </w:r>
    </w:p>
    <w:p w14:paraId="487B0568" w14:textId="77777777" w:rsidR="00E97C3D" w:rsidRDefault="00E97C3D" w:rsidP="00E97C3D">
      <w:pPr>
        <w:spacing w:after="120" w:line="276" w:lineRule="auto"/>
        <w:contextualSpacing/>
        <w:jc w:val="both"/>
        <w:rPr>
          <w:bCs/>
          <w:sz w:val="22"/>
        </w:rPr>
      </w:pPr>
      <w:r w:rsidRPr="007020E3">
        <w:rPr>
          <w:bCs/>
          <w:sz w:val="22"/>
        </w:rPr>
        <w:t>(słownie: __________________________________________________________________brutto).</w:t>
      </w:r>
    </w:p>
    <w:p w14:paraId="23F5BD08" w14:textId="1CFB166C" w:rsidR="00E97C3D" w:rsidRPr="005A21F5" w:rsidRDefault="00E97C3D" w:rsidP="00C32E16">
      <w:pPr>
        <w:spacing w:after="120"/>
        <w:contextualSpacing/>
        <w:jc w:val="both"/>
        <w:rPr>
          <w:b/>
          <w:sz w:val="22"/>
        </w:rPr>
      </w:pPr>
      <w:r w:rsidRPr="005A21F5">
        <w:rPr>
          <w:bCs/>
          <w:sz w:val="22"/>
        </w:rPr>
        <w:t xml:space="preserve">Czas trwania umowy / realizacja : </w:t>
      </w:r>
      <w:r w:rsidR="007437A4">
        <w:rPr>
          <w:bCs/>
          <w:sz w:val="22"/>
        </w:rPr>
        <w:t>30 dni od daty zawarcia umowy</w:t>
      </w:r>
      <w:r w:rsidR="00657804" w:rsidRPr="005A21F5">
        <w:rPr>
          <w:bCs/>
          <w:sz w:val="22"/>
        </w:rPr>
        <w:t>.</w:t>
      </w:r>
    </w:p>
    <w:p w14:paraId="25618F9C" w14:textId="213D0C21" w:rsidR="00E97C3D" w:rsidRPr="007020E3" w:rsidRDefault="00E97C3D" w:rsidP="00C32E16">
      <w:pPr>
        <w:spacing w:after="120"/>
        <w:contextualSpacing/>
        <w:jc w:val="both"/>
        <w:rPr>
          <w:bCs/>
          <w:sz w:val="22"/>
        </w:rPr>
      </w:pPr>
      <w:r w:rsidRPr="005A21F5">
        <w:rPr>
          <w:bCs/>
          <w:sz w:val="22"/>
        </w:rPr>
        <w:t xml:space="preserve">Warunki płatności: </w:t>
      </w:r>
      <w:r w:rsidR="00657804" w:rsidRPr="005A21F5">
        <w:rPr>
          <w:bCs/>
          <w:sz w:val="22"/>
        </w:rPr>
        <w:t>6</w:t>
      </w:r>
      <w:r w:rsidRPr="005A21F5">
        <w:rPr>
          <w:bCs/>
          <w:sz w:val="22"/>
        </w:rPr>
        <w:t>0 dni</w:t>
      </w:r>
    </w:p>
    <w:p w14:paraId="4F8AF982" w14:textId="77777777" w:rsidR="0002094B" w:rsidRPr="00D06492" w:rsidRDefault="0002094B" w:rsidP="00D06492">
      <w:pPr>
        <w:pStyle w:val="Tekstpodstawowy"/>
        <w:spacing w:line="276" w:lineRule="auto"/>
        <w:rPr>
          <w:b/>
          <w:bCs/>
          <w:sz w:val="22"/>
          <w:szCs w:val="22"/>
        </w:rPr>
      </w:pPr>
    </w:p>
    <w:p w14:paraId="03BD5874" w14:textId="0706FCFE" w:rsidR="00605B0B" w:rsidRPr="007A73D3" w:rsidRDefault="00605B0B" w:rsidP="00657804">
      <w:pPr>
        <w:pStyle w:val="Tekstpodstawowy"/>
        <w:spacing w:line="276" w:lineRule="auto"/>
        <w:rPr>
          <w:sz w:val="22"/>
          <w:szCs w:val="22"/>
        </w:rPr>
      </w:pPr>
      <w:r w:rsidRPr="004E607F">
        <w:rPr>
          <w:b/>
          <w:bCs/>
          <w:sz w:val="22"/>
          <w:szCs w:val="22"/>
        </w:rPr>
        <w:t>K-2</w:t>
      </w:r>
      <w:r>
        <w:rPr>
          <w:b/>
          <w:bCs/>
          <w:sz w:val="22"/>
          <w:szCs w:val="22"/>
        </w:rPr>
        <w:t xml:space="preserve"> </w:t>
      </w:r>
      <w:r w:rsidRPr="004E607F">
        <w:rPr>
          <w:b/>
          <w:bCs/>
          <w:sz w:val="22"/>
          <w:szCs w:val="22"/>
        </w:rPr>
        <w:t>(</w:t>
      </w:r>
      <w:r w:rsidR="007A73D3" w:rsidRPr="007A73D3">
        <w:rPr>
          <w:b/>
          <w:bCs/>
          <w:sz w:val="22"/>
          <w:szCs w:val="22"/>
        </w:rPr>
        <w:t>K-2 okres gwarancji</w:t>
      </w:r>
      <w:r w:rsidRPr="007A73D3">
        <w:rPr>
          <w:b/>
          <w:bCs/>
          <w:sz w:val="22"/>
          <w:szCs w:val="22"/>
        </w:rPr>
        <w:t>)</w:t>
      </w:r>
      <w:r w:rsidRPr="007A73D3">
        <w:rPr>
          <w:b/>
          <w:bCs/>
          <w:color w:val="FF0000"/>
          <w:sz w:val="22"/>
          <w:szCs w:val="22"/>
        </w:rPr>
        <w:t xml:space="preserve"> </w:t>
      </w:r>
      <w:r w:rsidRPr="007A73D3">
        <w:rPr>
          <w:sz w:val="22"/>
          <w:szCs w:val="22"/>
        </w:rPr>
        <w:t xml:space="preserve">………………..……… miesięcy (wpisać odpowiednio: </w:t>
      </w:r>
      <w:r w:rsidR="006070A6">
        <w:rPr>
          <w:sz w:val="22"/>
          <w:szCs w:val="22"/>
        </w:rPr>
        <w:t xml:space="preserve">min. </w:t>
      </w:r>
      <w:r w:rsidR="00657804" w:rsidRPr="007A73D3">
        <w:rPr>
          <w:sz w:val="22"/>
          <w:szCs w:val="22"/>
        </w:rPr>
        <w:t xml:space="preserve">36 miesięcy, </w:t>
      </w:r>
      <w:r w:rsidR="006070A6">
        <w:rPr>
          <w:sz w:val="22"/>
          <w:szCs w:val="22"/>
        </w:rPr>
        <w:t xml:space="preserve">min. </w:t>
      </w:r>
      <w:r w:rsidR="00657804" w:rsidRPr="007A73D3">
        <w:rPr>
          <w:sz w:val="22"/>
          <w:szCs w:val="22"/>
        </w:rPr>
        <w:t xml:space="preserve">48 miesięcy, </w:t>
      </w:r>
      <w:r w:rsidR="006070A6">
        <w:rPr>
          <w:sz w:val="22"/>
          <w:szCs w:val="22"/>
        </w:rPr>
        <w:t xml:space="preserve">min. </w:t>
      </w:r>
      <w:bookmarkStart w:id="4" w:name="_GoBack"/>
      <w:bookmarkEnd w:id="4"/>
      <w:r w:rsidR="00657804" w:rsidRPr="007A73D3">
        <w:rPr>
          <w:sz w:val="22"/>
          <w:szCs w:val="22"/>
        </w:rPr>
        <w:t xml:space="preserve">60 miesięcy) </w:t>
      </w:r>
      <w:r w:rsidRPr="007A73D3">
        <w:rPr>
          <w:sz w:val="22"/>
          <w:szCs w:val="22"/>
        </w:rPr>
        <w:t>od daty podpisania protokołu odbioru.</w:t>
      </w:r>
    </w:p>
    <w:p w14:paraId="0775F616" w14:textId="47777596" w:rsidR="00657804" w:rsidRDefault="007A73D3" w:rsidP="00657804">
      <w:pPr>
        <w:jc w:val="both"/>
        <w:rPr>
          <w:bCs/>
          <w:i/>
          <w:iCs/>
          <w:sz w:val="20"/>
          <w:szCs w:val="22"/>
        </w:rPr>
      </w:pPr>
      <w:r w:rsidRPr="007A73D3">
        <w:rPr>
          <w:bCs/>
          <w:i/>
          <w:iCs/>
          <w:sz w:val="20"/>
          <w:szCs w:val="22"/>
        </w:rPr>
        <w:t>Nie podanie okresu gwarancji zostanie uznane za zaoferowanie okresu gwarancji SWZ minimalnego tj. 36 miesięcy co skutkować będzie przyznaniem 0,00 pkt. w niniejszym kryterium. Podanie krótszego okresu gwarancji niż 36 miesięcy lub podanie innego niż wyżej wskazany skutkuje odrzuceniem oferty na podstawie art. 226 ust. 1 pkt. 5 Ustawy Pzp.</w:t>
      </w:r>
    </w:p>
    <w:p w14:paraId="1C267BCE" w14:textId="77777777" w:rsidR="00657804" w:rsidRDefault="00657804" w:rsidP="00657804">
      <w:pPr>
        <w:jc w:val="both"/>
        <w:rPr>
          <w:b/>
          <w:bCs/>
          <w:sz w:val="22"/>
          <w:szCs w:val="22"/>
        </w:rPr>
      </w:pPr>
    </w:p>
    <w:p w14:paraId="3A4F0218" w14:textId="58E22860" w:rsidR="00243C4F" w:rsidRPr="007A73D3" w:rsidRDefault="00605B0B" w:rsidP="007A73D3">
      <w:pPr>
        <w:jc w:val="both"/>
        <w:rPr>
          <w:sz w:val="22"/>
          <w:szCs w:val="22"/>
        </w:rPr>
      </w:pPr>
      <w:r w:rsidRPr="007A73D3">
        <w:rPr>
          <w:b/>
          <w:bCs/>
          <w:sz w:val="22"/>
          <w:szCs w:val="22"/>
        </w:rPr>
        <w:t>K-3 (</w:t>
      </w:r>
      <w:r w:rsidR="007A73D3" w:rsidRPr="007A73D3">
        <w:rPr>
          <w:b/>
          <w:bCs/>
          <w:sz w:val="22"/>
          <w:szCs w:val="22"/>
        </w:rPr>
        <w:t>Liczba godzin pomocy technicznej i eksploatacyjnej</w:t>
      </w:r>
      <w:r w:rsidR="00657804" w:rsidRPr="007A73D3">
        <w:rPr>
          <w:b/>
          <w:bCs/>
          <w:sz w:val="22"/>
          <w:szCs w:val="22"/>
        </w:rPr>
        <w:t>)</w:t>
      </w:r>
      <w:r w:rsidRPr="007A73D3">
        <w:rPr>
          <w:sz w:val="22"/>
          <w:szCs w:val="22"/>
        </w:rPr>
        <w:t xml:space="preserve">………………….………– (podać odpowiednio </w:t>
      </w:r>
      <w:r w:rsidR="006070A6">
        <w:rPr>
          <w:sz w:val="22"/>
          <w:szCs w:val="22"/>
        </w:rPr>
        <w:t>min.</w:t>
      </w:r>
      <w:r w:rsidR="007A73D3" w:rsidRPr="007A73D3">
        <w:rPr>
          <w:sz w:val="22"/>
          <w:szCs w:val="22"/>
        </w:rPr>
        <w:t xml:space="preserve">100 godzin, </w:t>
      </w:r>
      <w:r w:rsidR="006070A6">
        <w:rPr>
          <w:sz w:val="22"/>
          <w:szCs w:val="22"/>
        </w:rPr>
        <w:t>min.</w:t>
      </w:r>
      <w:r w:rsidR="007A73D3" w:rsidRPr="007A73D3">
        <w:rPr>
          <w:sz w:val="22"/>
          <w:szCs w:val="22"/>
        </w:rPr>
        <w:t>200 godzin,</w:t>
      </w:r>
      <w:r w:rsidR="007A73D3">
        <w:rPr>
          <w:sz w:val="22"/>
          <w:szCs w:val="22"/>
        </w:rPr>
        <w:t xml:space="preserve"> </w:t>
      </w:r>
      <w:r w:rsidR="006070A6">
        <w:rPr>
          <w:sz w:val="22"/>
          <w:szCs w:val="22"/>
        </w:rPr>
        <w:t xml:space="preserve">min. </w:t>
      </w:r>
      <w:r w:rsidR="007A73D3" w:rsidRPr="007A73D3">
        <w:rPr>
          <w:sz w:val="22"/>
          <w:szCs w:val="22"/>
        </w:rPr>
        <w:t>400 godzin</w:t>
      </w:r>
      <w:r w:rsidRPr="007A73D3">
        <w:rPr>
          <w:sz w:val="22"/>
          <w:szCs w:val="22"/>
        </w:rPr>
        <w:t>)</w:t>
      </w:r>
    </w:p>
    <w:p w14:paraId="4B551A1D" w14:textId="77777777" w:rsidR="006070A6" w:rsidRPr="006070A6" w:rsidRDefault="006070A6" w:rsidP="006070A6">
      <w:pPr>
        <w:jc w:val="both"/>
        <w:rPr>
          <w:bCs/>
          <w:i/>
          <w:iCs/>
          <w:sz w:val="20"/>
          <w:szCs w:val="22"/>
        </w:rPr>
      </w:pPr>
      <w:r w:rsidRPr="006070A6">
        <w:rPr>
          <w:bCs/>
          <w:i/>
          <w:iCs/>
          <w:sz w:val="20"/>
          <w:szCs w:val="22"/>
        </w:rPr>
        <w:t xml:space="preserve">Minimalna liczba godzin pomocy technicznej i eksploatacyjnej wynosi 100 godzin. Wskazanie liczby godzin pomocy technicznej i eksploatacyjnej mniejszej niż 100 godzin lub innego </w:t>
      </w:r>
    </w:p>
    <w:p w14:paraId="6A8E5F46" w14:textId="1AD79C6F" w:rsidR="007020E3" w:rsidRDefault="006070A6" w:rsidP="006070A6">
      <w:pPr>
        <w:jc w:val="both"/>
        <w:rPr>
          <w:bCs/>
          <w:i/>
          <w:iCs/>
          <w:sz w:val="20"/>
          <w:szCs w:val="22"/>
        </w:rPr>
      </w:pPr>
      <w:r w:rsidRPr="006070A6">
        <w:rPr>
          <w:bCs/>
          <w:i/>
          <w:iCs/>
          <w:sz w:val="20"/>
          <w:szCs w:val="22"/>
        </w:rPr>
        <w:t>niż określony przez Zamawiającego spowoduje odrzucenie oferty jako niezgodnej z SWZ na podstawie art. 226 ust. 1 pkt. 5 Ustawy Pzp.</w:t>
      </w:r>
    </w:p>
    <w:p w14:paraId="4AEAF41C" w14:textId="77777777" w:rsidR="006070A6" w:rsidRPr="007020E3" w:rsidRDefault="006070A6" w:rsidP="006070A6">
      <w:pPr>
        <w:jc w:val="both"/>
        <w:rPr>
          <w:b/>
          <w:bCs/>
        </w:rPr>
      </w:pPr>
    </w:p>
    <w:bookmarkEnd w:id="2"/>
    <w:bookmarkEnd w:id="3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Pr="00FC3975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art.108 ust 1 pkt 1-6 ustawy Pzp.</w:t>
      </w:r>
    </w:p>
    <w:p w14:paraId="115B3A8B" w14:textId="77777777" w:rsidR="005A56FB" w:rsidRPr="00FC3975" w:rsidRDefault="005A56FB" w:rsidP="005A56FB">
      <w:pPr>
        <w:numPr>
          <w:ilvl w:val="0"/>
          <w:numId w:val="2"/>
        </w:numPr>
        <w:rPr>
          <w:sz w:val="22"/>
          <w:szCs w:val="22"/>
        </w:rPr>
      </w:pPr>
      <w:r w:rsidRPr="00FC3975">
        <w:rPr>
          <w:sz w:val="22"/>
          <w:szCs w:val="22"/>
        </w:rPr>
        <w:t>oświadczam, że nie podlegam wykluczeniu z postępowania na podstawie art. 109 ust. 1 pkt 4 ustawy Pzp</w:t>
      </w:r>
    </w:p>
    <w:p w14:paraId="73E19267" w14:textId="7F4E2086" w:rsidR="005A56FB" w:rsidRDefault="005A56FB" w:rsidP="005A56FB">
      <w:pPr>
        <w:numPr>
          <w:ilvl w:val="0"/>
          <w:numId w:val="2"/>
        </w:numPr>
        <w:jc w:val="both"/>
        <w:rPr>
          <w:sz w:val="22"/>
          <w:szCs w:val="22"/>
        </w:rPr>
      </w:pPr>
      <w:r w:rsidRPr="00FC3975">
        <w:rPr>
          <w:sz w:val="22"/>
          <w:szCs w:val="22"/>
        </w:rPr>
        <w:lastRenderedPageBreak/>
        <w:t xml:space="preserve">oświadczam, że nie podlegam wykluczeniu z postępowania na podstawie art. 7 ust. 1 ustawy </w:t>
      </w:r>
      <w:r w:rsidR="00FC3975">
        <w:rPr>
          <w:sz w:val="22"/>
          <w:szCs w:val="22"/>
        </w:rPr>
        <w:br/>
      </w:r>
      <w:r w:rsidRPr="00FC397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1ACA5E4F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2D611661" w14:textId="77777777" w:rsidR="00AD1F7D" w:rsidRDefault="00AD1F7D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6090C84D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70A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95F57A" w14:textId="7A04414B" w:rsidR="00605B0B" w:rsidRDefault="00E76942" w:rsidP="00605B0B">
    <w:pPr>
      <w:pStyle w:val="Nagwek"/>
      <w:jc w:val="center"/>
    </w:pPr>
    <w:r>
      <w:rPr>
        <w:noProof/>
      </w:rPr>
      <w:drawing>
        <wp:inline distT="0" distB="0" distL="0" distR="0" wp14:anchorId="1049DC8D" wp14:editId="29B181DF">
          <wp:extent cx="5759450" cy="742315"/>
          <wp:effectExtent l="0" t="0" r="0" b="0"/>
          <wp:docPr id="118385977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3859771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9F3792" w14:textId="77777777" w:rsidR="00E76942" w:rsidRDefault="00E76942">
    <w:pPr>
      <w:pStyle w:val="Nagwek"/>
    </w:pPr>
  </w:p>
  <w:p w14:paraId="1E703764" w14:textId="5F6C7EFA" w:rsidR="00D74BC1" w:rsidRDefault="00281DC6">
    <w:pPr>
      <w:pStyle w:val="Nagwek"/>
    </w:pPr>
    <w:r>
      <w:t>Znak sprawy: SZW/DZP/</w:t>
    </w:r>
    <w:r w:rsidR="00E76942">
      <w:t>62</w:t>
    </w:r>
    <w:r w:rsidR="00657804">
      <w:t>/2026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</w:num>
  <w:num w:numId="2">
    <w:abstractNumId w:val="32"/>
  </w:num>
  <w:num w:numId="3">
    <w:abstractNumId w:val="15"/>
  </w:num>
  <w:num w:numId="4">
    <w:abstractNumId w:val="17"/>
  </w:num>
  <w:num w:numId="5">
    <w:abstractNumId w:val="12"/>
  </w:num>
  <w:num w:numId="6">
    <w:abstractNumId w:val="6"/>
  </w:num>
  <w:num w:numId="7">
    <w:abstractNumId w:val="23"/>
  </w:num>
  <w:num w:numId="8">
    <w:abstractNumId w:val="35"/>
  </w:num>
  <w:num w:numId="9">
    <w:abstractNumId w:val="16"/>
  </w:num>
  <w:num w:numId="10">
    <w:abstractNumId w:val="3"/>
  </w:num>
  <w:num w:numId="11">
    <w:abstractNumId w:val="9"/>
  </w:num>
  <w:num w:numId="12">
    <w:abstractNumId w:val="40"/>
  </w:num>
  <w:num w:numId="13">
    <w:abstractNumId w:val="8"/>
  </w:num>
  <w:num w:numId="14">
    <w:abstractNumId w:val="42"/>
  </w:num>
  <w:num w:numId="15">
    <w:abstractNumId w:val="19"/>
  </w:num>
  <w:num w:numId="16">
    <w:abstractNumId w:val="24"/>
  </w:num>
  <w:num w:numId="17">
    <w:abstractNumId w:val="14"/>
  </w:num>
  <w:num w:numId="18">
    <w:abstractNumId w:val="21"/>
  </w:num>
  <w:num w:numId="19">
    <w:abstractNumId w:val="5"/>
  </w:num>
  <w:num w:numId="20">
    <w:abstractNumId w:val="0"/>
  </w:num>
  <w:num w:numId="21">
    <w:abstractNumId w:val="38"/>
  </w:num>
  <w:num w:numId="22">
    <w:abstractNumId w:val="36"/>
  </w:num>
  <w:num w:numId="23">
    <w:abstractNumId w:val="28"/>
  </w:num>
  <w:num w:numId="24">
    <w:abstractNumId w:val="34"/>
  </w:num>
  <w:num w:numId="25">
    <w:abstractNumId w:val="20"/>
  </w:num>
  <w:num w:numId="26">
    <w:abstractNumId w:val="25"/>
  </w:num>
  <w:num w:numId="27">
    <w:abstractNumId w:val="37"/>
  </w:num>
  <w:num w:numId="28">
    <w:abstractNumId w:val="27"/>
  </w:num>
  <w:num w:numId="29">
    <w:abstractNumId w:val="26"/>
  </w:num>
  <w:num w:numId="30">
    <w:abstractNumId w:val="22"/>
  </w:num>
  <w:num w:numId="31">
    <w:abstractNumId w:val="39"/>
  </w:num>
  <w:num w:numId="32">
    <w:abstractNumId w:val="41"/>
  </w:num>
  <w:num w:numId="33">
    <w:abstractNumId w:val="31"/>
  </w:num>
  <w:num w:numId="34">
    <w:abstractNumId w:val="30"/>
  </w:num>
  <w:num w:numId="35">
    <w:abstractNumId w:val="1"/>
  </w:num>
  <w:num w:numId="36">
    <w:abstractNumId w:val="7"/>
  </w:num>
  <w:num w:numId="37">
    <w:abstractNumId w:val="29"/>
  </w:num>
  <w:num w:numId="38">
    <w:abstractNumId w:val="10"/>
  </w:num>
  <w:num w:numId="39">
    <w:abstractNumId w:val="43"/>
  </w:num>
  <w:num w:numId="40">
    <w:abstractNumId w:val="4"/>
  </w:num>
  <w:num w:numId="41">
    <w:abstractNumId w:val="2"/>
  </w:num>
  <w:num w:numId="42">
    <w:abstractNumId w:val="44"/>
  </w:num>
  <w:num w:numId="43">
    <w:abstractNumId w:val="13"/>
  </w:num>
  <w:num w:numId="44">
    <w:abstractNumId w:val="18"/>
  </w:num>
  <w:num w:numId="45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7717C3"/>
    <w:rsid w:val="0001521A"/>
    <w:rsid w:val="0002094B"/>
    <w:rsid w:val="00033317"/>
    <w:rsid w:val="00071FE3"/>
    <w:rsid w:val="000859D9"/>
    <w:rsid w:val="000B7920"/>
    <w:rsid w:val="000E22A7"/>
    <w:rsid w:val="001500AC"/>
    <w:rsid w:val="001559E3"/>
    <w:rsid w:val="0018410E"/>
    <w:rsid w:val="00195E99"/>
    <w:rsid w:val="001B192C"/>
    <w:rsid w:val="001E060D"/>
    <w:rsid w:val="001F5C81"/>
    <w:rsid w:val="00201E95"/>
    <w:rsid w:val="00243C4F"/>
    <w:rsid w:val="00243CD7"/>
    <w:rsid w:val="002569A6"/>
    <w:rsid w:val="00281DC6"/>
    <w:rsid w:val="002B612F"/>
    <w:rsid w:val="002D0B11"/>
    <w:rsid w:val="00300727"/>
    <w:rsid w:val="00302047"/>
    <w:rsid w:val="0030391A"/>
    <w:rsid w:val="00312C2D"/>
    <w:rsid w:val="003A5FA4"/>
    <w:rsid w:val="003A652F"/>
    <w:rsid w:val="003B13D5"/>
    <w:rsid w:val="003D55A6"/>
    <w:rsid w:val="004064EE"/>
    <w:rsid w:val="004127BF"/>
    <w:rsid w:val="00443C09"/>
    <w:rsid w:val="00460383"/>
    <w:rsid w:val="00467243"/>
    <w:rsid w:val="004858D2"/>
    <w:rsid w:val="00491CAE"/>
    <w:rsid w:val="004A2566"/>
    <w:rsid w:val="004E3F6D"/>
    <w:rsid w:val="005001EB"/>
    <w:rsid w:val="005056F4"/>
    <w:rsid w:val="0050665F"/>
    <w:rsid w:val="0051587F"/>
    <w:rsid w:val="00535E57"/>
    <w:rsid w:val="00537923"/>
    <w:rsid w:val="0054209F"/>
    <w:rsid w:val="005624F2"/>
    <w:rsid w:val="00592545"/>
    <w:rsid w:val="005958A8"/>
    <w:rsid w:val="005A21F5"/>
    <w:rsid w:val="005A56FB"/>
    <w:rsid w:val="005A70C7"/>
    <w:rsid w:val="005F47BC"/>
    <w:rsid w:val="005F7A1B"/>
    <w:rsid w:val="00605B0B"/>
    <w:rsid w:val="006070A6"/>
    <w:rsid w:val="00613B65"/>
    <w:rsid w:val="00614D84"/>
    <w:rsid w:val="0062477B"/>
    <w:rsid w:val="006267DC"/>
    <w:rsid w:val="00635C6E"/>
    <w:rsid w:val="00647686"/>
    <w:rsid w:val="00657804"/>
    <w:rsid w:val="00687363"/>
    <w:rsid w:val="006929C9"/>
    <w:rsid w:val="006A2CCB"/>
    <w:rsid w:val="006B0115"/>
    <w:rsid w:val="006C7C16"/>
    <w:rsid w:val="006D020A"/>
    <w:rsid w:val="006E5589"/>
    <w:rsid w:val="006F028B"/>
    <w:rsid w:val="007020E3"/>
    <w:rsid w:val="00710474"/>
    <w:rsid w:val="007331CA"/>
    <w:rsid w:val="00740C0B"/>
    <w:rsid w:val="007437A4"/>
    <w:rsid w:val="007717C3"/>
    <w:rsid w:val="007A73D3"/>
    <w:rsid w:val="007B69EC"/>
    <w:rsid w:val="007D1797"/>
    <w:rsid w:val="007D4BE2"/>
    <w:rsid w:val="0080270C"/>
    <w:rsid w:val="00813379"/>
    <w:rsid w:val="00846FEB"/>
    <w:rsid w:val="00850B87"/>
    <w:rsid w:val="008D29B6"/>
    <w:rsid w:val="008F1356"/>
    <w:rsid w:val="00925288"/>
    <w:rsid w:val="00925993"/>
    <w:rsid w:val="00942685"/>
    <w:rsid w:val="009453C9"/>
    <w:rsid w:val="00957BC2"/>
    <w:rsid w:val="009620F6"/>
    <w:rsid w:val="009804D6"/>
    <w:rsid w:val="009925A7"/>
    <w:rsid w:val="009971F0"/>
    <w:rsid w:val="009C0AC3"/>
    <w:rsid w:val="009D3157"/>
    <w:rsid w:val="009E5297"/>
    <w:rsid w:val="009F1F44"/>
    <w:rsid w:val="00A35DA2"/>
    <w:rsid w:val="00A45690"/>
    <w:rsid w:val="00A6194F"/>
    <w:rsid w:val="00AB3447"/>
    <w:rsid w:val="00AC0870"/>
    <w:rsid w:val="00AD1F7D"/>
    <w:rsid w:val="00AE55B5"/>
    <w:rsid w:val="00B03F5C"/>
    <w:rsid w:val="00B0524B"/>
    <w:rsid w:val="00B22D6B"/>
    <w:rsid w:val="00B36CBF"/>
    <w:rsid w:val="00B673B6"/>
    <w:rsid w:val="00B71BCD"/>
    <w:rsid w:val="00B807D9"/>
    <w:rsid w:val="00BB3E12"/>
    <w:rsid w:val="00BB7503"/>
    <w:rsid w:val="00BC5CDD"/>
    <w:rsid w:val="00BE1621"/>
    <w:rsid w:val="00C02BAF"/>
    <w:rsid w:val="00C32E16"/>
    <w:rsid w:val="00C336B1"/>
    <w:rsid w:val="00C33732"/>
    <w:rsid w:val="00C3420C"/>
    <w:rsid w:val="00C64548"/>
    <w:rsid w:val="00C84F7A"/>
    <w:rsid w:val="00CA0475"/>
    <w:rsid w:val="00CA17AF"/>
    <w:rsid w:val="00CA7C6C"/>
    <w:rsid w:val="00CB2BE7"/>
    <w:rsid w:val="00CC709E"/>
    <w:rsid w:val="00CD1923"/>
    <w:rsid w:val="00CD538D"/>
    <w:rsid w:val="00D06492"/>
    <w:rsid w:val="00D1510E"/>
    <w:rsid w:val="00D17FD4"/>
    <w:rsid w:val="00D200D8"/>
    <w:rsid w:val="00D710C9"/>
    <w:rsid w:val="00D74BC1"/>
    <w:rsid w:val="00D81677"/>
    <w:rsid w:val="00D910A1"/>
    <w:rsid w:val="00E106BC"/>
    <w:rsid w:val="00E37CF2"/>
    <w:rsid w:val="00E57579"/>
    <w:rsid w:val="00E673A2"/>
    <w:rsid w:val="00E67A95"/>
    <w:rsid w:val="00E76942"/>
    <w:rsid w:val="00E82D72"/>
    <w:rsid w:val="00E93CBB"/>
    <w:rsid w:val="00E97C3D"/>
    <w:rsid w:val="00F2537A"/>
    <w:rsid w:val="00F67712"/>
    <w:rsid w:val="00F76B26"/>
    <w:rsid w:val="00FA46AF"/>
    <w:rsid w:val="00FB4850"/>
    <w:rsid w:val="00FC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9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link w:val="Nagwek4Znak"/>
    <w:autoRedefine/>
    <w:qFormat/>
    <w:rsid w:val="009925A7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9925A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9925A7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9925A7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9925A7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  <w:style w:type="character" w:customStyle="1" w:styleId="TekstpodstawowyZnak">
    <w:name w:val="Tekst podstawowy Znak"/>
    <w:basedOn w:val="Domylnaczcionkaakapitu"/>
    <w:link w:val="Tekstpodstawowy"/>
    <w:rsid w:val="00605B0B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9925A7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9925A7"/>
    <w:rPr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rsid w:val="009925A7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9925A7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9925A7"/>
    <w:rPr>
      <w:rFonts w:ascii="Arial" w:hAnsi="Arial" w:cs="Arial"/>
      <w:sz w:val="22"/>
      <w:szCs w:val="22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9925A7"/>
    <w:pPr>
      <w:numPr>
        <w:ilvl w:val="3"/>
      </w:numPr>
      <w:tabs>
        <w:tab w:val="num" w:pos="864"/>
      </w:tabs>
      <w:ind w:left="864" w:hanging="864"/>
    </w:pPr>
    <w:rPr>
      <w:b/>
      <w:bCs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214</TotalTime>
  <Pages>4</Pages>
  <Words>835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73</cp:revision>
  <cp:lastPrinted>2007-10-05T06:59:00Z</cp:lastPrinted>
  <dcterms:created xsi:type="dcterms:W3CDTF">2022-10-05T12:38:00Z</dcterms:created>
  <dcterms:modified xsi:type="dcterms:W3CDTF">2026-07-17T11:26:00Z</dcterms:modified>
</cp:coreProperties>
</file>