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75" w:rsidRPr="005E371F" w:rsidRDefault="009562B1" w:rsidP="00225375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 w:rsidRPr="005E371F">
        <w:rPr>
          <w:rFonts w:cstheme="minorHAnsi"/>
          <w:b/>
          <w:bCs/>
          <w:spacing w:val="-2"/>
          <w:sz w:val="24"/>
          <w:szCs w:val="24"/>
        </w:rPr>
        <w:t>Załącznik nr 5</w:t>
      </w:r>
      <w:r w:rsidR="00225375" w:rsidRPr="005E371F">
        <w:rPr>
          <w:rFonts w:cstheme="minorHAnsi"/>
          <w:b/>
          <w:bCs/>
          <w:spacing w:val="-2"/>
          <w:sz w:val="24"/>
          <w:szCs w:val="24"/>
        </w:rPr>
        <w:t xml:space="preserve">  do SWZ 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5E371F">
        <w:rPr>
          <w:rFonts w:cstheme="minorHAnsi"/>
          <w:b/>
          <w:bCs/>
          <w:sz w:val="24"/>
          <w:szCs w:val="24"/>
        </w:rPr>
        <w:t xml:space="preserve">UMOWA   </w:t>
      </w:r>
      <w:r w:rsidRPr="005E371F">
        <w:rPr>
          <w:rFonts w:cstheme="minorHAnsi"/>
          <w:b/>
          <w:bCs/>
          <w:spacing w:val="-2"/>
          <w:sz w:val="24"/>
          <w:szCs w:val="24"/>
        </w:rPr>
        <w:t>NA   ROBOTY  BUDOWLANENR:  FER.272.     .202</w:t>
      </w:r>
      <w:r w:rsidR="000F54D6">
        <w:rPr>
          <w:rFonts w:cstheme="minorHAnsi"/>
          <w:b/>
          <w:bCs/>
          <w:spacing w:val="-2"/>
          <w:sz w:val="24"/>
          <w:szCs w:val="24"/>
        </w:rPr>
        <w:t>6</w:t>
      </w:r>
    </w:p>
    <w:p w:rsidR="00225375" w:rsidRPr="005E371F" w:rsidRDefault="00225375" w:rsidP="00225375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Zawarta w dniu </w:t>
      </w:r>
      <w:r w:rsidRPr="005E371F">
        <w:rPr>
          <w:rFonts w:cstheme="minorHAnsi"/>
          <w:sz w:val="24"/>
          <w:szCs w:val="24"/>
          <w:highlight w:val="yellow"/>
        </w:rPr>
        <w:t>……………………….. r.</w:t>
      </w:r>
      <w:r w:rsidRPr="005E371F">
        <w:rPr>
          <w:rFonts w:cstheme="minorHAnsi"/>
          <w:sz w:val="24"/>
          <w:szCs w:val="24"/>
        </w:rPr>
        <w:t xml:space="preserve"> w Szerzynach. pomiędzy:</w:t>
      </w:r>
    </w:p>
    <w:p w:rsidR="00225375" w:rsidRPr="005E371F" w:rsidRDefault="00225375" w:rsidP="00225375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b/>
          <w:bCs/>
          <w:sz w:val="24"/>
          <w:szCs w:val="24"/>
        </w:rPr>
        <w:t xml:space="preserve">GMINĄ   SZERZYNY  </w:t>
      </w:r>
      <w:r w:rsidRPr="005E371F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5E371F">
        <w:rPr>
          <w:rFonts w:cstheme="minorHAnsi"/>
          <w:b/>
          <w:bCs/>
          <w:sz w:val="24"/>
          <w:szCs w:val="24"/>
        </w:rPr>
        <w:t>Zamawiającym</w:t>
      </w:r>
      <w:r w:rsidRPr="005E371F">
        <w:rPr>
          <w:rFonts w:cstheme="minorHAnsi"/>
          <w:sz w:val="24"/>
          <w:szCs w:val="24"/>
        </w:rPr>
        <w:t xml:space="preserve">"  </w:t>
      </w:r>
      <w:r w:rsidRPr="005E371F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a  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 xml:space="preserve">PRZEDSIĘBIORSTWEM </w:t>
      </w:r>
      <w:r w:rsidRPr="005E371F">
        <w:rPr>
          <w:rFonts w:cstheme="minorHAnsi"/>
          <w:b/>
          <w:sz w:val="24"/>
          <w:szCs w:val="24"/>
          <w:highlight w:val="yellow"/>
        </w:rPr>
        <w:t>/ FIRMĄ  ………...</w:t>
      </w:r>
      <w:r w:rsidRPr="005E371F">
        <w:rPr>
          <w:rFonts w:cstheme="minorHAnsi"/>
          <w:sz w:val="24"/>
          <w:szCs w:val="24"/>
        </w:rPr>
        <w:t>zwanym dalej: "</w:t>
      </w:r>
      <w:r w:rsidRPr="005E371F">
        <w:rPr>
          <w:rFonts w:cstheme="minorHAnsi"/>
          <w:b/>
          <w:bCs/>
          <w:sz w:val="24"/>
          <w:szCs w:val="24"/>
        </w:rPr>
        <w:t>Wykonawcą</w:t>
      </w:r>
      <w:r w:rsidRPr="005E371F">
        <w:rPr>
          <w:rFonts w:cstheme="minorHAnsi"/>
          <w:sz w:val="24"/>
          <w:szCs w:val="24"/>
        </w:rPr>
        <w:t xml:space="preserve">" reprezentowanym przez 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5E371F">
        <w:rPr>
          <w:rFonts w:cstheme="minorHAnsi"/>
          <w:b/>
          <w:bCs/>
          <w:sz w:val="24"/>
          <w:szCs w:val="24"/>
        </w:rPr>
        <w:t>§ 1  PRZEDMIOT UMOWY</w:t>
      </w:r>
    </w:p>
    <w:p w:rsidR="00225375" w:rsidRPr="005E371F" w:rsidRDefault="00225375" w:rsidP="00225375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E371F">
        <w:rPr>
          <w:rFonts w:asciiTheme="minorHAnsi" w:hAnsiTheme="minorHAnsi" w:cstheme="minorHAnsi"/>
          <w:bCs/>
          <w:sz w:val="24"/>
          <w:szCs w:val="24"/>
        </w:rPr>
        <w:t xml:space="preserve">Umowa niniejsza zostaje zawarta w wyniku przeprowadzenia postępowania o udzielenie zamówienia klasycznego w trybie podstawowym </w:t>
      </w:r>
      <w:r w:rsidR="00FD10AB" w:rsidRPr="005E371F">
        <w:rPr>
          <w:rFonts w:asciiTheme="minorHAnsi" w:hAnsiTheme="minorHAnsi" w:cstheme="minorHAnsi"/>
          <w:bCs/>
          <w:sz w:val="24"/>
          <w:szCs w:val="24"/>
        </w:rPr>
        <w:t xml:space="preserve">nr </w:t>
      </w:r>
      <w:r w:rsidR="000F54D6">
        <w:rPr>
          <w:rFonts w:asciiTheme="minorHAnsi" w:hAnsiTheme="minorHAnsi" w:cstheme="minorHAnsi"/>
          <w:b/>
          <w:bCs/>
          <w:sz w:val="24"/>
          <w:szCs w:val="24"/>
        </w:rPr>
        <w:t>FER.271.12.2026</w:t>
      </w:r>
      <w:r w:rsidR="00FD10AB" w:rsidRPr="005E371F"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r w:rsidRPr="005E371F">
        <w:rPr>
          <w:rFonts w:asciiTheme="minorHAnsi" w:hAnsiTheme="minorHAnsi" w:cstheme="minorHAnsi"/>
          <w:bCs/>
          <w:sz w:val="24"/>
          <w:szCs w:val="24"/>
        </w:rPr>
        <w:t xml:space="preserve">zgodnie z ustawą z dnia 11 września 2019 r. Prawo zamówień publicznych </w:t>
      </w:r>
      <w:r w:rsidRPr="005E371F">
        <w:rPr>
          <w:rFonts w:asciiTheme="minorHAnsi" w:hAnsiTheme="minorHAnsi" w:cstheme="minorHAnsi"/>
          <w:sz w:val="24"/>
          <w:szCs w:val="24"/>
        </w:rPr>
        <w:t>(Dz. U. z 202</w:t>
      </w:r>
      <w:r w:rsidR="000F54D6">
        <w:rPr>
          <w:rFonts w:asciiTheme="minorHAnsi" w:hAnsiTheme="minorHAnsi" w:cstheme="minorHAnsi"/>
          <w:sz w:val="24"/>
          <w:szCs w:val="24"/>
        </w:rPr>
        <w:t>6</w:t>
      </w:r>
      <w:r w:rsidRPr="005E371F">
        <w:rPr>
          <w:rFonts w:asciiTheme="minorHAnsi" w:hAnsiTheme="minorHAnsi" w:cstheme="minorHAnsi"/>
          <w:sz w:val="24"/>
          <w:szCs w:val="24"/>
        </w:rPr>
        <w:t xml:space="preserve"> r. poz. </w:t>
      </w:r>
      <w:r w:rsidR="000A3B07">
        <w:rPr>
          <w:rFonts w:asciiTheme="minorHAnsi" w:hAnsiTheme="minorHAnsi" w:cstheme="minorHAnsi"/>
          <w:sz w:val="24"/>
          <w:szCs w:val="24"/>
        </w:rPr>
        <w:t xml:space="preserve">793 </w:t>
      </w:r>
      <w:proofErr w:type="spellStart"/>
      <w:r w:rsidR="000A3B07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0A3B07">
        <w:rPr>
          <w:rFonts w:asciiTheme="minorHAnsi" w:hAnsiTheme="minorHAnsi" w:cstheme="minorHAnsi"/>
          <w:sz w:val="24"/>
          <w:szCs w:val="24"/>
        </w:rPr>
        <w:t>.</w:t>
      </w:r>
      <w:r w:rsidRPr="005E371F">
        <w:rPr>
          <w:rFonts w:asciiTheme="minorHAnsi" w:hAnsiTheme="minorHAnsi" w:cstheme="minorHAnsi"/>
          <w:sz w:val="24"/>
          <w:szCs w:val="24"/>
        </w:rPr>
        <w:t>)  zwanej w dalszej części umowy PZP).</w:t>
      </w:r>
    </w:p>
    <w:p w:rsidR="00225375" w:rsidRPr="005E371F" w:rsidRDefault="00225375" w:rsidP="00225375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225375" w:rsidRPr="005E371F" w:rsidRDefault="00225375" w:rsidP="00225375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Przedmiotem umowy jest realizacja zamówienia publicznego  pod nazwą.: </w:t>
      </w:r>
    </w:p>
    <w:p w:rsidR="00FD10AB" w:rsidRPr="005E371F" w:rsidRDefault="00FD10AB" w:rsidP="00FD10AB">
      <w:pPr>
        <w:pStyle w:val="Akapitzlist"/>
        <w:rPr>
          <w:rFonts w:asciiTheme="minorHAnsi" w:hAnsiTheme="minorHAnsi" w:cstheme="minorHAnsi"/>
          <w:b/>
          <w:bCs/>
          <w:sz w:val="24"/>
          <w:szCs w:val="24"/>
        </w:rPr>
      </w:pPr>
    </w:p>
    <w:p w:rsidR="005E371F" w:rsidRPr="005E371F" w:rsidRDefault="00FD10AB" w:rsidP="00FD10AB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E371F">
        <w:rPr>
          <w:rFonts w:asciiTheme="minorHAnsi" w:hAnsiTheme="minorHAnsi" w:cstheme="minorHAnsi"/>
          <w:b/>
          <w:bCs/>
          <w:sz w:val="24"/>
          <w:szCs w:val="24"/>
        </w:rPr>
        <w:t xml:space="preserve">Remont </w:t>
      </w:r>
      <w:r w:rsidR="000A3B07">
        <w:rPr>
          <w:rFonts w:asciiTheme="minorHAnsi" w:hAnsiTheme="minorHAnsi" w:cstheme="minorHAnsi"/>
          <w:b/>
          <w:bCs/>
          <w:sz w:val="24"/>
          <w:szCs w:val="24"/>
        </w:rPr>
        <w:t>– modernizacja dróg dojazdowych do gruntów rolnych:</w:t>
      </w:r>
    </w:p>
    <w:p w:rsidR="005E371F" w:rsidRDefault="005E371F" w:rsidP="00512EE0">
      <w:pPr>
        <w:widowControl w:val="0"/>
        <w:suppressAutoHyphens/>
        <w:spacing w:after="0" w:line="100" w:lineRule="atLeast"/>
        <w:textAlignment w:val="baseline"/>
        <w:rPr>
          <w:rStyle w:val="Domylnaczcionkaakapitu1"/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       Zadanie 1: </w:t>
      </w:r>
      <w:r w:rsidR="000A3B07">
        <w:rPr>
          <w:rFonts w:cstheme="minorHAnsi"/>
          <w:b/>
          <w:bCs/>
          <w:sz w:val="24"/>
          <w:szCs w:val="24"/>
        </w:rPr>
        <w:t xml:space="preserve"> </w:t>
      </w:r>
      <w:r w:rsidR="000A3B07" w:rsidRPr="000A3B07">
        <w:rPr>
          <w:rStyle w:val="Domylnaczcionkaakapitu1"/>
          <w:rFonts w:cstheme="minorHAnsi"/>
          <w:b/>
          <w:bCs/>
          <w:sz w:val="24"/>
          <w:szCs w:val="24"/>
        </w:rPr>
        <w:t xml:space="preserve">Remont - modernizacja dróg dojazdowych do gruntów rolnych we </w:t>
      </w:r>
      <w:r w:rsidR="000A3B07">
        <w:rPr>
          <w:rStyle w:val="Domylnaczcionkaakapitu1"/>
          <w:rFonts w:cstheme="minorHAnsi"/>
          <w:b/>
          <w:bCs/>
          <w:sz w:val="24"/>
          <w:szCs w:val="24"/>
        </w:rPr>
        <w:br/>
        <w:t xml:space="preserve">                             </w:t>
      </w:r>
      <w:r w:rsidR="000A3B07" w:rsidRPr="000A3B07">
        <w:rPr>
          <w:rStyle w:val="Domylnaczcionkaakapitu1"/>
          <w:rFonts w:cstheme="minorHAnsi"/>
          <w:b/>
          <w:bCs/>
          <w:sz w:val="24"/>
          <w:szCs w:val="24"/>
        </w:rPr>
        <w:t>wsi Ołpiny</w:t>
      </w:r>
    </w:p>
    <w:p w:rsidR="005E371F" w:rsidRPr="005E371F" w:rsidRDefault="005E371F" w:rsidP="005E371F">
      <w:pPr>
        <w:widowControl w:val="0"/>
        <w:suppressAutoHyphens/>
        <w:spacing w:after="0" w:line="100" w:lineRule="atLeast"/>
        <w:textAlignment w:val="baseline"/>
        <w:rPr>
          <w:rStyle w:val="Domylnaczcionkaakapitu1"/>
          <w:rFonts w:cstheme="minorHAnsi"/>
          <w:sz w:val="24"/>
          <w:szCs w:val="24"/>
        </w:rPr>
      </w:pPr>
    </w:p>
    <w:p w:rsidR="00571FA6" w:rsidRDefault="005E371F" w:rsidP="00512EE0">
      <w:pPr>
        <w:widowControl w:val="0"/>
        <w:suppressAutoHyphens/>
        <w:spacing w:after="0" w:line="100" w:lineRule="atLeast"/>
        <w:textAlignment w:val="baseline"/>
        <w:rPr>
          <w:rStyle w:val="Domylnaczcionkaakapitu1"/>
          <w:rFonts w:cstheme="minorHAnsi"/>
          <w:b/>
          <w:bCs/>
          <w:sz w:val="24"/>
          <w:szCs w:val="24"/>
        </w:rPr>
      </w:pPr>
      <w:r>
        <w:rPr>
          <w:rStyle w:val="Domylnaczcionkaakapitu1"/>
          <w:rFonts w:cstheme="minorHAnsi"/>
          <w:b/>
          <w:bCs/>
          <w:sz w:val="24"/>
          <w:szCs w:val="24"/>
        </w:rPr>
        <w:t xml:space="preserve">         Zadanie 2: </w:t>
      </w:r>
      <w:r w:rsidR="000A3B07" w:rsidRPr="000A3B07">
        <w:rPr>
          <w:rStyle w:val="Domylnaczcionkaakapitu1"/>
          <w:rFonts w:cstheme="minorHAnsi"/>
          <w:b/>
          <w:bCs/>
          <w:sz w:val="24"/>
          <w:szCs w:val="24"/>
        </w:rPr>
        <w:t xml:space="preserve">Remont - modernizacja dróg dojazdowych do gruntów rolnych we </w:t>
      </w:r>
      <w:r w:rsidR="00571FA6">
        <w:rPr>
          <w:rStyle w:val="Domylnaczcionkaakapitu1"/>
          <w:rFonts w:cstheme="minorHAnsi"/>
          <w:b/>
          <w:bCs/>
          <w:sz w:val="24"/>
          <w:szCs w:val="24"/>
        </w:rPr>
        <w:br/>
        <w:t xml:space="preserve">                             </w:t>
      </w:r>
      <w:r w:rsidR="000A3B07" w:rsidRPr="000A3B07">
        <w:rPr>
          <w:rStyle w:val="Domylnaczcionkaakapitu1"/>
          <w:rFonts w:cstheme="minorHAnsi"/>
          <w:b/>
          <w:bCs/>
          <w:sz w:val="24"/>
          <w:szCs w:val="24"/>
        </w:rPr>
        <w:t>wsi Swoszow</w:t>
      </w:r>
      <w:r w:rsidR="00571FA6">
        <w:rPr>
          <w:rStyle w:val="Domylnaczcionkaakapitu1"/>
          <w:rFonts w:cstheme="minorHAnsi"/>
          <w:b/>
          <w:bCs/>
          <w:sz w:val="24"/>
          <w:szCs w:val="24"/>
        </w:rPr>
        <w:t>a</w:t>
      </w:r>
    </w:p>
    <w:p w:rsidR="00571FA6" w:rsidRDefault="00571FA6" w:rsidP="00512EE0">
      <w:pPr>
        <w:widowControl w:val="0"/>
        <w:suppressAutoHyphens/>
        <w:spacing w:after="0" w:line="100" w:lineRule="atLeast"/>
        <w:textAlignment w:val="baseline"/>
        <w:rPr>
          <w:rStyle w:val="Domylnaczcionkaakapitu1"/>
          <w:rFonts w:cstheme="minorHAnsi"/>
          <w:b/>
          <w:bCs/>
          <w:sz w:val="24"/>
          <w:szCs w:val="24"/>
        </w:rPr>
      </w:pPr>
    </w:p>
    <w:p w:rsidR="00571FA6" w:rsidRDefault="00571FA6" w:rsidP="00512EE0">
      <w:pPr>
        <w:widowControl w:val="0"/>
        <w:suppressAutoHyphens/>
        <w:spacing w:after="0" w:line="100" w:lineRule="atLeast"/>
        <w:textAlignment w:val="baseline"/>
        <w:rPr>
          <w:rStyle w:val="Domylnaczcionkaakapitu1"/>
          <w:rFonts w:cstheme="minorHAnsi"/>
          <w:b/>
          <w:bCs/>
          <w:sz w:val="24"/>
          <w:szCs w:val="24"/>
        </w:rPr>
      </w:pPr>
      <w:r>
        <w:rPr>
          <w:rStyle w:val="Domylnaczcionkaakapitu1"/>
          <w:rFonts w:cstheme="minorHAnsi"/>
          <w:b/>
          <w:bCs/>
          <w:sz w:val="24"/>
          <w:szCs w:val="24"/>
        </w:rPr>
        <w:t xml:space="preserve">         </w:t>
      </w:r>
      <w:r w:rsidRPr="00571FA6">
        <w:rPr>
          <w:rStyle w:val="Domylnaczcionkaakapitu1"/>
          <w:rFonts w:cstheme="minorHAnsi"/>
          <w:b/>
          <w:bCs/>
          <w:sz w:val="24"/>
          <w:szCs w:val="24"/>
        </w:rPr>
        <w:t>Zadanie 3: Remont - modernizacja dróg dojazdowych do gruntów rolnych we</w:t>
      </w:r>
      <w:r>
        <w:rPr>
          <w:rStyle w:val="Domylnaczcionkaakapitu1"/>
          <w:rFonts w:cstheme="minorHAnsi"/>
          <w:b/>
          <w:bCs/>
          <w:sz w:val="24"/>
          <w:szCs w:val="24"/>
        </w:rPr>
        <w:br/>
        <w:t xml:space="preserve">                             </w:t>
      </w:r>
      <w:r w:rsidRPr="00571FA6">
        <w:rPr>
          <w:rStyle w:val="Domylnaczcionkaakapitu1"/>
          <w:rFonts w:cstheme="minorHAnsi"/>
          <w:b/>
          <w:bCs/>
          <w:sz w:val="24"/>
          <w:szCs w:val="24"/>
        </w:rPr>
        <w:t>wsi Czermna</w:t>
      </w:r>
    </w:p>
    <w:p w:rsidR="00225375" w:rsidRPr="00512EE0" w:rsidRDefault="00225375" w:rsidP="005E371F">
      <w:pPr>
        <w:widowControl w:val="0"/>
        <w:suppressAutoHyphens/>
        <w:spacing w:after="0" w:line="100" w:lineRule="atLeast"/>
        <w:textAlignment w:val="baseline"/>
        <w:rPr>
          <w:rFonts w:cstheme="minorHAnsi"/>
          <w:b/>
          <w:bCs/>
          <w:sz w:val="24"/>
          <w:szCs w:val="24"/>
        </w:rPr>
      </w:pPr>
    </w:p>
    <w:p w:rsidR="00225375" w:rsidRPr="005E371F" w:rsidRDefault="00225375" w:rsidP="00225375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5E371F">
        <w:rPr>
          <w:rFonts w:asciiTheme="minorHAnsi" w:hAnsiTheme="minorHAnsi" w:cstheme="minorHAnsi"/>
          <w:lang w:val="pl-PL"/>
        </w:rPr>
        <w:t>Szczegółowy zakres przedmiotu zamówienia określony został w</w:t>
      </w:r>
      <w:r w:rsidR="002B2EC1" w:rsidRPr="005E371F">
        <w:rPr>
          <w:rFonts w:asciiTheme="minorHAnsi" w:hAnsiTheme="minorHAnsi" w:cstheme="minorHAnsi"/>
          <w:lang w:val="pl-PL"/>
        </w:rPr>
        <w:t xml:space="preserve"> specyfikacji warunków zamówienia </w:t>
      </w:r>
      <w:r w:rsidRPr="005E371F">
        <w:rPr>
          <w:rFonts w:asciiTheme="minorHAnsi" w:hAnsiTheme="minorHAnsi" w:cstheme="minorHAnsi"/>
          <w:lang w:val="pl-PL"/>
        </w:rPr>
        <w:t xml:space="preserve">(zwanej w dalszej części umowy SWZ), specyfikacji technicznej wykonania i odbioru robót, przedmiarze robót </w:t>
      </w:r>
      <w:r w:rsidRPr="005E371F">
        <w:rPr>
          <w:rFonts w:asciiTheme="minorHAnsi" w:hAnsiTheme="minorHAnsi" w:cstheme="minorHAnsi"/>
          <w:spacing w:val="-1"/>
          <w:lang w:val="pl-PL"/>
        </w:rPr>
        <w:t>stanowiących integralną część umowy.  Podana kolejność określa hierarchię wymienionych dokumentów w przypadku rozstrzygania sporów co do rozbieżności ich treści.</w:t>
      </w:r>
    </w:p>
    <w:p w:rsidR="00225375" w:rsidRPr="005E371F" w:rsidRDefault="00225375" w:rsidP="00225375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5E371F">
        <w:rPr>
          <w:rFonts w:asciiTheme="minorHAnsi" w:hAnsiTheme="minorHAnsi" w:cstheme="minorHAnsi"/>
          <w:spacing w:val="-1"/>
          <w:lang w:val="pl-PL"/>
        </w:rPr>
        <w:t xml:space="preserve">Oferta Wykonawcy z dnia </w:t>
      </w:r>
      <w:r w:rsidRPr="005E371F">
        <w:rPr>
          <w:rFonts w:asciiTheme="minorHAnsi" w:hAnsiTheme="minorHAnsi" w:cstheme="minorHAnsi"/>
          <w:spacing w:val="-1"/>
          <w:highlight w:val="yellow"/>
          <w:lang w:val="pl-PL"/>
        </w:rPr>
        <w:t xml:space="preserve">……….. </w:t>
      </w:r>
      <w:r w:rsidRPr="005E371F">
        <w:rPr>
          <w:rFonts w:asciiTheme="minorHAnsi" w:hAnsiTheme="minorHAnsi" w:cstheme="minorHAnsi"/>
          <w:spacing w:val="-1"/>
          <w:lang w:val="pl-PL"/>
        </w:rPr>
        <w:t xml:space="preserve">stanowi integralną część umowy. 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§2  TERMIN  REALIZACJI</w:t>
      </w:r>
    </w:p>
    <w:p w:rsidR="00225375" w:rsidRPr="005E371F" w:rsidRDefault="00225375" w:rsidP="00225375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225375" w:rsidRPr="005E371F" w:rsidRDefault="00225375" w:rsidP="00225375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5E371F">
        <w:rPr>
          <w:rFonts w:cstheme="minorHAnsi"/>
          <w:spacing w:val="-3"/>
          <w:sz w:val="24"/>
          <w:szCs w:val="24"/>
        </w:rPr>
        <w:lastRenderedPageBreak/>
        <w:t xml:space="preserve">Termin zakończenia robót objętych umową ustala się:  </w:t>
      </w:r>
      <w:r w:rsidR="00571FA6">
        <w:rPr>
          <w:rFonts w:cstheme="minorHAnsi"/>
          <w:b/>
          <w:spacing w:val="-15"/>
          <w:sz w:val="24"/>
          <w:szCs w:val="24"/>
        </w:rPr>
        <w:t>4</w:t>
      </w:r>
      <w:r w:rsidR="002B2EC1" w:rsidRPr="005E371F">
        <w:rPr>
          <w:rFonts w:cstheme="minorHAnsi"/>
          <w:b/>
          <w:spacing w:val="-15"/>
          <w:sz w:val="24"/>
          <w:szCs w:val="24"/>
        </w:rPr>
        <w:t xml:space="preserve">0 </w:t>
      </w:r>
      <w:r w:rsidRPr="005E371F">
        <w:rPr>
          <w:rFonts w:cstheme="minorHAnsi"/>
          <w:b/>
          <w:spacing w:val="-15"/>
          <w:sz w:val="24"/>
          <w:szCs w:val="24"/>
        </w:rPr>
        <w:t xml:space="preserve"> dni</w:t>
      </w:r>
      <w:r w:rsidRPr="005E371F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225375" w:rsidRPr="005E371F" w:rsidRDefault="00225375" w:rsidP="00225375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§3  TEREN  BUDOWY</w:t>
      </w:r>
    </w:p>
    <w:p w:rsidR="00225375" w:rsidRPr="005E371F" w:rsidRDefault="00225375" w:rsidP="00225375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Zamawiający przekaże Wykonawcy teren budowy w terminie 2 dni od podpisania umowy.</w:t>
      </w:r>
    </w:p>
    <w:p w:rsidR="00225375" w:rsidRPr="005E371F" w:rsidRDefault="00225375" w:rsidP="00225375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 upoważnienia Wykonawcy roboty prowadził będzie Kierownik Budowy: </w:t>
      </w:r>
      <w:r w:rsidRPr="005E371F">
        <w:rPr>
          <w:rFonts w:cstheme="minorHAnsi"/>
          <w:sz w:val="24"/>
          <w:szCs w:val="24"/>
          <w:highlight w:val="yellow"/>
        </w:rPr>
        <w:t>………………..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§4   PODWYKONAWCY</w:t>
      </w:r>
    </w:p>
    <w:p w:rsidR="00225375" w:rsidRPr="005E371F" w:rsidRDefault="00225375" w:rsidP="00225375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225375" w:rsidRPr="005E371F" w:rsidRDefault="00225375" w:rsidP="00225375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225375" w:rsidRPr="005E371F" w:rsidRDefault="00225375" w:rsidP="00225375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  <w:highlight w:val="yellow"/>
        </w:rPr>
      </w:pPr>
      <w:r w:rsidRPr="005E371F">
        <w:rPr>
          <w:rFonts w:cstheme="minorHAnsi"/>
          <w:spacing w:val="-1"/>
          <w:sz w:val="24"/>
          <w:szCs w:val="24"/>
        </w:rPr>
        <w:t>osobiście przez Wykonawcę</w:t>
      </w:r>
      <w:r w:rsidRPr="005E371F">
        <w:rPr>
          <w:rFonts w:cstheme="minorHAnsi"/>
          <w:spacing w:val="-1"/>
          <w:sz w:val="24"/>
          <w:szCs w:val="24"/>
          <w:highlight w:val="yellow"/>
        </w:rPr>
        <w:t>:</w:t>
      </w:r>
      <w:r w:rsidRPr="005E371F">
        <w:rPr>
          <w:rFonts w:cstheme="minorHAnsi"/>
          <w:sz w:val="24"/>
          <w:szCs w:val="24"/>
          <w:highlight w:val="yellow"/>
        </w:rPr>
        <w:t xml:space="preserve"> …………</w:t>
      </w:r>
    </w:p>
    <w:p w:rsidR="00225375" w:rsidRPr="005E371F" w:rsidRDefault="00225375" w:rsidP="00225375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5E371F">
        <w:rPr>
          <w:rFonts w:cstheme="minorHAnsi"/>
          <w:spacing w:val="-4"/>
          <w:sz w:val="24"/>
          <w:szCs w:val="24"/>
        </w:rPr>
        <w:t>za pomocą podwykonawców</w:t>
      </w:r>
      <w:r w:rsidRPr="005E371F">
        <w:rPr>
          <w:rFonts w:cstheme="minorHAnsi"/>
          <w:spacing w:val="-4"/>
          <w:sz w:val="24"/>
          <w:szCs w:val="24"/>
          <w:highlight w:val="yellow"/>
        </w:rPr>
        <w:t>:…………</w:t>
      </w:r>
      <w:r w:rsidRPr="005E371F">
        <w:rPr>
          <w:rFonts w:cstheme="minorHAnsi"/>
          <w:sz w:val="24"/>
          <w:szCs w:val="24"/>
          <w:highlight w:val="yellow"/>
        </w:rPr>
        <w:t>/zakres robót/ ............</w:t>
      </w:r>
      <w:r w:rsidRPr="005E371F">
        <w:rPr>
          <w:rFonts w:cstheme="minorHAnsi"/>
          <w:sz w:val="24"/>
          <w:szCs w:val="24"/>
        </w:rPr>
        <w:t xml:space="preserve"> /</w:t>
      </w:r>
      <w:r w:rsidRPr="005E371F">
        <w:rPr>
          <w:rFonts w:cstheme="minorHAnsi"/>
          <w:i/>
          <w:sz w:val="24"/>
          <w:szCs w:val="24"/>
        </w:rPr>
        <w:t>nazwa albo imię i nazwisko oraz dane kontaktowe podwykonawców i osób do kontaktów z nim</w:t>
      </w:r>
      <w:r w:rsidRPr="005E371F">
        <w:rPr>
          <w:rFonts w:cstheme="minorHAnsi"/>
          <w:sz w:val="24"/>
          <w:szCs w:val="24"/>
        </w:rPr>
        <w:t>/</w:t>
      </w:r>
    </w:p>
    <w:p w:rsidR="00225375" w:rsidRPr="005E371F" w:rsidRDefault="00225375" w:rsidP="00225375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5E371F">
        <w:rPr>
          <w:rFonts w:cstheme="minorHAnsi"/>
          <w:bCs/>
          <w:sz w:val="24"/>
          <w:szCs w:val="24"/>
        </w:rPr>
        <w:t xml:space="preserve">Wykonawca zawiadamia Zamawiającego o wszelkich zmianach danych, o których mowa w </w:t>
      </w:r>
      <w:proofErr w:type="spellStart"/>
      <w:r w:rsidRPr="005E371F">
        <w:rPr>
          <w:rFonts w:cstheme="minorHAnsi"/>
          <w:bCs/>
          <w:sz w:val="24"/>
          <w:szCs w:val="24"/>
        </w:rPr>
        <w:t>pkt</w:t>
      </w:r>
      <w:proofErr w:type="spellEnd"/>
      <w:r w:rsidRPr="005E371F">
        <w:rPr>
          <w:rFonts w:cstheme="minorHAnsi"/>
          <w:bCs/>
          <w:sz w:val="24"/>
          <w:szCs w:val="24"/>
        </w:rPr>
        <w:t xml:space="preserve"> b) w trakcie realizacji zamówienia, a także przekazuje informacje na temat nowych podwykonawców, którym w późniejszym okresie zamierza powierzyć realizację robót budowlanych lub usług. (art. 462 ust. 3 PZP). Jeżeli podwykonawca jest podmiotem, na którego zasoby Wykonawca powoływał się na zasadach określonych w art. 118 PZP w celu wykazania spełnienia warunków udziału w postępowaniu, Wykonawca jest zobowiązany wykazać Zamawiającemu: </w:t>
      </w:r>
    </w:p>
    <w:p w:rsidR="00225375" w:rsidRPr="005E371F" w:rsidRDefault="00225375" w:rsidP="00225375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5E371F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225375" w:rsidRPr="005E371F" w:rsidRDefault="00225375" w:rsidP="00225375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5E371F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225375" w:rsidRPr="005E371F" w:rsidRDefault="00225375" w:rsidP="00225375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pacing w:val="-15"/>
          <w:sz w:val="24"/>
          <w:szCs w:val="24"/>
        </w:rPr>
        <w:t>3.</w:t>
      </w:r>
      <w:r w:rsidRPr="005E371F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225375" w:rsidRPr="005E371F" w:rsidRDefault="00225375" w:rsidP="00225375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5E371F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5E371F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225375" w:rsidRPr="005E371F" w:rsidRDefault="00225375" w:rsidP="00225375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Termin zapłaty wynagrodzenia podwykonawcy lub dalszemu </w:t>
      </w:r>
      <w:r w:rsidRPr="005E371F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5E371F">
        <w:rPr>
          <w:rFonts w:cstheme="minorHAnsi"/>
          <w:sz w:val="24"/>
          <w:szCs w:val="24"/>
        </w:rPr>
        <w:t xml:space="preserve">dłuższy niż 15 dni od dnia doręczenia Wykonawcy, podwykonawcy lub dalszemu podwykonawcy faktury lub </w:t>
      </w:r>
      <w:r w:rsidRPr="005E371F">
        <w:rPr>
          <w:rFonts w:cstheme="minorHAnsi"/>
          <w:sz w:val="24"/>
          <w:szCs w:val="24"/>
        </w:rPr>
        <w:lastRenderedPageBreak/>
        <w:t xml:space="preserve">rachunku. </w:t>
      </w:r>
    </w:p>
    <w:p w:rsidR="00225375" w:rsidRPr="005E371F" w:rsidRDefault="00225375" w:rsidP="00225375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 </w:t>
      </w:r>
    </w:p>
    <w:p w:rsidR="00225375" w:rsidRPr="005E371F" w:rsidRDefault="00225375" w:rsidP="00225375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Zamawiający, w terminie 7 dni, zgłasza w formie pisemnej pod rygorem nieważności zastrzeżenia do projektu umowy o podwykonawstwo i do projektu jej zmiany, której przedmiotem są roboty budowlane w przypadkach gdy</w:t>
      </w:r>
      <w:r w:rsidRPr="005E371F">
        <w:rPr>
          <w:rFonts w:cstheme="minorHAnsi"/>
          <w:spacing w:val="-19"/>
          <w:sz w:val="24"/>
          <w:szCs w:val="24"/>
        </w:rPr>
        <w:t>:</w:t>
      </w:r>
    </w:p>
    <w:p w:rsidR="00225375" w:rsidRPr="005E371F" w:rsidRDefault="00225375" w:rsidP="00225375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225375" w:rsidRPr="005E371F" w:rsidRDefault="00225375" w:rsidP="00225375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225375" w:rsidRPr="005E371F" w:rsidRDefault="00225375" w:rsidP="00225375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225375" w:rsidRPr="005E371F" w:rsidRDefault="00225375" w:rsidP="00225375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225375" w:rsidRPr="005E371F" w:rsidRDefault="00225375" w:rsidP="00225375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5E371F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5E371F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225375" w:rsidRPr="005E371F" w:rsidRDefault="00225375" w:rsidP="00225375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225375" w:rsidRPr="005E371F" w:rsidRDefault="00225375" w:rsidP="00225375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5E371F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225375" w:rsidRPr="005E371F" w:rsidRDefault="00225375" w:rsidP="00225375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225375" w:rsidRPr="005E371F" w:rsidRDefault="00225375" w:rsidP="00225375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5E371F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225375" w:rsidRPr="005E371F" w:rsidRDefault="00225375" w:rsidP="00225375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225375" w:rsidRPr="005E371F" w:rsidRDefault="00225375" w:rsidP="00225375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225375" w:rsidRPr="005E371F" w:rsidRDefault="00225375" w:rsidP="00225375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225375" w:rsidRPr="005E371F" w:rsidRDefault="00225375" w:rsidP="00225375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SWZ.</w:t>
      </w:r>
    </w:p>
    <w:p w:rsidR="00225375" w:rsidRPr="005E371F" w:rsidRDefault="00225375" w:rsidP="00225375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225375" w:rsidRPr="005E371F" w:rsidRDefault="00225375" w:rsidP="00225375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225375" w:rsidRPr="005E371F" w:rsidRDefault="00225375" w:rsidP="00225375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225375" w:rsidRPr="005E371F" w:rsidRDefault="00225375" w:rsidP="00225375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 5   OBOWIĄZKI  WYKONAWCY</w:t>
      </w:r>
    </w:p>
    <w:p w:rsidR="00225375" w:rsidRPr="005E371F" w:rsidRDefault="00225375" w:rsidP="00225375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pacing w:val="-2"/>
          <w:sz w:val="24"/>
          <w:szCs w:val="24"/>
        </w:rPr>
        <w:lastRenderedPageBreak/>
        <w:t>Do obowiązków Wykonawcy należy między innymi: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Wykonanie przedmiotu umowy zgodnie z dokumentacją, zasadami wiedzy technicznej i sztuki budowlanej, obowiązującymi przepisami i polskimi normami i niniejszą umową;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Przejęcie od Zamawiającego oraz zabezpieczenia terenu budowy;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Zapewnienie na własny koszt obsługi geodezyjnej na etapie wykonawstwa,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="002B2EC1" w:rsidRPr="005E371F">
        <w:rPr>
          <w:rFonts w:cstheme="minorHAnsi"/>
          <w:sz w:val="24"/>
          <w:szCs w:val="24"/>
        </w:rPr>
        <w:t xml:space="preserve"> </w:t>
      </w:r>
      <w:r w:rsidRPr="005E371F">
        <w:rPr>
          <w:rFonts w:cstheme="minorHAnsi"/>
          <w:sz w:val="24"/>
          <w:szCs w:val="24"/>
        </w:rPr>
        <w:t xml:space="preserve">przedmiotu umowy,  które to  szkody </w:t>
      </w:r>
      <w:r w:rsidRPr="005E371F">
        <w:rPr>
          <w:rFonts w:cstheme="minorHAnsi"/>
          <w:sz w:val="24"/>
          <w:szCs w:val="24"/>
        </w:rPr>
        <w:lastRenderedPageBreak/>
        <w:t>Wykonawca zobowiązuje  się pokryć w pełnej wysokości;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Ponoszenie odpowiedzialności także za szkody i spowodowane straty podczas usuwania wad w okresie gwarancji i rękojmi;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Niezwłoczne informowanie Zamawiającego o problemach </w:t>
      </w:r>
      <w:r w:rsidRPr="005E371F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5E371F">
        <w:rPr>
          <w:rFonts w:cstheme="minorHAnsi"/>
          <w:sz w:val="24"/>
          <w:szCs w:val="24"/>
        </w:rPr>
        <w:t>lub termin zakończenia robót;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5E371F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5E371F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5E371F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5E371F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5E371F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5E371F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5E371F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Zgłoszenie w formie pisemnej wykonania robót do odbioru końcowego;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  6  WYNAGRODZENIE</w:t>
      </w:r>
    </w:p>
    <w:p w:rsidR="00225375" w:rsidRDefault="00225375" w:rsidP="00225375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Wynagrodzenie ryczałtowe  Wykonawcy za wykonanie przedmiotu umowy zgodnie z ceną ofertową ustala się na kwotę brutto</w:t>
      </w:r>
      <w:r w:rsidRPr="005E371F">
        <w:rPr>
          <w:rFonts w:cstheme="minorHAnsi"/>
          <w:sz w:val="24"/>
          <w:szCs w:val="24"/>
          <w:highlight w:val="yellow"/>
        </w:rPr>
        <w:t xml:space="preserve">: </w:t>
      </w:r>
      <w:r w:rsidRPr="005E371F">
        <w:rPr>
          <w:rFonts w:cstheme="minorHAnsi"/>
          <w:b/>
          <w:sz w:val="24"/>
          <w:szCs w:val="24"/>
          <w:highlight w:val="yellow"/>
        </w:rPr>
        <w:t xml:space="preserve">……. </w:t>
      </w:r>
      <w:r w:rsidRPr="005E371F">
        <w:rPr>
          <w:rFonts w:cstheme="minorHAnsi"/>
          <w:b/>
          <w:spacing w:val="-3"/>
          <w:sz w:val="24"/>
          <w:szCs w:val="24"/>
          <w:highlight w:val="yellow"/>
        </w:rPr>
        <w:t>zł,</w:t>
      </w:r>
      <w:r w:rsidRPr="005E371F">
        <w:rPr>
          <w:rFonts w:cstheme="minorHAnsi"/>
          <w:spacing w:val="-5"/>
          <w:sz w:val="24"/>
          <w:szCs w:val="24"/>
          <w:highlight w:val="yellow"/>
        </w:rPr>
        <w:t>(słownie: ………………………………………………….</w:t>
      </w:r>
      <w:r w:rsidRPr="005E371F">
        <w:rPr>
          <w:rFonts w:cstheme="minorHAnsi"/>
          <w:sz w:val="24"/>
          <w:szCs w:val="24"/>
          <w:highlight w:val="yellow"/>
        </w:rPr>
        <w:t>):</w:t>
      </w:r>
    </w:p>
    <w:p w:rsidR="00512EE0" w:rsidRPr="00583B3F" w:rsidRDefault="00512EE0" w:rsidP="00512EE0">
      <w:pPr>
        <w:widowControl w:val="0"/>
        <w:suppressAutoHyphens/>
        <w:spacing w:after="0" w:line="100" w:lineRule="atLeast"/>
        <w:textAlignment w:val="baseline"/>
        <w:rPr>
          <w:rStyle w:val="Domylnaczcionkaakapitu1"/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Zadanie 1:  </w:t>
      </w:r>
      <w:r w:rsidR="00583B3F">
        <w:rPr>
          <w:rStyle w:val="Domylnaczcionkaakapitu1"/>
          <w:rFonts w:cstheme="minorHAnsi"/>
          <w:b/>
          <w:bCs/>
          <w:sz w:val="24"/>
          <w:szCs w:val="24"/>
        </w:rPr>
        <w:t>…….</w:t>
      </w:r>
      <w:r>
        <w:rPr>
          <w:rStyle w:val="Domylnaczcionkaakapitu1"/>
          <w:rFonts w:cstheme="minorHAnsi"/>
          <w:b/>
          <w:bCs/>
          <w:sz w:val="24"/>
          <w:szCs w:val="24"/>
        </w:rPr>
        <w:t xml:space="preserve"> zł brutto.</w:t>
      </w:r>
    </w:p>
    <w:p w:rsidR="00512EE0" w:rsidRDefault="00512EE0" w:rsidP="00512EE0">
      <w:pPr>
        <w:widowControl w:val="0"/>
        <w:suppressAutoHyphens/>
        <w:spacing w:after="0" w:line="100" w:lineRule="atLeast"/>
        <w:textAlignment w:val="baseline"/>
        <w:rPr>
          <w:rStyle w:val="Domylnaczcionkaakapitu1"/>
          <w:rFonts w:cstheme="minorHAnsi"/>
          <w:b/>
          <w:bCs/>
          <w:sz w:val="24"/>
          <w:szCs w:val="24"/>
        </w:rPr>
      </w:pPr>
      <w:r>
        <w:rPr>
          <w:rStyle w:val="Domylnaczcionkaakapitu1"/>
          <w:rFonts w:cstheme="minorHAnsi"/>
          <w:b/>
          <w:bCs/>
          <w:sz w:val="24"/>
          <w:szCs w:val="24"/>
        </w:rPr>
        <w:t>Zadanie 2: ……… zł brutto.</w:t>
      </w:r>
    </w:p>
    <w:p w:rsidR="00583B3F" w:rsidRDefault="00583B3F" w:rsidP="00512EE0">
      <w:pPr>
        <w:widowControl w:val="0"/>
        <w:suppressAutoHyphens/>
        <w:spacing w:after="0" w:line="100" w:lineRule="atLeast"/>
        <w:textAlignment w:val="baseline"/>
        <w:rPr>
          <w:rStyle w:val="Domylnaczcionkaakapitu1"/>
          <w:rFonts w:cstheme="minorHAnsi"/>
          <w:b/>
          <w:bCs/>
          <w:sz w:val="24"/>
          <w:szCs w:val="24"/>
        </w:rPr>
      </w:pPr>
      <w:r>
        <w:rPr>
          <w:rStyle w:val="Domylnaczcionkaakapitu1"/>
          <w:rFonts w:cstheme="minorHAnsi"/>
          <w:b/>
          <w:bCs/>
          <w:sz w:val="24"/>
          <w:szCs w:val="24"/>
        </w:rPr>
        <w:t>Zadanie 3: ……… zł brutto.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  7  ROZLICZENIE POMIĘDZY  STRONAMI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lastRenderedPageBreak/>
        <w:t xml:space="preserve">Zapłata za wykonane roboty nastąpi jednorazowo na podstawie spisanego protokołu odbioru robót, w oparciu o  prawidłowo wystawioną przez Wykonawcę fakturę. 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Faktura  Wykonawcy  wystawiona  na  podstawie  wyżej  wymienionego protokołu odbioru robót, będzie płatna podzielną płatnością (</w:t>
      </w:r>
      <w:proofErr w:type="spellStart"/>
      <w:r w:rsidRPr="005E371F">
        <w:rPr>
          <w:rFonts w:cstheme="minorHAnsi"/>
          <w:bCs/>
          <w:sz w:val="24"/>
          <w:szCs w:val="24"/>
          <w:shd w:val="clear" w:color="auto" w:fill="FFFFFF"/>
        </w:rPr>
        <w:t>splitpayment</w:t>
      </w:r>
      <w:proofErr w:type="spellEnd"/>
      <w:r w:rsidRPr="005E371F">
        <w:rPr>
          <w:rFonts w:cstheme="minorHAnsi"/>
          <w:bCs/>
          <w:sz w:val="24"/>
          <w:szCs w:val="24"/>
          <w:shd w:val="clear" w:color="auto" w:fill="FFFFFF"/>
        </w:rPr>
        <w:t>)</w:t>
      </w:r>
      <w:r w:rsidRPr="005E371F">
        <w:rPr>
          <w:rFonts w:cstheme="minorHAnsi"/>
          <w:sz w:val="24"/>
          <w:szCs w:val="24"/>
        </w:rPr>
        <w:t xml:space="preserve"> przez Zamawiającego w terminie do </w:t>
      </w:r>
      <w:r w:rsidRPr="005E371F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Fakturę należy wystawić na adres: </w:t>
      </w:r>
      <w:r w:rsidRPr="005E371F">
        <w:rPr>
          <w:rFonts w:cstheme="minorHAnsi"/>
          <w:b/>
          <w:sz w:val="24"/>
          <w:szCs w:val="24"/>
        </w:rPr>
        <w:t>Gmina Szerzyny</w:t>
      </w:r>
      <w:r w:rsidRPr="005E371F">
        <w:rPr>
          <w:rFonts w:cstheme="minorHAnsi"/>
          <w:sz w:val="24"/>
          <w:szCs w:val="24"/>
        </w:rPr>
        <w:t xml:space="preserve">, 38-246 Szerzyny 521, </w:t>
      </w:r>
      <w:r w:rsidRPr="005E371F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225375" w:rsidRPr="005E371F" w:rsidRDefault="00225375" w:rsidP="00225375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5E371F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5E371F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5E371F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5E371F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5E371F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5E371F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5E371F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5E371F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5E371F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5E371F">
        <w:rPr>
          <w:rFonts w:cstheme="minorHAnsi"/>
          <w:sz w:val="24"/>
          <w:szCs w:val="24"/>
        </w:rPr>
        <w:t xml:space="preserve">bezpośredniej zapłaty wynagrodzenia podwykonawcy lub dalszemu podwykonawcy. Zamawiający informuje o </w:t>
      </w:r>
      <w:r w:rsidRPr="005E371F">
        <w:rPr>
          <w:rFonts w:cstheme="minorHAnsi"/>
          <w:sz w:val="24"/>
          <w:szCs w:val="24"/>
        </w:rPr>
        <w:lastRenderedPageBreak/>
        <w:t xml:space="preserve">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 przypadku zgłoszenia uwag, o których mowa w ust. 8, w terminie wskazanym przez Zamawiającego, Zamawiający może:</w:t>
      </w:r>
    </w:p>
    <w:p w:rsidR="00225375" w:rsidRPr="005E371F" w:rsidRDefault="00225375" w:rsidP="00225375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225375" w:rsidRPr="005E371F" w:rsidRDefault="00225375" w:rsidP="00225375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225375" w:rsidRPr="005E371F" w:rsidRDefault="00225375" w:rsidP="00225375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5E371F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  8  GWARANCJA  I  RĘKOJMIA</w:t>
      </w:r>
    </w:p>
    <w:p w:rsidR="00225375" w:rsidRPr="005E371F" w:rsidRDefault="00225375" w:rsidP="0022537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5E371F">
        <w:rPr>
          <w:rFonts w:cstheme="minorHAnsi"/>
          <w:b/>
          <w:sz w:val="24"/>
          <w:szCs w:val="24"/>
          <w:highlight w:val="yellow"/>
        </w:rPr>
        <w:t>……..</w:t>
      </w:r>
      <w:r w:rsidRPr="005E371F">
        <w:rPr>
          <w:rFonts w:cstheme="minorHAnsi"/>
          <w:b/>
          <w:sz w:val="24"/>
          <w:szCs w:val="24"/>
        </w:rPr>
        <w:t xml:space="preserve"> miesięcznej</w:t>
      </w:r>
      <w:r w:rsidRPr="005E371F">
        <w:rPr>
          <w:rFonts w:cstheme="minorHAnsi"/>
          <w:sz w:val="24"/>
          <w:szCs w:val="24"/>
        </w:rPr>
        <w:t xml:space="preserve"> gwarancji od </w:t>
      </w:r>
      <w:r w:rsidRPr="005E371F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225375" w:rsidRPr="005E371F" w:rsidRDefault="00225375" w:rsidP="0022537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5E371F">
        <w:rPr>
          <w:rFonts w:cstheme="minorHAnsi"/>
          <w:spacing w:val="-1"/>
          <w:sz w:val="24"/>
          <w:szCs w:val="24"/>
        </w:rPr>
        <w:t xml:space="preserve">wady te ujawnią się w ciągu terminu gwarancji,  o którym mowa w ust. 1. </w:t>
      </w:r>
    </w:p>
    <w:p w:rsidR="00225375" w:rsidRPr="005E371F" w:rsidRDefault="00225375" w:rsidP="0022537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225375" w:rsidRPr="005E371F" w:rsidRDefault="00225375" w:rsidP="0022537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225375" w:rsidRPr="005E371F" w:rsidRDefault="00225375" w:rsidP="0022537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5E371F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225375" w:rsidRPr="005E371F" w:rsidRDefault="00225375" w:rsidP="0022537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</w:t>
      </w:r>
      <w:r w:rsidRPr="005E371F">
        <w:rPr>
          <w:rFonts w:cstheme="minorHAnsi"/>
          <w:spacing w:val="-1"/>
          <w:sz w:val="24"/>
          <w:szCs w:val="24"/>
          <w:highlight w:val="yellow"/>
        </w:rPr>
        <w:t>okres ….</w:t>
      </w:r>
      <w:r w:rsidRPr="005E371F">
        <w:rPr>
          <w:rFonts w:cstheme="minorHAnsi"/>
          <w:spacing w:val="-1"/>
          <w:sz w:val="24"/>
          <w:szCs w:val="24"/>
        </w:rPr>
        <w:t xml:space="preserve"> miesięcy od daty odbioru końcowego robót. Okres rękojmi zrównuje się z okresem gwarancji. </w:t>
      </w:r>
    </w:p>
    <w:p w:rsidR="00225375" w:rsidRPr="005E371F" w:rsidRDefault="00225375" w:rsidP="0022537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lastRenderedPageBreak/>
        <w:t xml:space="preserve">Strony rozszerzają uprawnienie Zamawiającego z tytułu rękojmi w ten sposób, że </w:t>
      </w:r>
    </w:p>
    <w:p w:rsidR="00225375" w:rsidRPr="005E371F" w:rsidRDefault="00225375" w:rsidP="00225375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5E371F">
        <w:rPr>
          <w:rFonts w:asciiTheme="minorHAnsi" w:hAnsiTheme="minorHAnsi" w:cstheme="minorHAnsi"/>
          <w:spacing w:val="-1"/>
          <w:sz w:val="24"/>
          <w:szCs w:val="24"/>
        </w:rPr>
        <w:t>w przypadku nie usunięcia wad przez Wykonawcę w wyznaczonym terminie, Zamawiający uprawniony jest do zlecenia ich usunięcia podmiotowi trzeciemu na koszt i ryzyko Wykonawcy bez utraty uprawnień z tytułu  gwarancji i rękojmi;</w:t>
      </w:r>
    </w:p>
    <w:p w:rsidR="00225375" w:rsidRPr="005E371F" w:rsidRDefault="00225375" w:rsidP="00225375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5E371F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niewykonania, bądź nienależytego wykonania umowy, w tym zapłaty zastrzeżonych w umowie kar za  zwłokę określonych w § 10  ust. 1 </w:t>
      </w:r>
      <w:proofErr w:type="spellStart"/>
      <w:r w:rsidRPr="005E371F">
        <w:rPr>
          <w:rFonts w:asciiTheme="minorHAnsi" w:hAnsiTheme="minorHAnsi" w:cstheme="minorHAnsi"/>
          <w:spacing w:val="-1"/>
          <w:sz w:val="24"/>
          <w:szCs w:val="24"/>
        </w:rPr>
        <w:t>pkt</w:t>
      </w:r>
      <w:proofErr w:type="spellEnd"/>
      <w:r w:rsidRPr="005E371F">
        <w:rPr>
          <w:rFonts w:asciiTheme="minorHAnsi" w:hAnsiTheme="minorHAnsi" w:cstheme="minorHAnsi"/>
          <w:spacing w:val="-1"/>
          <w:sz w:val="24"/>
          <w:szCs w:val="24"/>
        </w:rPr>
        <w:t xml:space="preserve"> 2 umowy. 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5E371F">
        <w:rPr>
          <w:rFonts w:cstheme="minorHAnsi"/>
          <w:b/>
          <w:spacing w:val="15"/>
          <w:sz w:val="24"/>
          <w:szCs w:val="24"/>
        </w:rPr>
        <w:t xml:space="preserve">§ 9  </w:t>
      </w:r>
      <w:r w:rsidRPr="005E371F">
        <w:rPr>
          <w:rFonts w:cstheme="minorHAnsi"/>
          <w:b/>
          <w:sz w:val="24"/>
          <w:szCs w:val="24"/>
        </w:rPr>
        <w:t>ODBIÓR  ROBÓT</w:t>
      </w:r>
    </w:p>
    <w:p w:rsidR="00225375" w:rsidRPr="005E371F" w:rsidRDefault="00225375" w:rsidP="00225375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Strony   ustalają,   że   zakres   odbioru   końcowego   robót   stanowi   całość przedmiotu umowy.</w:t>
      </w:r>
    </w:p>
    <w:p w:rsidR="00225375" w:rsidRPr="005E371F" w:rsidRDefault="00225375" w:rsidP="00225375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Wykonawca zobowiązany jest do zawiadomienia pisemnie Zamawiającego </w:t>
      </w:r>
      <w:r w:rsidRPr="005E371F">
        <w:rPr>
          <w:rFonts w:cstheme="minorHAnsi"/>
          <w:spacing w:val="-1"/>
          <w:sz w:val="24"/>
          <w:szCs w:val="24"/>
        </w:rPr>
        <w:t xml:space="preserve">o gotowości do odbioru końcowego robót. </w:t>
      </w:r>
    </w:p>
    <w:p w:rsidR="00225375" w:rsidRPr="005E371F" w:rsidRDefault="00225375" w:rsidP="00225375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Zamawiający wyznacza termin rozpoczęcia o</w:t>
      </w:r>
      <w:r w:rsidR="00512EE0">
        <w:rPr>
          <w:rFonts w:cstheme="minorHAnsi"/>
          <w:spacing w:val="-1"/>
          <w:sz w:val="24"/>
          <w:szCs w:val="24"/>
        </w:rPr>
        <w:t>dbioru końcowego robót w ciągu 2</w:t>
      </w:r>
      <w:r w:rsidRPr="005E371F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225375" w:rsidRPr="005E371F" w:rsidRDefault="00225375" w:rsidP="00225375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Czynności odbioru końcowego robót zostaną</w:t>
      </w:r>
      <w:r w:rsidR="00AF0A34">
        <w:rPr>
          <w:rFonts w:cstheme="minorHAnsi"/>
          <w:spacing w:val="-1"/>
          <w:sz w:val="24"/>
          <w:szCs w:val="24"/>
        </w:rPr>
        <w:t xml:space="preserve"> zakończone najpóźniej w ciągu 2</w:t>
      </w:r>
      <w:r w:rsidRPr="005E371F">
        <w:rPr>
          <w:rFonts w:cstheme="minorHAnsi"/>
          <w:spacing w:val="-1"/>
          <w:sz w:val="24"/>
          <w:szCs w:val="24"/>
        </w:rPr>
        <w:t xml:space="preserve"> dni roboczych od daty rozpoczęcia odbioru. </w:t>
      </w:r>
    </w:p>
    <w:p w:rsidR="00225375" w:rsidRPr="005E371F" w:rsidRDefault="00225375" w:rsidP="00225375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225375" w:rsidRPr="005E371F" w:rsidRDefault="00225375" w:rsidP="00225375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Jeżeli w toku czynności odbioru stwierdzone zostaną wady, to Zamawiającemu przysługują następujące uprawnienia:</w:t>
      </w:r>
    </w:p>
    <w:p w:rsidR="00225375" w:rsidRPr="005E371F" w:rsidRDefault="00225375" w:rsidP="00225375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225375" w:rsidRPr="005E371F" w:rsidRDefault="00225375" w:rsidP="00225375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jeżeli wady nie  są istotne,  a:</w:t>
      </w:r>
    </w:p>
    <w:p w:rsidR="00225375" w:rsidRPr="005E371F" w:rsidRDefault="00225375" w:rsidP="00225375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5E371F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225375" w:rsidRPr="005E371F" w:rsidRDefault="00225375" w:rsidP="00225375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5E371F">
        <w:rPr>
          <w:rFonts w:cstheme="minorHAnsi"/>
          <w:spacing w:val="-8"/>
          <w:sz w:val="24"/>
          <w:szCs w:val="24"/>
        </w:rPr>
        <w:lastRenderedPageBreak/>
        <w:t>wady nie nadają się do usunięcia – Zamawiający może obniżyć odpowiednio wynagrodzenie Wykonawcy.</w:t>
      </w:r>
    </w:p>
    <w:p w:rsidR="00225375" w:rsidRPr="005E371F" w:rsidRDefault="00225375" w:rsidP="00225375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Wykonawca zobowiązany jest do zawiadomienia pisemnie Zamawiającego o usunięciu wad, o których mowa w ust. 6, oraz do żądania wyznaczenia terminu na odbiór zakwestionowanych uprzednio robót jako wadliwych.</w:t>
      </w:r>
    </w:p>
    <w:p w:rsidR="00225375" w:rsidRPr="005E371F" w:rsidRDefault="00225375" w:rsidP="00225375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b/>
          <w:spacing w:val="-21"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Za termin zakończenia robót objętych umową uważa się dzień zgłoszenia gotowości robót do odbioru końcowego.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  10  KARY UMOWNE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1. Wykonawca płaci Zamawiającemu kary umowne: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 zwłokę  w terminie zakończenia robót, o którym mowa w § 2 ust. 2 w wysokości   0,1 %wynagrodzenia umownego brutto określonego w § 6, za każdy dzień zwłoki,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 zwłokę w usunięciu wad przedmiotu umowy stwierdzonych podczas odbioru końcowego oraz w okresie gwarancji i rękojmi, w wysokości   0,1 % wynagrodzenia umownego brutto określonego w § 6, za każdy dzień zwłoki,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 odstąpienie od umowy z przyczyn zależnych od Wykonawcy </w:t>
      </w:r>
      <w:r w:rsidRPr="005E371F">
        <w:rPr>
          <w:rFonts w:cstheme="minorHAnsi"/>
          <w:spacing w:val="-1"/>
          <w:sz w:val="24"/>
          <w:szCs w:val="24"/>
        </w:rPr>
        <w:t xml:space="preserve">w wysokości 5 </w:t>
      </w:r>
      <w:r w:rsidRPr="005E371F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5E371F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5E371F">
        <w:rPr>
          <w:rFonts w:cstheme="minorHAnsi"/>
          <w:spacing w:val="-2"/>
          <w:sz w:val="24"/>
          <w:szCs w:val="24"/>
        </w:rPr>
        <w:t>określonego w § 6.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pacing w:val="-2"/>
          <w:sz w:val="24"/>
          <w:szCs w:val="24"/>
        </w:rPr>
        <w:t xml:space="preserve">Za niewystawienie faktury w terminie określonym w § 7 ust. 3 </w:t>
      </w:r>
      <w:proofErr w:type="spellStart"/>
      <w:r w:rsidRPr="005E371F">
        <w:rPr>
          <w:rFonts w:cstheme="minorHAnsi"/>
          <w:spacing w:val="-2"/>
          <w:sz w:val="24"/>
          <w:szCs w:val="24"/>
        </w:rPr>
        <w:t>zd</w:t>
      </w:r>
      <w:proofErr w:type="spellEnd"/>
      <w:r w:rsidRPr="005E371F">
        <w:rPr>
          <w:rFonts w:cstheme="minorHAnsi"/>
          <w:spacing w:val="-2"/>
          <w:sz w:val="24"/>
          <w:szCs w:val="24"/>
        </w:rPr>
        <w:t>. 2 w wysokości 4.000,00 zł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5E371F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5E371F">
        <w:rPr>
          <w:rFonts w:cstheme="minorHAnsi"/>
          <w:sz w:val="24"/>
          <w:szCs w:val="24"/>
        </w:rPr>
        <w:t>brutto określonego w § 6, za każdy dzień nieterminowej zapłaty.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5E371F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5E371F">
        <w:rPr>
          <w:rFonts w:cstheme="minorHAnsi"/>
          <w:sz w:val="24"/>
          <w:szCs w:val="24"/>
        </w:rPr>
        <w:t>określonego w § 6.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5E371F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5E371F">
        <w:rPr>
          <w:rFonts w:cstheme="minorHAnsi"/>
          <w:sz w:val="24"/>
          <w:szCs w:val="24"/>
        </w:rPr>
        <w:t xml:space="preserve">brutto określonego </w:t>
      </w:r>
      <w:r w:rsidRPr="005E371F">
        <w:rPr>
          <w:rFonts w:cstheme="minorHAnsi"/>
          <w:sz w:val="24"/>
          <w:szCs w:val="24"/>
        </w:rPr>
        <w:lastRenderedPageBreak/>
        <w:t>w § 6.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 niewypełnienie obowiązku wynikającego z § 4 ust. 2 zdanie 2 i 3 – w wysokości 2 % wynagrodzenia umownego brutto określonego w § 6,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 </w:t>
      </w:r>
      <w:r w:rsidRPr="005E371F">
        <w:rPr>
          <w:rFonts w:eastAsia="HiddenHorzOCR" w:cstheme="minorHAnsi"/>
          <w:sz w:val="24"/>
          <w:szCs w:val="24"/>
        </w:rPr>
        <w:t xml:space="preserve">niedopełnienie </w:t>
      </w:r>
      <w:r w:rsidRPr="005E371F">
        <w:rPr>
          <w:rFonts w:cstheme="minorHAnsi"/>
          <w:sz w:val="24"/>
          <w:szCs w:val="24"/>
        </w:rPr>
        <w:t xml:space="preserve">wymogu zatrudniania przez Wykonawcę i Podwykonawcę przez </w:t>
      </w:r>
      <w:r w:rsidRPr="005E371F">
        <w:rPr>
          <w:rFonts w:eastAsia="HiddenHorzOCR" w:cstheme="minorHAnsi"/>
          <w:sz w:val="24"/>
          <w:szCs w:val="24"/>
        </w:rPr>
        <w:t xml:space="preserve">cały </w:t>
      </w:r>
      <w:r w:rsidRPr="005E371F">
        <w:rPr>
          <w:rFonts w:cstheme="minorHAnsi"/>
          <w:sz w:val="24"/>
          <w:szCs w:val="24"/>
        </w:rPr>
        <w:t xml:space="preserve">okres od dnia wprowadzenia Wykonawcy lub Podwykonawcy na </w:t>
      </w:r>
      <w:r w:rsidRPr="005E371F">
        <w:rPr>
          <w:rFonts w:eastAsia="HiddenHorzOCR" w:cstheme="minorHAnsi"/>
          <w:sz w:val="24"/>
          <w:szCs w:val="24"/>
        </w:rPr>
        <w:t xml:space="preserve">budowę </w:t>
      </w:r>
      <w:r w:rsidRPr="005E371F">
        <w:rPr>
          <w:rFonts w:cstheme="minorHAnsi"/>
          <w:sz w:val="24"/>
          <w:szCs w:val="24"/>
        </w:rPr>
        <w:t xml:space="preserve">do dnia odbioru </w:t>
      </w:r>
      <w:r w:rsidRPr="005E371F">
        <w:rPr>
          <w:rFonts w:eastAsia="HiddenHorzOCR" w:cstheme="minorHAnsi"/>
          <w:sz w:val="24"/>
          <w:szCs w:val="24"/>
        </w:rPr>
        <w:t xml:space="preserve">końcowego </w:t>
      </w:r>
      <w:r w:rsidRPr="005E371F">
        <w:rPr>
          <w:rFonts w:cstheme="minorHAnsi"/>
          <w:sz w:val="24"/>
          <w:szCs w:val="24"/>
        </w:rPr>
        <w:t xml:space="preserve">robót, na podstawie umowy o </w:t>
      </w:r>
      <w:r w:rsidRPr="005E371F">
        <w:rPr>
          <w:rFonts w:eastAsia="HiddenHorzOCR" w:cstheme="minorHAnsi"/>
          <w:sz w:val="24"/>
          <w:szCs w:val="24"/>
        </w:rPr>
        <w:t xml:space="preserve">pracę </w:t>
      </w:r>
      <w:r w:rsidRPr="005E371F">
        <w:rPr>
          <w:rFonts w:cstheme="minorHAnsi"/>
          <w:sz w:val="24"/>
          <w:szCs w:val="24"/>
        </w:rPr>
        <w:t xml:space="preserve">osób </w:t>
      </w:r>
      <w:r w:rsidRPr="005E371F">
        <w:rPr>
          <w:rFonts w:eastAsia="HiddenHorzOCR" w:cstheme="minorHAnsi"/>
          <w:sz w:val="24"/>
          <w:szCs w:val="24"/>
        </w:rPr>
        <w:t xml:space="preserve">świadczących prace związane </w:t>
      </w:r>
      <w:r w:rsidRPr="005E371F">
        <w:rPr>
          <w:rFonts w:cstheme="minorHAnsi"/>
          <w:sz w:val="24"/>
          <w:szCs w:val="24"/>
        </w:rPr>
        <w:t xml:space="preserve">z wykonywaniem </w:t>
      </w:r>
      <w:r w:rsidRPr="005E371F">
        <w:rPr>
          <w:rFonts w:eastAsia="HiddenHorzOCR" w:cstheme="minorHAnsi"/>
          <w:sz w:val="24"/>
          <w:szCs w:val="24"/>
        </w:rPr>
        <w:t xml:space="preserve">czynności niezbędnych </w:t>
      </w:r>
      <w:r w:rsidRPr="005E371F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5E371F">
        <w:rPr>
          <w:rFonts w:eastAsia="HiddenHorzOCR" w:cstheme="minorHAnsi"/>
          <w:sz w:val="24"/>
          <w:szCs w:val="24"/>
        </w:rPr>
        <w:t>szczegółowo</w:t>
      </w:r>
      <w:r w:rsidR="002B2EC1" w:rsidRPr="005E371F">
        <w:rPr>
          <w:rFonts w:eastAsia="HiddenHorzOCR" w:cstheme="minorHAnsi"/>
          <w:sz w:val="24"/>
          <w:szCs w:val="24"/>
        </w:rPr>
        <w:t xml:space="preserve"> </w:t>
      </w:r>
      <w:r w:rsidRPr="005E371F">
        <w:rPr>
          <w:rFonts w:eastAsia="HiddenHorzOCR" w:cstheme="minorHAnsi"/>
          <w:sz w:val="24"/>
          <w:szCs w:val="24"/>
        </w:rPr>
        <w:t xml:space="preserve">określonych </w:t>
      </w:r>
      <w:r w:rsidRPr="005E371F">
        <w:rPr>
          <w:rFonts w:cstheme="minorHAnsi"/>
          <w:sz w:val="24"/>
          <w:szCs w:val="24"/>
        </w:rPr>
        <w:t xml:space="preserve">w dokumentacji technicznej - w </w:t>
      </w:r>
      <w:r w:rsidRPr="005E371F">
        <w:rPr>
          <w:rFonts w:eastAsia="HiddenHorzOCR" w:cstheme="minorHAnsi"/>
          <w:sz w:val="24"/>
          <w:szCs w:val="24"/>
        </w:rPr>
        <w:t xml:space="preserve">wysokości </w:t>
      </w:r>
      <w:r w:rsidRPr="005E371F">
        <w:rPr>
          <w:rFonts w:cstheme="minorHAnsi"/>
          <w:sz w:val="24"/>
          <w:szCs w:val="24"/>
        </w:rPr>
        <w:t xml:space="preserve">minimalnego wynagrodzenia za </w:t>
      </w:r>
      <w:r w:rsidRPr="005E371F">
        <w:rPr>
          <w:rFonts w:eastAsia="HiddenHorzOCR" w:cstheme="minorHAnsi"/>
          <w:sz w:val="24"/>
          <w:szCs w:val="24"/>
        </w:rPr>
        <w:t xml:space="preserve">pracę </w:t>
      </w:r>
      <w:r w:rsidRPr="005E371F">
        <w:rPr>
          <w:rFonts w:cstheme="minorHAnsi"/>
          <w:sz w:val="24"/>
          <w:szCs w:val="24"/>
        </w:rPr>
        <w:t xml:space="preserve">ustalonego na podstawie </w:t>
      </w:r>
      <w:r w:rsidRPr="005E371F">
        <w:rPr>
          <w:rFonts w:eastAsia="HiddenHorzOCR" w:cstheme="minorHAnsi"/>
          <w:sz w:val="24"/>
          <w:szCs w:val="24"/>
        </w:rPr>
        <w:t xml:space="preserve">odrębnych </w:t>
      </w:r>
      <w:r w:rsidRPr="005E371F">
        <w:rPr>
          <w:rFonts w:cstheme="minorHAnsi"/>
          <w:sz w:val="24"/>
          <w:szCs w:val="24"/>
        </w:rPr>
        <w:t xml:space="preserve">przepisów </w:t>
      </w:r>
      <w:r w:rsidRPr="005E371F">
        <w:rPr>
          <w:rFonts w:eastAsia="HiddenHorzOCR" w:cstheme="minorHAnsi"/>
          <w:sz w:val="24"/>
          <w:szCs w:val="24"/>
        </w:rPr>
        <w:t xml:space="preserve">obowiązujących </w:t>
      </w:r>
      <w:r w:rsidRPr="005E371F">
        <w:rPr>
          <w:rFonts w:cstheme="minorHAnsi"/>
          <w:sz w:val="24"/>
          <w:szCs w:val="24"/>
        </w:rPr>
        <w:t xml:space="preserve">w chwili stwierdzenia przez </w:t>
      </w:r>
      <w:r w:rsidRPr="005E371F">
        <w:rPr>
          <w:rFonts w:eastAsia="HiddenHorzOCR" w:cstheme="minorHAnsi"/>
          <w:sz w:val="24"/>
          <w:szCs w:val="24"/>
        </w:rPr>
        <w:t xml:space="preserve">Zamawiającego niedopełnienia </w:t>
      </w:r>
      <w:r w:rsidRPr="005E371F">
        <w:rPr>
          <w:rFonts w:cstheme="minorHAnsi"/>
          <w:sz w:val="24"/>
          <w:szCs w:val="24"/>
        </w:rPr>
        <w:t xml:space="preserve">przez </w:t>
      </w:r>
      <w:r w:rsidRPr="005E371F">
        <w:rPr>
          <w:rFonts w:eastAsia="HiddenHorzOCR" w:cstheme="minorHAnsi"/>
          <w:sz w:val="24"/>
          <w:szCs w:val="24"/>
        </w:rPr>
        <w:t xml:space="preserve">Wykonawcę </w:t>
      </w:r>
      <w:r w:rsidRPr="005E371F">
        <w:rPr>
          <w:rFonts w:cstheme="minorHAnsi"/>
          <w:sz w:val="24"/>
          <w:szCs w:val="24"/>
        </w:rPr>
        <w:t xml:space="preserve">wymogu zatrudnienia Pracowników - za </w:t>
      </w:r>
      <w:r w:rsidRPr="005E371F">
        <w:rPr>
          <w:rFonts w:eastAsia="HiddenHorzOCR" w:cstheme="minorHAnsi"/>
          <w:sz w:val="24"/>
          <w:szCs w:val="24"/>
        </w:rPr>
        <w:t>każdą osobę,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 każdy przypadek nieprzedłożenia w terminach Zamawiającemu dokumentów, o których mowa § 12 ust. 2-8 - w </w:t>
      </w:r>
      <w:r w:rsidRPr="005E371F">
        <w:rPr>
          <w:rFonts w:eastAsia="HiddenHorzOCR" w:cstheme="minorHAnsi"/>
          <w:sz w:val="24"/>
          <w:szCs w:val="24"/>
        </w:rPr>
        <w:t xml:space="preserve">wysokości </w:t>
      </w:r>
      <w:r w:rsidRPr="005E371F">
        <w:rPr>
          <w:rFonts w:cstheme="minorHAnsi"/>
          <w:sz w:val="24"/>
          <w:szCs w:val="24"/>
        </w:rPr>
        <w:t xml:space="preserve">minimalnego wynagrodzenia za </w:t>
      </w:r>
      <w:r w:rsidRPr="005E371F">
        <w:rPr>
          <w:rFonts w:eastAsia="HiddenHorzOCR" w:cstheme="minorHAnsi"/>
          <w:sz w:val="24"/>
          <w:szCs w:val="24"/>
        </w:rPr>
        <w:t xml:space="preserve">pracę </w:t>
      </w:r>
      <w:r w:rsidRPr="005E371F">
        <w:rPr>
          <w:rFonts w:cstheme="minorHAnsi"/>
          <w:sz w:val="24"/>
          <w:szCs w:val="24"/>
        </w:rPr>
        <w:t xml:space="preserve">ustalonego na podstawie </w:t>
      </w:r>
      <w:r w:rsidRPr="005E371F">
        <w:rPr>
          <w:rFonts w:eastAsia="HiddenHorzOCR" w:cstheme="minorHAnsi"/>
          <w:sz w:val="24"/>
          <w:szCs w:val="24"/>
        </w:rPr>
        <w:t xml:space="preserve">odrębnych </w:t>
      </w:r>
      <w:r w:rsidRPr="005E371F">
        <w:rPr>
          <w:rFonts w:cstheme="minorHAnsi"/>
          <w:sz w:val="24"/>
          <w:szCs w:val="24"/>
        </w:rPr>
        <w:t xml:space="preserve">przepisów </w:t>
      </w:r>
      <w:r w:rsidRPr="005E371F">
        <w:rPr>
          <w:rFonts w:eastAsia="HiddenHorzOCR" w:cstheme="minorHAnsi"/>
          <w:sz w:val="24"/>
          <w:szCs w:val="24"/>
        </w:rPr>
        <w:t xml:space="preserve">obowiązujących </w:t>
      </w:r>
      <w:r w:rsidRPr="005E371F">
        <w:rPr>
          <w:rFonts w:cstheme="minorHAnsi"/>
          <w:sz w:val="24"/>
          <w:szCs w:val="24"/>
        </w:rPr>
        <w:t xml:space="preserve">w chwili stwierdzenia przez </w:t>
      </w:r>
      <w:r w:rsidRPr="005E371F">
        <w:rPr>
          <w:rFonts w:eastAsia="HiddenHorzOCR" w:cstheme="minorHAnsi"/>
          <w:sz w:val="24"/>
          <w:szCs w:val="24"/>
        </w:rPr>
        <w:t xml:space="preserve">Zamawiającego niedopełnienia </w:t>
      </w:r>
      <w:r w:rsidRPr="005E371F">
        <w:rPr>
          <w:rFonts w:cstheme="minorHAnsi"/>
          <w:sz w:val="24"/>
          <w:szCs w:val="24"/>
        </w:rPr>
        <w:t xml:space="preserve">przez </w:t>
      </w:r>
      <w:r w:rsidRPr="005E371F">
        <w:rPr>
          <w:rFonts w:eastAsia="HiddenHorzOCR" w:cstheme="minorHAnsi"/>
          <w:sz w:val="24"/>
          <w:szCs w:val="24"/>
        </w:rPr>
        <w:t xml:space="preserve">Wykonawcę </w:t>
      </w:r>
      <w:r w:rsidRPr="005E371F">
        <w:rPr>
          <w:rFonts w:cstheme="minorHAnsi"/>
          <w:sz w:val="24"/>
          <w:szCs w:val="24"/>
        </w:rPr>
        <w:t>wymogu.</w:t>
      </w:r>
    </w:p>
    <w:p w:rsidR="00225375" w:rsidRPr="005E371F" w:rsidRDefault="00225375" w:rsidP="00225375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225375" w:rsidRPr="005E371F" w:rsidRDefault="00225375" w:rsidP="00225375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Zamawiający może dochodzić odszkodowania przewyższającego wysokość zastrzeżonych kar umownych.</w:t>
      </w:r>
    </w:p>
    <w:p w:rsidR="00225375" w:rsidRPr="005E371F" w:rsidRDefault="00225375" w:rsidP="00225375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225375" w:rsidRPr="005E371F" w:rsidRDefault="00225375" w:rsidP="00225375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 11   ODSTĄPIENIE OD  UMOWY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225375" w:rsidRPr="005E371F" w:rsidRDefault="00225375" w:rsidP="00225375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5E371F">
        <w:rPr>
          <w:rFonts w:cstheme="minorHAnsi"/>
          <w:sz w:val="24"/>
          <w:szCs w:val="24"/>
        </w:rPr>
        <w:br/>
        <w:t>i przerwa trwa dłużej niż 7 dni.</w:t>
      </w:r>
    </w:p>
    <w:p w:rsidR="00225375" w:rsidRPr="005E371F" w:rsidRDefault="00225375" w:rsidP="00225375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Wykonawca mimo dwukrotnych pisemnych wezwań nie realizuje </w:t>
      </w:r>
      <w:r w:rsidRPr="005E371F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5E371F">
        <w:rPr>
          <w:rFonts w:cstheme="minorHAnsi"/>
          <w:sz w:val="24"/>
          <w:szCs w:val="24"/>
        </w:rPr>
        <w:t>zobowiązania umowne.</w:t>
      </w:r>
    </w:p>
    <w:p w:rsidR="00225375" w:rsidRPr="005E371F" w:rsidRDefault="00225375" w:rsidP="00225375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5E371F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5E371F">
        <w:rPr>
          <w:rFonts w:cstheme="minorHAnsi"/>
          <w:spacing w:val="-1"/>
          <w:sz w:val="24"/>
          <w:szCs w:val="24"/>
        </w:rPr>
        <w:t xml:space="preserve">w terminie 30dni od powzięcia wiadomości o tych okolicznościach. W takim </w:t>
      </w:r>
      <w:r w:rsidRPr="005E371F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225375" w:rsidRPr="005E371F" w:rsidRDefault="00225375" w:rsidP="00225375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lastRenderedPageBreak/>
        <w:t>W przypadku odstąpienia od umowy, Zamawiający zobowiązany jest do:</w:t>
      </w:r>
    </w:p>
    <w:p w:rsidR="00225375" w:rsidRPr="005E371F" w:rsidRDefault="00225375" w:rsidP="00225375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dokonania odbioru wykonanych robót oraz zapłaty wynagrodzenia za roboty faktycznie wykonane, zgodnie z regulacjami wynikającymi z § 7 niniejszej umowy. </w:t>
      </w:r>
    </w:p>
    <w:p w:rsidR="00225375" w:rsidRPr="005E371F" w:rsidRDefault="00225375" w:rsidP="00225375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protokolarnego przejęcia terenu budowy.</w:t>
      </w:r>
    </w:p>
    <w:p w:rsidR="00225375" w:rsidRPr="005E371F" w:rsidRDefault="00225375" w:rsidP="00225375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5E371F">
        <w:rPr>
          <w:rFonts w:cstheme="minorHAnsi"/>
          <w:b/>
          <w:spacing w:val="15"/>
          <w:sz w:val="24"/>
          <w:szCs w:val="24"/>
        </w:rPr>
        <w:t>§12  ZATRUDNIANIE PRACOWNIKÓW</w:t>
      </w:r>
    </w:p>
    <w:p w:rsidR="00225375" w:rsidRPr="005E371F" w:rsidRDefault="00225375" w:rsidP="00225375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Zamawiający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z wykonywaniem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="007C662A"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225375" w:rsidRPr="005E371F" w:rsidRDefault="00225375" w:rsidP="00225375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Wykonawca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225375" w:rsidRPr="005E371F" w:rsidRDefault="00225375" w:rsidP="00225375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225375" w:rsidRPr="005E371F" w:rsidRDefault="00225375" w:rsidP="00225375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225375" w:rsidRPr="005E371F" w:rsidRDefault="00225375" w:rsidP="00225375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225375" w:rsidRPr="005E371F" w:rsidRDefault="00225375" w:rsidP="00225375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225375" w:rsidRPr="005E371F" w:rsidRDefault="00225375" w:rsidP="00225375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lastRenderedPageBreak/>
        <w:t xml:space="preserve">pracowników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225375" w:rsidRPr="005E371F" w:rsidRDefault="00225375" w:rsidP="00225375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5E371F">
        <w:rPr>
          <w:rFonts w:asciiTheme="minorHAnsi" w:hAnsiTheme="minorHAnsi" w:cstheme="minorHAnsi"/>
          <w:color w:val="auto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225375" w:rsidRPr="005E371F" w:rsidRDefault="00225375" w:rsidP="00225375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b/>
          <w:sz w:val="24"/>
          <w:szCs w:val="24"/>
        </w:rPr>
        <w:t>zaświadczenie właściwego oddziału ZUS,</w:t>
      </w:r>
      <w:r w:rsidRPr="005E371F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225375" w:rsidRPr="005E371F" w:rsidRDefault="00225375" w:rsidP="00225375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225375" w:rsidRPr="005E371F" w:rsidRDefault="00225375" w:rsidP="00225375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>poświadczoną za zgodność z oryginałem odpowiednio przez wykonawcę lub podwykonawcę</w:t>
      </w:r>
      <w:r w:rsidRPr="005E371F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pracodawcę do ubezpieczeń społecznych i zdrowotnych </w:t>
      </w:r>
      <w:r w:rsidRPr="005E371F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5E371F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225375" w:rsidRPr="005E371F" w:rsidRDefault="00225375" w:rsidP="00225375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225375" w:rsidRPr="005E371F" w:rsidRDefault="00225375" w:rsidP="00225375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Warunki zmian treści umowy wprowadzone na podstawie art. 455 ust. 1 pkt. 1 PZP:</w:t>
      </w:r>
    </w:p>
    <w:p w:rsidR="00225375" w:rsidRPr="005E371F" w:rsidRDefault="00225375" w:rsidP="00225375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5E371F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5E371F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5E371F">
        <w:rPr>
          <w:rFonts w:cstheme="minorHAnsi"/>
          <w:sz w:val="24"/>
          <w:szCs w:val="24"/>
        </w:rPr>
        <w:t>ust. 3 z wyłączeniem SWZ;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wystąpienie siły wyższej;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wystąpienia opóźnienia w dokonaniu określonych czynności lub ich zaniechania </w:t>
      </w:r>
      <w:r w:rsidRPr="005E371F">
        <w:rPr>
          <w:rFonts w:cstheme="minorHAnsi"/>
          <w:sz w:val="24"/>
          <w:szCs w:val="24"/>
        </w:rPr>
        <w:lastRenderedPageBreak/>
        <w:t>przez właściwe organy administracji publicznej, które nie są następstwem okoliczności, za które Wykonawca ponosi odpowiedzialność;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5E371F">
        <w:rPr>
          <w:rFonts w:cstheme="minorHAnsi"/>
          <w:spacing w:val="-1"/>
          <w:sz w:val="24"/>
          <w:szCs w:val="24"/>
        </w:rPr>
        <w:t xml:space="preserve">przepisów prawa, jeżeli opóźnienie przekroczy okres, przewidziany w </w:t>
      </w:r>
      <w:r w:rsidRPr="005E371F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odmowy wydania przez właściwe organy decyzji, zezwoleń, uzgodnień itp. z przyczyn niezawinionych przez Wykonawcę,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wystąpienia robót zamiennych w oparciu o warunki określone w pkt. b, 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wystąpienia robót dodatkowych ,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225375" w:rsidRPr="005E371F" w:rsidRDefault="00225375" w:rsidP="00225375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225375" w:rsidRPr="005E371F" w:rsidRDefault="00225375" w:rsidP="00225375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5E371F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5E371F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5E371F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5E371F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5E371F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5E371F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5E371F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5E371F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5E371F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5E371F">
        <w:rPr>
          <w:rFonts w:cstheme="minorHAnsi"/>
          <w:sz w:val="24"/>
          <w:szCs w:val="24"/>
        </w:rPr>
        <w:t xml:space="preserve">niewykonaniem lub wykonaniem nienależytym przedmiotu </w:t>
      </w:r>
      <w:r w:rsidRPr="005E371F">
        <w:rPr>
          <w:rFonts w:cstheme="minorHAnsi"/>
          <w:sz w:val="24"/>
          <w:szCs w:val="24"/>
        </w:rPr>
        <w:lastRenderedPageBreak/>
        <w:t>Umowy - na żądanie Zamawiającego, na wniosek Wykonawcy oraz Podwykonawcy;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oraz Podwykonawcy;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wystąpienia robót zamiennych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225375" w:rsidRPr="005E371F" w:rsidRDefault="00225375" w:rsidP="00225375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5E371F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5E371F">
        <w:rPr>
          <w:rFonts w:asciiTheme="minorHAnsi" w:hAnsiTheme="minorHAnsi" w:cstheme="minorHAnsi"/>
          <w:sz w:val="24"/>
          <w:szCs w:val="24"/>
        </w:rPr>
        <w:t>jest możliwa w przypadku 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5E371F">
        <w:rPr>
          <w:rFonts w:cstheme="minorHAnsi"/>
          <w:b/>
          <w:spacing w:val="15"/>
          <w:sz w:val="24"/>
          <w:szCs w:val="24"/>
        </w:rPr>
        <w:t>§  14 POSTANOWIENIA  KOŃCOWE</w:t>
      </w:r>
    </w:p>
    <w:p w:rsidR="00225375" w:rsidRPr="005E371F" w:rsidRDefault="00225375" w:rsidP="00225375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 sprawach nieuregulowanych niniejszą umową stosuje się przepisy  powszechnie obowiązujące, w szczególności przepisy</w:t>
      </w:r>
      <w:r w:rsidR="007C662A" w:rsidRPr="005E371F">
        <w:rPr>
          <w:rFonts w:cstheme="minorHAnsi"/>
          <w:sz w:val="24"/>
          <w:szCs w:val="24"/>
        </w:rPr>
        <w:t xml:space="preserve"> </w:t>
      </w:r>
      <w:r w:rsidRPr="005E371F">
        <w:rPr>
          <w:rFonts w:cstheme="minorHAnsi"/>
          <w:sz w:val="24"/>
          <w:szCs w:val="24"/>
        </w:rPr>
        <w:t>PZP, Prawa Budowlanego oraz Kodeksu Cywilnego.</w:t>
      </w:r>
    </w:p>
    <w:p w:rsidR="00225375" w:rsidRPr="005E371F" w:rsidRDefault="00225375" w:rsidP="00225375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225375" w:rsidRPr="005E371F" w:rsidRDefault="00225375" w:rsidP="00225375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225375" w:rsidRPr="005E371F" w:rsidRDefault="00225375" w:rsidP="00225375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pacing w:val="-4"/>
          <w:sz w:val="24"/>
          <w:szCs w:val="24"/>
        </w:rPr>
        <w:t>ZAMAWIAJĄCY:</w:t>
      </w:r>
      <w:r w:rsidRPr="005E371F">
        <w:rPr>
          <w:rFonts w:cstheme="minorHAnsi"/>
          <w:b/>
          <w:sz w:val="24"/>
          <w:szCs w:val="24"/>
        </w:rPr>
        <w:tab/>
      </w:r>
      <w:r w:rsidRPr="005E371F">
        <w:rPr>
          <w:rFonts w:cstheme="minorHAnsi"/>
          <w:b/>
          <w:spacing w:val="-5"/>
          <w:sz w:val="24"/>
          <w:szCs w:val="24"/>
        </w:rPr>
        <w:t>WYKONAWCA: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2075B8" w:rsidRPr="00583B3F" w:rsidRDefault="00225375" w:rsidP="00583B3F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KONTRASYGNATA:</w:t>
      </w:r>
    </w:p>
    <w:sectPr w:rsidR="002075B8" w:rsidRPr="00583B3F" w:rsidSect="005E371F">
      <w:headerReference w:type="default" r:id="rId7"/>
      <w:footerReference w:type="default" r:id="rId8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FA6" w:rsidRDefault="00571FA6" w:rsidP="00225375">
      <w:pPr>
        <w:spacing w:after="0" w:line="240" w:lineRule="auto"/>
      </w:pPr>
      <w:r>
        <w:separator/>
      </w:r>
    </w:p>
  </w:endnote>
  <w:endnote w:type="continuationSeparator" w:id="1">
    <w:p w:rsidR="00571FA6" w:rsidRDefault="00571FA6" w:rsidP="00225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FA6" w:rsidRDefault="00571FA6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fldSimple w:instr=" PAGE   \* MERGEFORMAT ">
      <w:r w:rsidR="00583B3F" w:rsidRPr="00583B3F">
        <w:rPr>
          <w:rFonts w:asciiTheme="majorHAnsi" w:hAnsiTheme="majorHAnsi"/>
          <w:noProof/>
        </w:rPr>
        <w:t>1</w:t>
      </w:r>
    </w:fldSimple>
  </w:p>
  <w:p w:rsidR="00571FA6" w:rsidRDefault="00571F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FA6" w:rsidRDefault="00571FA6" w:rsidP="00225375">
      <w:pPr>
        <w:spacing w:after="0" w:line="240" w:lineRule="auto"/>
      </w:pPr>
      <w:r>
        <w:separator/>
      </w:r>
    </w:p>
  </w:footnote>
  <w:footnote w:type="continuationSeparator" w:id="1">
    <w:p w:rsidR="00571FA6" w:rsidRDefault="00571FA6" w:rsidP="00225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FA6" w:rsidRDefault="00571FA6" w:rsidP="005E371F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7F649698"/>
    <w:lvl w:ilvl="0">
      <w:start w:val="1"/>
      <w:numFmt w:val="decimal"/>
      <w:lvlText w:val="zadanie nr %1)"/>
      <w:lvlJc w:val="left"/>
      <w:pPr>
        <w:tabs>
          <w:tab w:val="num" w:pos="66"/>
        </w:tabs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6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6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6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6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6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6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6"/>
        </w:tabs>
        <w:ind w:left="6546" w:hanging="180"/>
      </w:pPr>
    </w:lvl>
  </w:abstractNum>
  <w:abstractNum w:abstractNumId="2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3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4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5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6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7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8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9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0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1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2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3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4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5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6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18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0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1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3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4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2"/>
  </w:num>
  <w:num w:numId="2">
    <w:abstractNumId w:val="3"/>
  </w:num>
  <w:num w:numId="3">
    <w:abstractNumId w:val="15"/>
  </w:num>
  <w:num w:numId="4">
    <w:abstractNumId w:val="10"/>
  </w:num>
  <w:num w:numId="5">
    <w:abstractNumId w:val="23"/>
  </w:num>
  <w:num w:numId="6">
    <w:abstractNumId w:val="5"/>
  </w:num>
  <w:num w:numId="7">
    <w:abstractNumId w:val="7"/>
  </w:num>
  <w:num w:numId="8">
    <w:abstractNumId w:val="12"/>
  </w:num>
  <w:num w:numId="9">
    <w:abstractNumId w:val="8"/>
  </w:num>
  <w:num w:numId="10">
    <w:abstractNumId w:val="19"/>
  </w:num>
  <w:num w:numId="11">
    <w:abstractNumId w:val="13"/>
  </w:num>
  <w:num w:numId="12">
    <w:abstractNumId w:val="9"/>
  </w:num>
  <w:num w:numId="13">
    <w:abstractNumId w:val="6"/>
  </w:num>
  <w:num w:numId="14">
    <w:abstractNumId w:val="11"/>
  </w:num>
  <w:num w:numId="15">
    <w:abstractNumId w:val="14"/>
  </w:num>
  <w:num w:numId="16">
    <w:abstractNumId w:val="17"/>
  </w:num>
  <w:num w:numId="17">
    <w:abstractNumId w:val="16"/>
  </w:num>
  <w:num w:numId="18">
    <w:abstractNumId w:val="20"/>
  </w:num>
  <w:num w:numId="19">
    <w:abstractNumId w:val="22"/>
  </w:num>
  <w:num w:numId="20">
    <w:abstractNumId w:val="4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8"/>
  </w:num>
  <w:num w:numId="23">
    <w:abstractNumId w:val="21"/>
  </w:num>
  <w:num w:numId="24">
    <w:abstractNumId w:val="24"/>
  </w:num>
  <w:num w:numId="2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5375"/>
    <w:rsid w:val="0005176E"/>
    <w:rsid w:val="00077FA0"/>
    <w:rsid w:val="000A3B07"/>
    <w:rsid w:val="000E6D9D"/>
    <w:rsid w:val="000F54D6"/>
    <w:rsid w:val="0010522E"/>
    <w:rsid w:val="001C67CF"/>
    <w:rsid w:val="001D320B"/>
    <w:rsid w:val="001D7108"/>
    <w:rsid w:val="001E7C2A"/>
    <w:rsid w:val="002075B8"/>
    <w:rsid w:val="00225375"/>
    <w:rsid w:val="00281BFF"/>
    <w:rsid w:val="002B2EC1"/>
    <w:rsid w:val="0038064F"/>
    <w:rsid w:val="00512EE0"/>
    <w:rsid w:val="00571FA6"/>
    <w:rsid w:val="00583B3F"/>
    <w:rsid w:val="00587C7B"/>
    <w:rsid w:val="005E371F"/>
    <w:rsid w:val="00647E14"/>
    <w:rsid w:val="00765519"/>
    <w:rsid w:val="007C662A"/>
    <w:rsid w:val="008001FE"/>
    <w:rsid w:val="00870B14"/>
    <w:rsid w:val="009562B1"/>
    <w:rsid w:val="00AF0A34"/>
    <w:rsid w:val="00C052C1"/>
    <w:rsid w:val="00DB51E5"/>
    <w:rsid w:val="00E75B5C"/>
    <w:rsid w:val="00E86BC2"/>
    <w:rsid w:val="00FD1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5375"/>
    <w:pPr>
      <w:spacing w:after="200" w:line="276" w:lineRule="auto"/>
      <w:ind w:left="0" w:right="0"/>
    </w:pPr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25375"/>
    <w:pPr>
      <w:widowControl w:val="0"/>
      <w:suppressAutoHyphens/>
      <w:autoSpaceDN w:val="0"/>
      <w:ind w:left="0" w:right="0"/>
      <w:textAlignment w:val="baseline"/>
    </w:pPr>
    <w:rPr>
      <w:rFonts w:eastAsia="Andale Sans UI" w:cs="Tahoma"/>
      <w:kern w:val="3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22537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25375"/>
    <w:rPr>
      <w:rFonts w:eastAsia="Times New Roman"/>
      <w:color w:val="000000"/>
      <w:szCs w:val="20"/>
      <w:lang w:eastAsia="ar-SA"/>
    </w:rPr>
  </w:style>
  <w:style w:type="paragraph" w:styleId="Akapitzlist">
    <w:name w:val="List Paragraph"/>
    <w:basedOn w:val="Normalny"/>
    <w:qFormat/>
    <w:rsid w:val="00225375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25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5375"/>
    <w:rPr>
      <w:rFonts w:asciiTheme="minorHAnsi" w:hAnsiTheme="minorHAnsi" w:cstheme="minorBidi"/>
      <w:sz w:val="22"/>
      <w:szCs w:val="22"/>
    </w:rPr>
  </w:style>
  <w:style w:type="paragraph" w:styleId="Bezodstpw">
    <w:name w:val="No Spacing"/>
    <w:uiPriority w:val="1"/>
    <w:qFormat/>
    <w:rsid w:val="00225375"/>
    <w:pPr>
      <w:ind w:left="0" w:right="0"/>
    </w:pPr>
    <w:rPr>
      <w:rFonts w:asciiTheme="minorHAnsi" w:hAnsiTheme="minorHAnsi" w:cstheme="minorBidi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225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5375"/>
    <w:rPr>
      <w:rFonts w:asciiTheme="minorHAnsi" w:hAnsiTheme="minorHAnsi" w:cstheme="minorBid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5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375"/>
    <w:rPr>
      <w:rFonts w:ascii="Tahoma" w:hAnsi="Tahoma" w:cs="Tahoma"/>
      <w:sz w:val="16"/>
      <w:szCs w:val="16"/>
    </w:rPr>
  </w:style>
  <w:style w:type="character" w:customStyle="1" w:styleId="Domylnaczcionkaakapitu1">
    <w:name w:val="Domyślna czcionka akapitu1"/>
    <w:rsid w:val="005E37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14</Pages>
  <Words>4599</Words>
  <Characters>27595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4</cp:revision>
  <cp:lastPrinted>2025-11-14T10:43:00Z</cp:lastPrinted>
  <dcterms:created xsi:type="dcterms:W3CDTF">2025-11-14T10:43:00Z</dcterms:created>
  <dcterms:modified xsi:type="dcterms:W3CDTF">2026-07-02T06:28:00Z</dcterms:modified>
</cp:coreProperties>
</file>