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84273" w:rsidRPr="0068427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8427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4273">
        <w:rPr>
          <w:rFonts w:ascii="Arial" w:hAnsi="Arial" w:cs="Arial"/>
        </w:rPr>
        <w:t>Gmina Szerzyny</w:t>
      </w:r>
    </w:p>
    <w:p w:rsidR="006676AE" w:rsidRPr="0012157F" w:rsidRDefault="0068427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4273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84273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8427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4273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84273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84273" w:rsidRPr="0012157F" w:rsidTr="004508EB">
        <w:tc>
          <w:tcPr>
            <w:tcW w:w="9104" w:type="dxa"/>
            <w:shd w:val="clear" w:color="auto" w:fill="D9D9D9"/>
          </w:tcPr>
          <w:p w:rsidR="00684273" w:rsidRPr="0012157F" w:rsidRDefault="00684273" w:rsidP="004508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84273" w:rsidRPr="0012157F" w:rsidRDefault="00684273" w:rsidP="004508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842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842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84273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84273" w:rsidRPr="00612283" w:rsidRDefault="00684273" w:rsidP="004508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84273" w:rsidRPr="00612283" w:rsidRDefault="00684273" w:rsidP="004508E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84273" w:rsidRPr="0012157F" w:rsidRDefault="00684273" w:rsidP="004508E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684273" w:rsidRPr="00684273" w:rsidRDefault="0068427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1) Termomodernizacja budynku użyteczności publicznej w miejscowości Szerzyny</w:t>
            </w:r>
          </w:p>
          <w:p w:rsidR="002578E4" w:rsidRPr="00A2540E" w:rsidRDefault="0068427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2) Utworzenie w budynku Urzędu Gminy Szerzyny dziennika podawczego oraz składu chronologicznego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4273" w:rsidRPr="00A2540E" w:rsidTr="004508EB">
        <w:tc>
          <w:tcPr>
            <w:tcW w:w="2269" w:type="dxa"/>
          </w:tcPr>
          <w:p w:rsidR="00684273" w:rsidRPr="00A2540E" w:rsidRDefault="00684273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84273" w:rsidRPr="00A2540E" w:rsidRDefault="00684273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FER.271.11.2026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4273" w:rsidRPr="00684273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84273" w:rsidRDefault="007A2BCB" w:rsidP="006842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4273" w:rsidRPr="0012157F" w:rsidTr="00450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273" w:rsidRPr="0012157F" w:rsidRDefault="00684273" w:rsidP="004508E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2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273" w:rsidRPr="0012157F" w:rsidRDefault="00684273" w:rsidP="004508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2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4273" w:rsidRPr="00684273" w:rsidRDefault="00684273" w:rsidP="00450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C1C">
              <w:rPr>
                <w:rFonts w:ascii="Arial" w:hAnsi="Arial" w:cs="Arial"/>
                <w:b/>
                <w:sz w:val="24"/>
                <w:szCs w:val="24"/>
              </w:rPr>
              <w:t>Zamawiający określa warunek tylko dla zadania nr 1:</w:t>
            </w:r>
            <w:r w:rsidRPr="00684273">
              <w:rPr>
                <w:rFonts w:ascii="Arial" w:hAnsi="Arial" w:cs="Arial"/>
                <w:sz w:val="24"/>
                <w:szCs w:val="24"/>
              </w:rPr>
              <w:t xml:space="preserve">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84273" w:rsidRPr="0012157F" w:rsidRDefault="00684273" w:rsidP="00450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273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obiektu kubaturowego o wartości co najmniej 2,000.000,- zł brutto, (dwa miliony złotych)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940" w:rsidRDefault="002E5940" w:rsidP="0038231F">
      <w:pPr>
        <w:spacing w:after="0" w:line="240" w:lineRule="auto"/>
      </w:pPr>
      <w:r>
        <w:separator/>
      </w:r>
    </w:p>
  </w:endnote>
  <w:endnote w:type="continuationSeparator" w:id="1">
    <w:p w:rsidR="002E5940" w:rsidRDefault="002E59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73" w:rsidRDefault="006842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5C1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5C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73" w:rsidRDefault="006842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940" w:rsidRDefault="002E5940" w:rsidP="0038231F">
      <w:pPr>
        <w:spacing w:after="0" w:line="240" w:lineRule="auto"/>
      </w:pPr>
      <w:r>
        <w:separator/>
      </w:r>
    </w:p>
  </w:footnote>
  <w:footnote w:type="continuationSeparator" w:id="1">
    <w:p w:rsidR="002E5940" w:rsidRDefault="002E594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73" w:rsidRDefault="006842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73" w:rsidRDefault="003A5C1C">
    <w:pPr>
      <w:pStyle w:val="Nagwek"/>
    </w:pPr>
    <w:r w:rsidRPr="009332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73" w:rsidRDefault="006842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427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940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C1C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4273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2026-07-01T09:29:00Z</cp:lastPrinted>
  <dcterms:created xsi:type="dcterms:W3CDTF">2026-07-01T09:29:00Z</dcterms:created>
  <dcterms:modified xsi:type="dcterms:W3CDTF">2026-07-01T09:29:00Z</dcterms:modified>
</cp:coreProperties>
</file>