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7702C" w:rsidP="00D665F5">
      <w:pPr>
        <w:spacing w:after="240"/>
        <w:jc w:val="right"/>
        <w:rPr>
          <w:sz w:val="22"/>
          <w:szCs w:val="22"/>
        </w:rPr>
      </w:pPr>
      <w:r w:rsidRPr="0007702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7702C">
        <w:rPr>
          <w:sz w:val="22"/>
          <w:szCs w:val="22"/>
        </w:rPr>
        <w:t>2021-10-28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7702C" w:rsidRPr="0007702C" w:rsidRDefault="0007702C" w:rsidP="00577BC6">
      <w:pPr>
        <w:spacing w:after="40"/>
        <w:rPr>
          <w:b/>
          <w:bCs/>
          <w:sz w:val="22"/>
          <w:szCs w:val="22"/>
        </w:rPr>
      </w:pPr>
      <w:r w:rsidRPr="0007702C">
        <w:rPr>
          <w:b/>
          <w:bCs/>
          <w:sz w:val="22"/>
          <w:szCs w:val="22"/>
        </w:rPr>
        <w:t>Akademia Górniczo - Hutnicza</w:t>
      </w:r>
    </w:p>
    <w:p w:rsidR="0007702C" w:rsidRPr="0007702C" w:rsidRDefault="0007702C" w:rsidP="00577BC6">
      <w:pPr>
        <w:spacing w:after="40"/>
        <w:rPr>
          <w:b/>
          <w:bCs/>
          <w:sz w:val="22"/>
          <w:szCs w:val="22"/>
        </w:rPr>
      </w:pPr>
      <w:r w:rsidRPr="0007702C">
        <w:rPr>
          <w:b/>
          <w:bCs/>
          <w:sz w:val="22"/>
          <w:szCs w:val="22"/>
        </w:rPr>
        <w:t>im. Stanisława Staszica w Krakowie</w:t>
      </w:r>
    </w:p>
    <w:p w:rsidR="00D665F5" w:rsidRPr="00D91931" w:rsidRDefault="0007702C" w:rsidP="00577BC6">
      <w:pPr>
        <w:spacing w:after="40"/>
        <w:rPr>
          <w:b/>
          <w:bCs/>
          <w:sz w:val="22"/>
          <w:szCs w:val="22"/>
        </w:rPr>
      </w:pPr>
      <w:r w:rsidRPr="0007702C">
        <w:rPr>
          <w:b/>
          <w:bCs/>
          <w:sz w:val="22"/>
          <w:szCs w:val="22"/>
        </w:rPr>
        <w:t>Dział Zamówień Publicznych</w:t>
      </w:r>
    </w:p>
    <w:p w:rsidR="00D665F5" w:rsidRPr="00BD5546" w:rsidRDefault="0007702C" w:rsidP="00D665F5">
      <w:pPr>
        <w:rPr>
          <w:sz w:val="22"/>
          <w:szCs w:val="22"/>
        </w:rPr>
      </w:pPr>
      <w:r w:rsidRPr="0007702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7702C">
        <w:rPr>
          <w:sz w:val="22"/>
          <w:szCs w:val="22"/>
        </w:rPr>
        <w:t>30</w:t>
      </w:r>
    </w:p>
    <w:p w:rsidR="00D665F5" w:rsidRPr="00BD5546" w:rsidRDefault="0007702C" w:rsidP="00D665F5">
      <w:pPr>
        <w:rPr>
          <w:sz w:val="22"/>
          <w:szCs w:val="22"/>
        </w:rPr>
      </w:pPr>
      <w:r w:rsidRPr="0007702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7702C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7702C" w:rsidRPr="0007702C">
        <w:rPr>
          <w:b/>
          <w:sz w:val="22"/>
          <w:szCs w:val="22"/>
        </w:rPr>
        <w:t>KC-zp.272-576/21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7702C" w:rsidRPr="0007702C">
        <w:rPr>
          <w:sz w:val="22"/>
          <w:szCs w:val="22"/>
        </w:rPr>
        <w:t xml:space="preserve">Tryb podstawowy bez negocjacji - art. 275 pkt. 1 ustawy </w:t>
      </w:r>
      <w:proofErr w:type="spellStart"/>
      <w:r w:rsidR="0007702C" w:rsidRPr="0007702C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07702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7702C">
        <w:rPr>
          <w:b/>
          <w:sz w:val="22"/>
          <w:szCs w:val="22"/>
        </w:rPr>
        <w:t>Remont pracowni nr 08 wraz z zapleczem 08a w pawilonie C-1, pom. nr 202, 203, 203a w pawilonie C-2 na terenie AGH w Krakowie - KC-zp.272-576/21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07702C" w:rsidRPr="0007702C">
        <w:rPr>
          <w:sz w:val="22"/>
          <w:szCs w:val="22"/>
        </w:rPr>
        <w:t>(</w:t>
      </w:r>
      <w:proofErr w:type="spellStart"/>
      <w:r w:rsidR="0007702C" w:rsidRPr="0007702C">
        <w:rPr>
          <w:sz w:val="22"/>
          <w:szCs w:val="22"/>
        </w:rPr>
        <w:t>t.j</w:t>
      </w:r>
      <w:proofErr w:type="spellEnd"/>
      <w:r w:rsidR="0007702C" w:rsidRPr="0007702C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7702C" w:rsidRPr="0007702C">
        <w:rPr>
          <w:sz w:val="22"/>
          <w:szCs w:val="22"/>
        </w:rPr>
        <w:t>28/10/2021</w:t>
      </w:r>
      <w:r w:rsidR="00FF4AB1" w:rsidRPr="00577BC6">
        <w:rPr>
          <w:sz w:val="22"/>
          <w:szCs w:val="22"/>
        </w:rPr>
        <w:t xml:space="preserve"> o godz. </w:t>
      </w:r>
      <w:r w:rsidR="0007702C" w:rsidRPr="0007702C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7702C" w:rsidRPr="00493F8C" w:rsidTr="00EE6D54">
        <w:tc>
          <w:tcPr>
            <w:tcW w:w="993" w:type="dxa"/>
            <w:shd w:val="clear" w:color="auto" w:fill="auto"/>
            <w:vAlign w:val="center"/>
          </w:tcPr>
          <w:p w:rsidR="0007702C" w:rsidRPr="00490DC0" w:rsidRDefault="0007702C" w:rsidP="00EE6D54">
            <w:pPr>
              <w:spacing w:before="120" w:after="120"/>
              <w:jc w:val="center"/>
            </w:pPr>
            <w:r w:rsidRPr="0007702C">
              <w:t>1</w:t>
            </w:r>
          </w:p>
        </w:tc>
        <w:tc>
          <w:tcPr>
            <w:tcW w:w="5244" w:type="dxa"/>
            <w:shd w:val="clear" w:color="auto" w:fill="auto"/>
          </w:tcPr>
          <w:p w:rsidR="0007702C" w:rsidRPr="00490DC0" w:rsidRDefault="0007702C" w:rsidP="00EE6D54">
            <w:pPr>
              <w:spacing w:before="40"/>
            </w:pPr>
            <w:r w:rsidRPr="0007702C">
              <w:t>F.H.U "BARTEK" ROMAN ŻUREK</w:t>
            </w:r>
          </w:p>
          <w:p w:rsidR="0007702C" w:rsidRPr="00490DC0" w:rsidRDefault="0007702C" w:rsidP="00EE6D54">
            <w:r w:rsidRPr="0007702C">
              <w:t>Praska</w:t>
            </w:r>
            <w:r w:rsidRPr="00490DC0">
              <w:t xml:space="preserve"> </w:t>
            </w:r>
            <w:r w:rsidRPr="0007702C">
              <w:t>54/23</w:t>
            </w:r>
            <w:r w:rsidRPr="00490DC0">
              <w:t xml:space="preserve"> </w:t>
            </w:r>
          </w:p>
          <w:p w:rsidR="0007702C" w:rsidRPr="00490DC0" w:rsidRDefault="0007702C" w:rsidP="00EE6D54">
            <w:pPr>
              <w:spacing w:after="40"/>
              <w:jc w:val="both"/>
            </w:pPr>
            <w:r w:rsidRPr="0007702C">
              <w:t>30-322</w:t>
            </w:r>
            <w:r w:rsidRPr="00490DC0">
              <w:t xml:space="preserve"> </w:t>
            </w:r>
            <w:r w:rsidRPr="0007702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7702C" w:rsidRPr="00490DC0" w:rsidRDefault="0007702C" w:rsidP="00EE6D54">
            <w:pPr>
              <w:spacing w:before="120" w:after="120"/>
              <w:jc w:val="both"/>
            </w:pPr>
            <w:r w:rsidRPr="0007702C">
              <w:t>76 111.00 zł</w:t>
            </w:r>
          </w:p>
        </w:tc>
      </w:tr>
      <w:tr w:rsidR="0007702C" w:rsidRPr="00493F8C" w:rsidTr="00EE6D54">
        <w:tc>
          <w:tcPr>
            <w:tcW w:w="993" w:type="dxa"/>
            <w:shd w:val="clear" w:color="auto" w:fill="auto"/>
            <w:vAlign w:val="center"/>
          </w:tcPr>
          <w:p w:rsidR="0007702C" w:rsidRPr="00490DC0" w:rsidRDefault="0007702C" w:rsidP="00EE6D54">
            <w:pPr>
              <w:spacing w:before="120" w:after="120"/>
              <w:jc w:val="center"/>
            </w:pPr>
            <w:r w:rsidRPr="0007702C">
              <w:t>2</w:t>
            </w:r>
          </w:p>
        </w:tc>
        <w:tc>
          <w:tcPr>
            <w:tcW w:w="5244" w:type="dxa"/>
            <w:shd w:val="clear" w:color="auto" w:fill="auto"/>
          </w:tcPr>
          <w:p w:rsidR="0007702C" w:rsidRPr="00490DC0" w:rsidRDefault="0007702C" w:rsidP="00EE6D54">
            <w:pPr>
              <w:spacing w:before="40"/>
            </w:pPr>
            <w:r w:rsidRPr="0007702C">
              <w:t>PROFIL-BUD Maciej Piwowar</w:t>
            </w:r>
          </w:p>
          <w:p w:rsidR="0007702C" w:rsidRPr="00490DC0" w:rsidRDefault="0007702C" w:rsidP="00EE6D54">
            <w:r w:rsidRPr="0007702C">
              <w:t>Wyżynna</w:t>
            </w:r>
            <w:r w:rsidRPr="00490DC0">
              <w:t xml:space="preserve"> </w:t>
            </w:r>
            <w:r w:rsidRPr="0007702C">
              <w:t>16a</w:t>
            </w:r>
            <w:r w:rsidRPr="00490DC0">
              <w:t xml:space="preserve"> </w:t>
            </w:r>
          </w:p>
          <w:p w:rsidR="0007702C" w:rsidRPr="00490DC0" w:rsidRDefault="0007702C" w:rsidP="00EE6D54">
            <w:pPr>
              <w:spacing w:after="40"/>
              <w:jc w:val="both"/>
            </w:pPr>
            <w:r w:rsidRPr="0007702C">
              <w:t>30-617</w:t>
            </w:r>
            <w:r w:rsidRPr="00490DC0">
              <w:t xml:space="preserve"> </w:t>
            </w:r>
            <w:r w:rsidRPr="0007702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7702C" w:rsidRPr="00490DC0" w:rsidRDefault="0007702C" w:rsidP="00EE6D54">
            <w:pPr>
              <w:spacing w:before="120" w:after="120"/>
              <w:jc w:val="both"/>
            </w:pPr>
            <w:r w:rsidRPr="0007702C">
              <w:t>142 505.98 zł</w:t>
            </w:r>
          </w:p>
        </w:tc>
      </w:tr>
      <w:tr w:rsidR="0007702C" w:rsidRPr="00493F8C" w:rsidTr="00EE6D54">
        <w:tc>
          <w:tcPr>
            <w:tcW w:w="993" w:type="dxa"/>
            <w:shd w:val="clear" w:color="auto" w:fill="auto"/>
            <w:vAlign w:val="center"/>
          </w:tcPr>
          <w:p w:rsidR="0007702C" w:rsidRPr="00490DC0" w:rsidRDefault="0007702C" w:rsidP="00EE6D54">
            <w:pPr>
              <w:spacing w:before="120" w:after="120"/>
              <w:jc w:val="center"/>
            </w:pPr>
            <w:r w:rsidRPr="0007702C">
              <w:t>3</w:t>
            </w:r>
          </w:p>
        </w:tc>
        <w:tc>
          <w:tcPr>
            <w:tcW w:w="5244" w:type="dxa"/>
            <w:shd w:val="clear" w:color="auto" w:fill="auto"/>
          </w:tcPr>
          <w:p w:rsidR="00AB5360" w:rsidRDefault="00AB5360" w:rsidP="00EE6D54">
            <w:pPr>
              <w:spacing w:before="40"/>
            </w:pPr>
            <w:r>
              <w:t>Konsorcjum firm:</w:t>
            </w:r>
          </w:p>
          <w:p w:rsidR="0007702C" w:rsidRDefault="0007702C" w:rsidP="00EE6D54">
            <w:pPr>
              <w:spacing w:before="40"/>
            </w:pPr>
            <w:proofErr w:type="spellStart"/>
            <w:r w:rsidRPr="0007702C">
              <w:t>Stambud</w:t>
            </w:r>
            <w:proofErr w:type="spellEnd"/>
            <w:r w:rsidRPr="0007702C">
              <w:t xml:space="preserve"> Sp. z o.o.</w:t>
            </w:r>
            <w:r w:rsidR="00AB5360">
              <w:t xml:space="preserve"> – lider </w:t>
            </w:r>
          </w:p>
          <w:p w:rsidR="00AB5360" w:rsidRPr="00490DC0" w:rsidRDefault="00AB5360" w:rsidP="00EE6D54">
            <w:pPr>
              <w:spacing w:before="40"/>
            </w:pPr>
            <w:r>
              <w:t>2K-Budownictwosp. z o.o. sp.k. - partner</w:t>
            </w:r>
          </w:p>
          <w:p w:rsidR="0007702C" w:rsidRPr="00490DC0" w:rsidRDefault="0007702C" w:rsidP="00EE6D54">
            <w:r w:rsidRPr="0007702C">
              <w:t>Św. Wojciecha</w:t>
            </w:r>
            <w:r w:rsidRPr="00490DC0">
              <w:t xml:space="preserve"> </w:t>
            </w:r>
            <w:r w:rsidRPr="0007702C">
              <w:t>89</w:t>
            </w:r>
            <w:r w:rsidRPr="00490DC0">
              <w:t xml:space="preserve"> </w:t>
            </w:r>
          </w:p>
          <w:p w:rsidR="0007702C" w:rsidRPr="00490DC0" w:rsidRDefault="0007702C" w:rsidP="00EE6D54">
            <w:pPr>
              <w:spacing w:after="40"/>
              <w:jc w:val="both"/>
            </w:pPr>
            <w:r w:rsidRPr="0007702C">
              <w:t>32-085</w:t>
            </w:r>
            <w:r w:rsidRPr="00490DC0">
              <w:t xml:space="preserve"> </w:t>
            </w:r>
            <w:r w:rsidRPr="0007702C">
              <w:t>Modlnica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  <w:vAlign w:val="center"/>
          </w:tcPr>
          <w:p w:rsidR="0007702C" w:rsidRPr="00490DC0" w:rsidRDefault="0007702C" w:rsidP="00EE6D54">
            <w:pPr>
              <w:spacing w:before="120" w:after="120"/>
              <w:jc w:val="both"/>
            </w:pPr>
            <w:r w:rsidRPr="0007702C">
              <w:t>97 545.43 zł</w:t>
            </w:r>
          </w:p>
        </w:tc>
      </w:tr>
      <w:tr w:rsidR="0007702C" w:rsidRPr="00493F8C" w:rsidTr="00EE6D54">
        <w:tc>
          <w:tcPr>
            <w:tcW w:w="993" w:type="dxa"/>
            <w:shd w:val="clear" w:color="auto" w:fill="auto"/>
            <w:vAlign w:val="center"/>
          </w:tcPr>
          <w:p w:rsidR="0007702C" w:rsidRPr="00490DC0" w:rsidRDefault="0007702C" w:rsidP="00EE6D54">
            <w:pPr>
              <w:spacing w:before="120" w:after="120"/>
              <w:jc w:val="center"/>
            </w:pPr>
            <w:r w:rsidRPr="0007702C">
              <w:t>4</w:t>
            </w:r>
          </w:p>
        </w:tc>
        <w:tc>
          <w:tcPr>
            <w:tcW w:w="5244" w:type="dxa"/>
            <w:shd w:val="clear" w:color="auto" w:fill="auto"/>
          </w:tcPr>
          <w:p w:rsidR="0007702C" w:rsidRPr="00490DC0" w:rsidRDefault="0007702C" w:rsidP="00EE6D54">
            <w:pPr>
              <w:spacing w:before="40"/>
            </w:pPr>
            <w:r w:rsidRPr="0007702C">
              <w:t>Zakład Usług Remontowych Piotr Buras</w:t>
            </w:r>
          </w:p>
          <w:p w:rsidR="0007702C" w:rsidRPr="00490DC0" w:rsidRDefault="0007702C" w:rsidP="00EE6D54">
            <w:r w:rsidRPr="0007702C">
              <w:t>oś. Przy Arce</w:t>
            </w:r>
            <w:r w:rsidRPr="00490DC0">
              <w:t xml:space="preserve"> </w:t>
            </w:r>
            <w:r w:rsidRPr="0007702C">
              <w:t>16/46</w:t>
            </w:r>
            <w:r w:rsidRPr="00490DC0">
              <w:t xml:space="preserve"> </w:t>
            </w:r>
          </w:p>
          <w:p w:rsidR="0007702C" w:rsidRPr="00490DC0" w:rsidRDefault="0007702C" w:rsidP="00EE6D54">
            <w:pPr>
              <w:spacing w:after="40"/>
              <w:jc w:val="both"/>
            </w:pPr>
            <w:r w:rsidRPr="0007702C">
              <w:t>31-845</w:t>
            </w:r>
            <w:r w:rsidRPr="00490DC0">
              <w:t xml:space="preserve"> </w:t>
            </w:r>
            <w:r w:rsidRPr="0007702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7702C" w:rsidRPr="00490DC0" w:rsidRDefault="0007702C" w:rsidP="00EE6D54">
            <w:pPr>
              <w:spacing w:before="120" w:after="120"/>
              <w:jc w:val="both"/>
            </w:pPr>
            <w:r w:rsidRPr="0007702C">
              <w:t>99 737.29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49B5" w:rsidRDefault="000849B5">
      <w:r>
        <w:separator/>
      </w:r>
    </w:p>
  </w:endnote>
  <w:endnote w:type="continuationSeparator" w:id="0">
    <w:p w:rsidR="000849B5" w:rsidRDefault="000849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49B5" w:rsidRDefault="000849B5">
      <w:r>
        <w:separator/>
      </w:r>
    </w:p>
  </w:footnote>
  <w:footnote w:type="continuationSeparator" w:id="0">
    <w:p w:rsidR="000849B5" w:rsidRDefault="000849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702C" w:rsidRDefault="000770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702C" w:rsidRDefault="000770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702C" w:rsidRDefault="0007702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49B5"/>
    <w:rsid w:val="00007727"/>
    <w:rsid w:val="00017720"/>
    <w:rsid w:val="00035488"/>
    <w:rsid w:val="0007702C"/>
    <w:rsid w:val="000849B5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AB5360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340EBD0"/>
  <w15:chartTrackingRefBased/>
  <w15:docId w15:val="{84D60D6F-0251-4ED6-8A9D-79AE5D5BF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187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cp:lastPrinted>2021-10-28T08:37:00Z</cp:lastPrinted>
  <dcterms:created xsi:type="dcterms:W3CDTF">2021-10-28T08:35:00Z</dcterms:created>
  <dcterms:modified xsi:type="dcterms:W3CDTF">2021-10-28T08:37:00Z</dcterms:modified>
</cp:coreProperties>
</file>