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rsidR="000B1868" w:rsidRDefault="000B1868" w:rsidP="000B1868">
      <w:pPr>
        <w:pStyle w:val="Tekstpodstawowy"/>
        <w:ind w:right="-47"/>
        <w:jc w:val="both"/>
        <w:rPr>
          <w:rFonts w:ascii="Times New Roman" w:hAnsi="Times New Roman"/>
        </w:rPr>
      </w:pPr>
      <w:r>
        <w:rPr>
          <w:rFonts w:ascii="Times New Roman" w:hAnsi="Times New Roman"/>
        </w:rPr>
        <w:t xml:space="preserve">a </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rsidR="000B1868" w:rsidRDefault="000B1868" w:rsidP="000B1868">
      <w:pPr>
        <w:pStyle w:val="Tekstpodstawowy"/>
        <w:ind w:right="-47"/>
        <w:jc w:val="both"/>
        <w:rPr>
          <w:rFonts w:ascii="Times New Roman" w:hAnsi="Times New Roman"/>
        </w:rPr>
      </w:pPr>
      <w:r>
        <w:rPr>
          <w:rFonts w:ascii="Times New Roman" w:hAnsi="Times New Roman"/>
        </w:rPr>
        <w:t>1...................................................................................................................................................</w:t>
      </w:r>
    </w:p>
    <w:p w:rsidR="000B1868" w:rsidRDefault="000B1868" w:rsidP="000B1868">
      <w:pPr>
        <w:pStyle w:val="Tekstpodstawowy"/>
        <w:ind w:right="-47"/>
        <w:jc w:val="both"/>
        <w:rPr>
          <w:rFonts w:ascii="Times New Roman" w:hAnsi="Times New Roman"/>
        </w:rPr>
      </w:pPr>
      <w:r>
        <w:rPr>
          <w:rFonts w:ascii="Times New Roman" w:hAnsi="Times New Roman"/>
        </w:rPr>
        <w:t xml:space="preserve">2................................................................................................................................................... </w:t>
      </w:r>
    </w:p>
    <w:p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417CE7"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w:t>
      </w:r>
      <w:bookmarkStart w:id="0" w:name="_GoBack"/>
      <w:bookmarkEnd w:id="0"/>
      <w:r>
        <w:rPr>
          <w:rFonts w:ascii="Times New Roman" w:hAnsi="Times New Roman"/>
        </w:rPr>
        <w:t xml:space="preserve">aż i </w:t>
      </w:r>
      <w:r w:rsidR="00417CE7" w:rsidRPr="00417CE7">
        <w:rPr>
          <w:rFonts w:ascii="Times New Roman" w:hAnsi="Times New Roman"/>
          <w:b/>
        </w:rPr>
        <w:t>dostawa pieca łukowego z układem zasilającym i systemem próżniowym oraz z zimnym tyglem do topienia i odlewania próbek w kształcie pręta - KC-zp.272-564/21</w:t>
      </w:r>
      <w:r w:rsidRPr="00417CE7">
        <w:rPr>
          <w:rFonts w:ascii="Times New Roman" w:hAnsi="Times New Roman"/>
          <w:bCs/>
        </w:rPr>
        <w:t xml:space="preserve">. </w:t>
      </w:r>
    </w:p>
    <w:p w:rsidR="00E874DC" w:rsidRPr="000B1868" w:rsidRDefault="00E874DC" w:rsidP="0069130B">
      <w:pPr>
        <w:pStyle w:val="Tekstpodstawowy"/>
        <w:numPr>
          <w:ilvl w:val="0"/>
          <w:numId w:val="6"/>
        </w:numPr>
        <w:tabs>
          <w:tab w:val="clear" w:pos="780"/>
          <w:tab w:val="num" w:pos="360"/>
        </w:tabs>
        <w:ind w:left="360" w:right="-47"/>
        <w:jc w:val="both"/>
        <w:rPr>
          <w:rFonts w:ascii="Times New Roman" w:hAnsi="Times New Roman"/>
        </w:rPr>
      </w:pPr>
      <w:r w:rsidRPr="000B1868">
        <w:rPr>
          <w:rFonts w:ascii="Times New Roman" w:hAnsi="Times New Roman"/>
        </w:rPr>
        <w:t xml:space="preserve">Szczegółowa specyfikacja sprzętu jest określona w </w:t>
      </w:r>
      <w:r w:rsidR="000B1868" w:rsidRPr="000B1868">
        <w:rPr>
          <w:rFonts w:ascii="Times New Roman" w:hAnsi="Times New Roman"/>
        </w:rPr>
        <w:t>załączniku nr 1</w:t>
      </w:r>
      <w:r w:rsidRPr="000B1868">
        <w:rPr>
          <w:rFonts w:ascii="Times New Roman" w:hAnsi="Times New Roman"/>
          <w:i/>
          <w:sz w:val="22"/>
        </w:rPr>
        <w:t>,</w:t>
      </w:r>
      <w:r w:rsidRPr="000B1868">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0B1868">
        <w:rPr>
          <w:rFonts w:ascii="Times New Roman" w:hAnsi="Times New Roman"/>
        </w:rPr>
        <w:t>,</w:t>
      </w:r>
      <w:r w:rsidR="00EF0390">
        <w:rPr>
          <w:rFonts w:ascii="Times New Roman" w:hAnsi="Times New Roman"/>
        </w:rPr>
        <w:t xml:space="preserve"> wnieść</w:t>
      </w:r>
      <w:r w:rsidR="000B1868">
        <w:rPr>
          <w:rFonts w:ascii="Times New Roman" w:hAnsi="Times New Roman"/>
        </w:rPr>
        <w:t xml:space="preserve"> i zainstalować</w:t>
      </w:r>
      <w:r w:rsidR="00EF0390">
        <w:rPr>
          <w:rFonts w:ascii="Times New Roman" w:hAnsi="Times New Roman"/>
        </w:rPr>
        <w:t xml:space="preserve"> </w:t>
      </w:r>
      <w:r w:rsidRPr="00C93478">
        <w:rPr>
          <w:rFonts w:ascii="Times New Roman" w:hAnsi="Times New Roman"/>
        </w:rPr>
        <w:t>sprzęt, o k</w:t>
      </w:r>
      <w:r w:rsidR="00660027" w:rsidRPr="00C93478">
        <w:rPr>
          <w:rFonts w:ascii="Times New Roman" w:hAnsi="Times New Roman"/>
        </w:rPr>
        <w:t>tórym mowa w § 1 w terminie do</w:t>
      </w:r>
      <w:r w:rsidR="000B1868">
        <w:rPr>
          <w:rFonts w:ascii="Times New Roman" w:hAnsi="Times New Roman"/>
        </w:rPr>
        <w:t xml:space="preserve"> 16 tygodni od daty podpisania umowy </w:t>
      </w:r>
      <w:r w:rsidRPr="00C93478">
        <w:rPr>
          <w:rFonts w:ascii="Times New Roman" w:hAnsi="Times New Roman"/>
        </w:rPr>
        <w:t>do</w:t>
      </w:r>
      <w:r w:rsidR="000B1868">
        <w:rPr>
          <w:rFonts w:ascii="Times New Roman" w:hAnsi="Times New Roman"/>
        </w:rPr>
        <w:t xml:space="preserve"> </w:t>
      </w:r>
      <w:r w:rsidRPr="00C93478">
        <w:rPr>
          <w:rFonts w:ascii="Times New Roman" w:hAnsi="Times New Roman"/>
          <w:i/>
          <w:sz w:val="22"/>
        </w:rPr>
        <w:t>siedziby Kupującego</w:t>
      </w:r>
      <w:r w:rsidR="000B1868">
        <w:rPr>
          <w:rFonts w:ascii="Times New Roman" w:hAnsi="Times New Roman"/>
          <w:i/>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Pr="000B1868">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w:t>
      </w:r>
      <w:r>
        <w:rPr>
          <w:rFonts w:ascii="Times New Roman" w:hAnsi="Times New Roman"/>
        </w:rPr>
        <w:lastRenderedPageBreak/>
        <w:t xml:space="preserve">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0B1868">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0B1868" w:rsidRDefault="000B1868" w:rsidP="000B1868">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lastRenderedPageBreak/>
        <w:t xml:space="preserve">Zmiany umowy, o których mowa w ust. 1  muszą być dokonywane z zachowaniem przepisu art. 454 oraz 455 ustawy Prawy zamówień publicznych.  </w:t>
      </w:r>
    </w:p>
    <w:p w:rsidR="00E874DC" w:rsidRDefault="00E874DC" w:rsidP="000B186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0B186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0B186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0B186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0B1868" w:rsidRDefault="000B1868" w:rsidP="000B1868">
      <w:pPr>
        <w:numPr>
          <w:ilvl w:val="0"/>
          <w:numId w:val="31"/>
        </w:numPr>
        <w:rPr>
          <w:b/>
          <w:color w:val="000000"/>
          <w:kern w:val="2"/>
          <w:sz w:val="24"/>
          <w:szCs w:val="24"/>
          <w:lang w:val="pl-PL"/>
        </w:rPr>
      </w:pPr>
      <w:r>
        <w:rPr>
          <w:b/>
          <w:color w:val="000000"/>
          <w:kern w:val="2"/>
          <w:sz w:val="24"/>
          <w:szCs w:val="24"/>
          <w:lang w:val="pl-PL"/>
        </w:rPr>
        <w:t>wysokości wynagrodzenia w przypadku:</w:t>
      </w:r>
    </w:p>
    <w:p w:rsidR="000B1868" w:rsidRDefault="000B1868" w:rsidP="000B1868">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B1868" w:rsidRDefault="000B1868" w:rsidP="000B1868">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B1868" w:rsidRDefault="000B1868" w:rsidP="000B1868">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B1868" w:rsidRDefault="000B1868" w:rsidP="000B1868">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B1868" w:rsidRDefault="000B1868" w:rsidP="000B1868">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0936CA" w:rsidRPr="009E7877" w:rsidRDefault="000936CA" w:rsidP="00E874DC">
      <w:pPr>
        <w:tabs>
          <w:tab w:val="left" w:pos="1040"/>
        </w:tabs>
        <w:suppressAutoHyphens/>
        <w:ind w:left="360"/>
        <w:jc w:val="both"/>
        <w:rPr>
          <w:b/>
          <w:color w:val="000000"/>
          <w:kern w:val="2"/>
          <w:sz w:val="24"/>
          <w:szCs w:val="24"/>
          <w:lang w:val="pl-PL"/>
        </w:rPr>
      </w:pP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4D0" w:rsidRDefault="00E024D0">
      <w:r>
        <w:separator/>
      </w:r>
    </w:p>
  </w:endnote>
  <w:endnote w:type="continuationSeparator" w:id="0">
    <w:p w:rsidR="00E024D0" w:rsidRDefault="00E02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4D0" w:rsidRDefault="00E024D0">
      <w:r>
        <w:separator/>
      </w:r>
    </w:p>
  </w:footnote>
  <w:footnote w:type="continuationSeparator" w:id="0">
    <w:p w:rsidR="00E024D0" w:rsidRDefault="00E02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936CA"/>
    <w:rsid w:val="00097182"/>
    <w:rsid w:val="000B1868"/>
    <w:rsid w:val="000B1A00"/>
    <w:rsid w:val="000C0F66"/>
    <w:rsid w:val="001764D4"/>
    <w:rsid w:val="001F341B"/>
    <w:rsid w:val="0021049B"/>
    <w:rsid w:val="002430FD"/>
    <w:rsid w:val="00267340"/>
    <w:rsid w:val="00275C59"/>
    <w:rsid w:val="00337165"/>
    <w:rsid w:val="003974EB"/>
    <w:rsid w:val="003C6167"/>
    <w:rsid w:val="003F1749"/>
    <w:rsid w:val="00417CE7"/>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2A9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022A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24D0"/>
    <w:rsid w:val="00E13592"/>
    <w:rsid w:val="00E256BD"/>
    <w:rsid w:val="00E27575"/>
    <w:rsid w:val="00E3334C"/>
    <w:rsid w:val="00E41EFD"/>
    <w:rsid w:val="00E4751B"/>
    <w:rsid w:val="00E874DC"/>
    <w:rsid w:val="00ED7A5A"/>
    <w:rsid w:val="00EE6740"/>
    <w:rsid w:val="00EF0390"/>
    <w:rsid w:val="00EF3565"/>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62B10-4A6A-40C3-9BAF-42655171C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5</Pages>
  <Words>1816</Words>
  <Characters>10897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2021-09-03T06:44:00Z</dcterms:created>
  <dcterms:modified xsi:type="dcterms:W3CDTF">2021-10-07T11:19:00Z</dcterms:modified>
</cp:coreProperties>
</file>