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60978">
            <w:pPr>
              <w:spacing w:before="120" w:after="120" w:line="254" w:lineRule="auto"/>
              <w:ind w:left="0" w:right="0" w:firstLine="0"/>
              <w:jc w:val="left"/>
              <w:rPr>
                <w:rFonts w:ascii="Arial" w:hAnsi="Arial" w:cs="Arial"/>
                <w:sz w:val="18"/>
                <w:szCs w:val="18"/>
                <w:lang w:eastAsia="en-US"/>
              </w:rPr>
            </w:pPr>
            <w:r w:rsidRPr="0096097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60978">
            <w:pPr>
              <w:spacing w:before="120" w:after="120" w:line="254" w:lineRule="auto"/>
              <w:ind w:left="0" w:right="0" w:firstLine="0"/>
              <w:jc w:val="left"/>
              <w:rPr>
                <w:rFonts w:ascii="Arial" w:hAnsi="Arial" w:cs="Arial"/>
                <w:sz w:val="18"/>
                <w:szCs w:val="18"/>
                <w:lang w:eastAsia="en-US"/>
              </w:rPr>
            </w:pPr>
            <w:r w:rsidRPr="00960978">
              <w:rPr>
                <w:rFonts w:ascii="Arial" w:hAnsi="Arial" w:cs="Arial"/>
                <w:sz w:val="18"/>
                <w:szCs w:val="18"/>
                <w:lang w:eastAsia="en-US"/>
              </w:rPr>
              <w:t>dostawa części i podzespołów oraz naprawa mikroskopu elektronowego Neon nr seryjny 27-84 - KC-zp.272-514/21</w:t>
            </w:r>
          </w:p>
        </w:tc>
      </w:tr>
      <w:tr w:rsidR="00960978" w:rsidRPr="00C24737" w:rsidTr="002A5DF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60978" w:rsidRDefault="00960978" w:rsidP="002A5DF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60978" w:rsidRDefault="00960978" w:rsidP="002A5DFF">
            <w:pPr>
              <w:spacing w:before="120" w:after="0" w:line="254" w:lineRule="auto"/>
              <w:ind w:left="0" w:right="0" w:firstLine="0"/>
              <w:jc w:val="left"/>
              <w:rPr>
                <w:rFonts w:ascii="Arial" w:hAnsi="Arial" w:cs="Arial"/>
                <w:sz w:val="18"/>
                <w:szCs w:val="18"/>
                <w:lang w:eastAsia="en-US"/>
              </w:rPr>
            </w:pPr>
            <w:r w:rsidRPr="00960978">
              <w:rPr>
                <w:rFonts w:ascii="Arial" w:hAnsi="Arial" w:cs="Arial"/>
                <w:sz w:val="18"/>
                <w:szCs w:val="18"/>
                <w:lang w:eastAsia="en-US"/>
              </w:rPr>
              <w:t>KC-zp.272-514/21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71F6" w:rsidRDefault="00FE71F6">
      <w:pPr>
        <w:spacing w:after="0" w:line="240" w:lineRule="auto"/>
      </w:pPr>
      <w:r>
        <w:separator/>
      </w:r>
    </w:p>
  </w:endnote>
  <w:endnote w:type="continuationSeparator" w:id="0">
    <w:p w:rsidR="00FE71F6" w:rsidRDefault="00FE71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71F6" w:rsidRDefault="00FE71F6">
      <w:pPr>
        <w:spacing w:after="0" w:line="244" w:lineRule="auto"/>
        <w:ind w:left="0" w:right="69" w:firstLine="0"/>
      </w:pPr>
      <w:r>
        <w:separator/>
      </w:r>
    </w:p>
  </w:footnote>
  <w:footnote w:type="continuationSeparator" w:id="0">
    <w:p w:rsidR="00FE71F6" w:rsidRDefault="00FE71F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0978" w:rsidRDefault="0096097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0978" w:rsidRDefault="0096097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0978" w:rsidRDefault="0096097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E71F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60978"/>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E71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3303C48-1F50-45D0-B169-6AF2030FA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086649-423B-4BAF-AC44-07A100CEA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4290</Words>
  <Characters>25744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2021-10-08T08:33:00Z</dcterms:created>
  <dcterms:modified xsi:type="dcterms:W3CDTF">2021-10-08T08:33:00Z</dcterms:modified>
</cp:coreProperties>
</file>