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5347B" w:rsidP="006A5DF1">
      <w:pPr>
        <w:spacing w:after="240"/>
        <w:jc w:val="right"/>
        <w:rPr>
          <w:sz w:val="22"/>
          <w:szCs w:val="22"/>
        </w:rPr>
      </w:pPr>
      <w:r w:rsidRPr="00A5347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bookmarkStart w:id="0" w:name="_GoBack"/>
      <w:r w:rsidR="006235F0">
        <w:rPr>
          <w:sz w:val="22"/>
          <w:szCs w:val="22"/>
        </w:rPr>
        <w:t>2021-09-15</w:t>
      </w:r>
      <w:bookmarkEnd w:id="0"/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A5347B" w:rsidRPr="00A5347B" w:rsidRDefault="00A5347B" w:rsidP="006A5DF1">
      <w:pPr>
        <w:rPr>
          <w:b/>
          <w:bCs/>
          <w:sz w:val="22"/>
          <w:szCs w:val="22"/>
        </w:rPr>
      </w:pPr>
      <w:r w:rsidRPr="00A5347B">
        <w:rPr>
          <w:b/>
          <w:bCs/>
          <w:sz w:val="22"/>
          <w:szCs w:val="22"/>
        </w:rPr>
        <w:t>Szpital Miejski Specjalistyczny</w:t>
      </w:r>
    </w:p>
    <w:p w:rsidR="00A5347B" w:rsidRPr="00A5347B" w:rsidRDefault="00A5347B" w:rsidP="006A5DF1">
      <w:pPr>
        <w:rPr>
          <w:b/>
          <w:bCs/>
          <w:sz w:val="22"/>
          <w:szCs w:val="22"/>
        </w:rPr>
      </w:pPr>
      <w:r w:rsidRPr="00A5347B">
        <w:rPr>
          <w:b/>
          <w:bCs/>
          <w:sz w:val="22"/>
          <w:szCs w:val="22"/>
        </w:rPr>
        <w:t>im. Gabriela Narutowicza w Krakowie</w:t>
      </w:r>
    </w:p>
    <w:p w:rsidR="006A5DF1" w:rsidRPr="00BD5546" w:rsidRDefault="00A5347B" w:rsidP="006A5DF1">
      <w:pPr>
        <w:rPr>
          <w:sz w:val="22"/>
          <w:szCs w:val="22"/>
        </w:rPr>
      </w:pPr>
      <w:r w:rsidRPr="00A5347B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A5347B">
        <w:rPr>
          <w:sz w:val="22"/>
          <w:szCs w:val="22"/>
        </w:rPr>
        <w:t>35-37</w:t>
      </w:r>
    </w:p>
    <w:p w:rsidR="006A5DF1" w:rsidRPr="00BD5546" w:rsidRDefault="00A5347B" w:rsidP="006A5DF1">
      <w:pPr>
        <w:rPr>
          <w:sz w:val="22"/>
          <w:szCs w:val="22"/>
        </w:rPr>
      </w:pPr>
      <w:r w:rsidRPr="00A5347B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A5347B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2259F">
        <w:rPr>
          <w:bCs/>
          <w:sz w:val="22"/>
          <w:szCs w:val="22"/>
        </w:rPr>
        <w:t>ZP/39/2021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2259F">
        <w:rPr>
          <w:rFonts w:ascii="Times New Roman" w:hAnsi="Times New Roman"/>
          <w:szCs w:val="28"/>
        </w:rPr>
        <w:t xml:space="preserve"> - 2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5347B" w:rsidRPr="00A5347B">
        <w:rPr>
          <w:sz w:val="22"/>
          <w:szCs w:val="22"/>
        </w:rPr>
        <w:t xml:space="preserve">Tryb podstawowy bez negocjacji - art. 275 pkt. 1 ustawy </w:t>
      </w:r>
      <w:proofErr w:type="spellStart"/>
      <w:r w:rsidR="00A5347B" w:rsidRPr="00A5347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5347B" w:rsidRPr="00A5347B">
        <w:rPr>
          <w:b/>
          <w:bCs/>
          <w:sz w:val="22"/>
          <w:szCs w:val="22"/>
        </w:rPr>
        <w:t>Zakup i dostawa bielizny i pościeli jednorazowego użytku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5347B" w:rsidRPr="00A5347B">
        <w:rPr>
          <w:b/>
          <w:sz w:val="22"/>
          <w:szCs w:val="22"/>
        </w:rPr>
        <w:t>ZP/39/2021</w:t>
      </w:r>
      <w:r w:rsidRPr="006A5DF1">
        <w:rPr>
          <w:b/>
          <w:sz w:val="22"/>
          <w:szCs w:val="22"/>
        </w:rPr>
        <w:t>.</w:t>
      </w:r>
    </w:p>
    <w:p w:rsidR="0012774F" w:rsidRPr="00E2259F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5347B" w:rsidRPr="00A5347B">
        <w:rPr>
          <w:sz w:val="22"/>
          <w:szCs w:val="22"/>
        </w:rPr>
        <w:t>(</w:t>
      </w:r>
      <w:proofErr w:type="spellStart"/>
      <w:r w:rsidR="00A5347B" w:rsidRPr="00A5347B">
        <w:rPr>
          <w:sz w:val="22"/>
          <w:szCs w:val="22"/>
        </w:rPr>
        <w:t>t.j</w:t>
      </w:r>
      <w:proofErr w:type="spellEnd"/>
      <w:r w:rsidR="00A5347B" w:rsidRPr="00A5347B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347B" w:rsidRPr="006A5DF1" w:rsidTr="004C0085">
        <w:tc>
          <w:tcPr>
            <w:tcW w:w="9356" w:type="dxa"/>
            <w:shd w:val="clear" w:color="auto" w:fill="auto"/>
          </w:tcPr>
          <w:p w:rsidR="00A5347B" w:rsidRDefault="00A5347B" w:rsidP="00B37842">
            <w:pPr>
              <w:spacing w:before="120" w:after="120"/>
              <w:ind w:left="28" w:right="-74"/>
              <w:jc w:val="both"/>
              <w:rPr>
                <w:sz w:val="22"/>
                <w:szCs w:val="22"/>
              </w:rPr>
            </w:pPr>
            <w:r w:rsidRPr="00A5347B">
              <w:rPr>
                <w:sz w:val="22"/>
                <w:szCs w:val="22"/>
              </w:rPr>
              <w:t xml:space="preserve">W związku z prowadzonym postępowaniem zwracamy się do Zamawiającego o sprecyzowanie przedmiotu zamówienia i wyjaśnienia </w:t>
            </w:r>
            <w:r w:rsidRPr="00B37842">
              <w:rPr>
                <w:b/>
                <w:bCs/>
                <w:sz w:val="22"/>
                <w:szCs w:val="22"/>
              </w:rPr>
              <w:t>pakiet 1</w:t>
            </w:r>
            <w:r w:rsidRPr="00A5347B">
              <w:rPr>
                <w:sz w:val="22"/>
                <w:szCs w:val="22"/>
              </w:rPr>
              <w:t xml:space="preserve">, czy zamawiający </w:t>
            </w:r>
            <w:r w:rsidR="00E2259F" w:rsidRPr="00A5347B">
              <w:rPr>
                <w:sz w:val="22"/>
                <w:szCs w:val="22"/>
              </w:rPr>
              <w:t>dopuści</w:t>
            </w:r>
            <w:r w:rsidRPr="00A5347B">
              <w:rPr>
                <w:sz w:val="22"/>
                <w:szCs w:val="22"/>
              </w:rPr>
              <w:t xml:space="preserve"> kolor niebieski?</w:t>
            </w:r>
          </w:p>
          <w:p w:rsidR="00E2259F" w:rsidRPr="00E2259F" w:rsidRDefault="00E2259F" w:rsidP="00B37842">
            <w:pPr>
              <w:spacing w:before="120" w:after="120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E2259F">
              <w:rPr>
                <w:b/>
                <w:bCs/>
                <w:sz w:val="22"/>
                <w:szCs w:val="22"/>
              </w:rPr>
              <w:t>Odpowiedź:</w:t>
            </w:r>
            <w:r w:rsidR="00477886">
              <w:rPr>
                <w:b/>
                <w:bCs/>
                <w:sz w:val="22"/>
                <w:szCs w:val="22"/>
              </w:rPr>
              <w:t xml:space="preserve"> Tak, Zamawiający dopuszcza kolor niebieski.</w:t>
            </w:r>
          </w:p>
          <w:p w:rsidR="00A5347B" w:rsidRDefault="00A5347B" w:rsidP="00B37842">
            <w:pPr>
              <w:spacing w:before="120" w:after="120"/>
              <w:ind w:left="28" w:right="-74"/>
              <w:jc w:val="both"/>
              <w:rPr>
                <w:sz w:val="22"/>
                <w:szCs w:val="22"/>
              </w:rPr>
            </w:pPr>
            <w:r w:rsidRPr="00E2259F">
              <w:rPr>
                <w:b/>
                <w:bCs/>
                <w:sz w:val="22"/>
                <w:szCs w:val="22"/>
              </w:rPr>
              <w:t>pakiet 2</w:t>
            </w:r>
            <w:r w:rsidRPr="00A5347B">
              <w:rPr>
                <w:sz w:val="22"/>
                <w:szCs w:val="22"/>
              </w:rPr>
              <w:t xml:space="preserve"> czy zamawiający dopuści gramaturę </w:t>
            </w:r>
            <w:proofErr w:type="spellStart"/>
            <w:r w:rsidRPr="00A5347B">
              <w:rPr>
                <w:sz w:val="22"/>
                <w:szCs w:val="22"/>
              </w:rPr>
              <w:t>minim</w:t>
            </w:r>
            <w:proofErr w:type="spellEnd"/>
            <w:r w:rsidRPr="00A5347B">
              <w:rPr>
                <w:sz w:val="22"/>
                <w:szCs w:val="22"/>
              </w:rPr>
              <w:t xml:space="preserve">. 20 g/m2? czy należy rozumieć, że zamawiający dopuszcza gramaturę równą lub większa niż 35 g/m2? </w:t>
            </w:r>
          </w:p>
          <w:p w:rsidR="00E2259F" w:rsidRPr="00E2259F" w:rsidRDefault="00E2259F" w:rsidP="00B37842">
            <w:pPr>
              <w:spacing w:before="120" w:after="120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E2259F">
              <w:rPr>
                <w:b/>
                <w:bCs/>
                <w:sz w:val="22"/>
                <w:szCs w:val="22"/>
              </w:rPr>
              <w:t>Odpowiedź:</w:t>
            </w:r>
            <w:r w:rsidR="00477886">
              <w:rPr>
                <w:b/>
                <w:bCs/>
                <w:sz w:val="22"/>
                <w:szCs w:val="22"/>
              </w:rPr>
              <w:t xml:space="preserve"> Zamawiający wymaga gramatury nie mniejszej niż 35 g/m2.</w:t>
            </w:r>
          </w:p>
          <w:p w:rsidR="00E2259F" w:rsidRDefault="00A5347B" w:rsidP="00B37842">
            <w:pPr>
              <w:spacing w:before="120" w:after="120"/>
              <w:ind w:left="28" w:right="-74"/>
              <w:jc w:val="both"/>
              <w:rPr>
                <w:sz w:val="22"/>
                <w:szCs w:val="22"/>
              </w:rPr>
            </w:pPr>
            <w:r w:rsidRPr="00B37842">
              <w:rPr>
                <w:b/>
                <w:bCs/>
                <w:sz w:val="22"/>
                <w:szCs w:val="22"/>
              </w:rPr>
              <w:t>pakiet 3, poz. 1</w:t>
            </w:r>
            <w:r w:rsidRPr="00A5347B">
              <w:rPr>
                <w:sz w:val="22"/>
                <w:szCs w:val="22"/>
              </w:rPr>
              <w:t xml:space="preserve"> czy zamawiający dopuści gramaturę nie mniej jak 10 g/m2?</w:t>
            </w:r>
          </w:p>
          <w:p w:rsidR="00E2259F" w:rsidRPr="00E2259F" w:rsidRDefault="00E2259F" w:rsidP="00B37842">
            <w:pPr>
              <w:spacing w:before="120" w:after="120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E2259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 </w:t>
            </w:r>
            <w:r w:rsidR="00B37842">
              <w:rPr>
                <w:b/>
                <w:bCs/>
                <w:sz w:val="22"/>
                <w:szCs w:val="22"/>
              </w:rPr>
              <w:t>Zgodnie z SWZ g</w:t>
            </w:r>
            <w:r>
              <w:rPr>
                <w:b/>
                <w:bCs/>
                <w:sz w:val="22"/>
                <w:szCs w:val="22"/>
              </w:rPr>
              <w:t>ramatura – nie mniej niż 17 g/m2.</w:t>
            </w:r>
          </w:p>
          <w:p w:rsidR="00A5347B" w:rsidRPr="006A5DF1" w:rsidRDefault="00A5347B" w:rsidP="00B37842">
            <w:pPr>
              <w:spacing w:before="120" w:after="120"/>
              <w:ind w:left="28" w:right="-74"/>
              <w:jc w:val="both"/>
              <w:rPr>
                <w:sz w:val="22"/>
                <w:szCs w:val="22"/>
              </w:rPr>
            </w:pPr>
            <w:r w:rsidRPr="00B37842">
              <w:rPr>
                <w:b/>
                <w:bCs/>
                <w:sz w:val="22"/>
                <w:szCs w:val="22"/>
              </w:rPr>
              <w:t>pakiet 3, poz. 3</w:t>
            </w:r>
            <w:r w:rsidRPr="00A5347B">
              <w:rPr>
                <w:sz w:val="22"/>
                <w:szCs w:val="22"/>
              </w:rPr>
              <w:t xml:space="preserve"> czy zamawiający dopuści czepek bez możliwości wywinięcia?</w:t>
            </w:r>
          </w:p>
          <w:p w:rsidR="00E2259F" w:rsidRPr="00E2259F" w:rsidRDefault="00E2259F" w:rsidP="00B37842">
            <w:pPr>
              <w:spacing w:before="120" w:after="120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E2259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:rsidR="00A5347B" w:rsidRPr="00A5347B" w:rsidRDefault="00A5347B" w:rsidP="004C008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E2259F" w:rsidP="00E2259F">
      <w:pPr>
        <w:ind w:firstLine="3261"/>
        <w:jc w:val="both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A0402F" w:rsidRDefault="00A0402F" w:rsidP="00E2259F">
      <w:pPr>
        <w:spacing w:before="120" w:after="120" w:line="360" w:lineRule="auto"/>
        <w:ind w:left="567"/>
        <w:jc w:val="center"/>
        <w:rPr>
          <w:sz w:val="22"/>
          <w:szCs w:val="22"/>
        </w:rPr>
      </w:pPr>
    </w:p>
    <w:p w:rsidR="006D4AB3" w:rsidRPr="006A5DF1" w:rsidRDefault="00A5347B" w:rsidP="00E2259F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A5347B">
        <w:rPr>
          <w:sz w:val="22"/>
          <w:szCs w:val="22"/>
        </w:rPr>
        <w:t>Agnieszka</w:t>
      </w:r>
      <w:r w:rsidR="006D4AB3" w:rsidRPr="006A5DF1">
        <w:rPr>
          <w:sz w:val="22"/>
          <w:szCs w:val="22"/>
        </w:rPr>
        <w:t xml:space="preserve"> </w:t>
      </w:r>
      <w:r w:rsidRPr="00A5347B">
        <w:rPr>
          <w:sz w:val="22"/>
          <w:szCs w:val="22"/>
        </w:rPr>
        <w:t>Biel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45B" w:rsidRDefault="00F3245B">
      <w:r>
        <w:separator/>
      </w:r>
    </w:p>
  </w:endnote>
  <w:endnote w:type="continuationSeparator" w:id="0">
    <w:p w:rsidR="00F3245B" w:rsidRDefault="00F32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235F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45B" w:rsidRDefault="00F3245B">
      <w:r>
        <w:separator/>
      </w:r>
    </w:p>
  </w:footnote>
  <w:footnote w:type="continuationSeparator" w:id="0">
    <w:p w:rsidR="00F3245B" w:rsidRDefault="00F32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47B" w:rsidRDefault="00A53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47B" w:rsidRDefault="00A53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47B" w:rsidRDefault="00A534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45B"/>
    <w:rsid w:val="00031374"/>
    <w:rsid w:val="000A1097"/>
    <w:rsid w:val="000E2A8F"/>
    <w:rsid w:val="0012774F"/>
    <w:rsid w:val="00144B7A"/>
    <w:rsid w:val="00180C6E"/>
    <w:rsid w:val="0029606A"/>
    <w:rsid w:val="00477886"/>
    <w:rsid w:val="004848F3"/>
    <w:rsid w:val="004A75F2"/>
    <w:rsid w:val="005144A9"/>
    <w:rsid w:val="00520165"/>
    <w:rsid w:val="005B1B08"/>
    <w:rsid w:val="005D3AD3"/>
    <w:rsid w:val="006235F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0402F"/>
    <w:rsid w:val="00A5347B"/>
    <w:rsid w:val="00A905AC"/>
    <w:rsid w:val="00B37842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259F"/>
    <w:rsid w:val="00E2789F"/>
    <w:rsid w:val="00E72428"/>
    <w:rsid w:val="00E74BC3"/>
    <w:rsid w:val="00EA14B3"/>
    <w:rsid w:val="00EA416E"/>
    <w:rsid w:val="00F3245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EE28F7"/>
  <w15:chartTrackingRefBased/>
  <w15:docId w15:val="{7E4B8C09-DFEB-4384-BE67-78CF5E12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207</Words>
  <Characters>1290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7</cp:revision>
  <cp:lastPrinted>2021-09-15T11:16:00Z</cp:lastPrinted>
  <dcterms:created xsi:type="dcterms:W3CDTF">2021-09-13T09:43:00Z</dcterms:created>
  <dcterms:modified xsi:type="dcterms:W3CDTF">2021-09-15T12:11:00Z</dcterms:modified>
</cp:coreProperties>
</file>