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91230C5" w14:textId="5602F576"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w:t>
            </w:r>
            <w:r w:rsidR="00FB5FB7">
              <w:rPr>
                <w:rFonts w:ascii="Arial" w:hAnsi="Arial" w:cs="Arial"/>
                <w:b/>
                <w:bCs/>
                <w:sz w:val="18"/>
                <w:szCs w:val="18"/>
                <w:lang w:eastAsia="en-US"/>
              </w:rPr>
              <w:t>………………………..</w:t>
            </w:r>
          </w:p>
          <w:p w14:paraId="79E5E28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11A49CC1"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i dostawa produktów farmaceutycznych I</w:t>
            </w:r>
            <w:r w:rsidR="00025AEF">
              <w:rPr>
                <w:rFonts w:ascii="Arial" w:hAnsi="Arial" w:cs="Arial"/>
                <w:sz w:val="18"/>
                <w:szCs w:val="18"/>
                <w:lang w:eastAsia="en-US"/>
              </w:rPr>
              <w:t>II</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1C575862"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025AEF">
              <w:rPr>
                <w:rFonts w:ascii="Arial" w:hAnsi="Arial" w:cs="Arial"/>
                <w:sz w:val="18"/>
                <w:szCs w:val="18"/>
                <w:lang w:eastAsia="en-US"/>
              </w:rPr>
              <w:t>30</w:t>
            </w:r>
            <w:r w:rsidRPr="00FD0E21">
              <w:rPr>
                <w:rFonts w:ascii="Arial" w:hAnsi="Arial" w:cs="Arial"/>
                <w:sz w:val="18"/>
                <w:szCs w:val="18"/>
                <w:lang w:eastAsia="en-US"/>
              </w:rPr>
              <w:t>/2021</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w:t>
            </w:r>
            <w:proofErr w:type="spellStart"/>
            <w:r w:rsidRPr="006E6A00">
              <w:rPr>
                <w:rFonts w:ascii="Arial" w:eastAsia="Times New Roman" w:hAnsi="Arial" w:cs="Arial"/>
                <w:strike/>
                <w:sz w:val="18"/>
                <w:szCs w:val="18"/>
                <w:lang w:eastAsia="en-US"/>
              </w:rPr>
              <w:t>defaworyzowanych</w:t>
            </w:r>
            <w:proofErr w:type="spellEnd"/>
            <w:r w:rsidRPr="006E6A00">
              <w:rPr>
                <w:rFonts w:ascii="Arial" w:eastAsia="Times New Roman" w:hAnsi="Arial" w:cs="Arial"/>
                <w:strike/>
                <w:sz w:val="18"/>
                <w:szCs w:val="18"/>
                <w:lang w:eastAsia="en-US"/>
              </w:rPr>
              <w:t xml:space="preserve">?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6E6A00">
              <w:rPr>
                <w:rFonts w:ascii="Arial" w:eastAsia="Times New Roman" w:hAnsi="Arial" w:cs="Arial"/>
                <w:strike/>
                <w:sz w:val="18"/>
                <w:szCs w:val="18"/>
                <w:lang w:eastAsia="en-US"/>
              </w:rPr>
              <w:t>defaworyzowanych</w:t>
            </w:r>
            <w:proofErr w:type="spellEnd"/>
            <w:r w:rsidRPr="006E6A00">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6E6A00">
              <w:rPr>
                <w:rFonts w:ascii="Arial" w:eastAsia="Calibri" w:hAnsi="Arial" w:cs="Arial"/>
                <w:strike/>
                <w:sz w:val="18"/>
                <w:szCs w:val="18"/>
                <w:lang w:eastAsia="en-US"/>
              </w:rPr>
              <w:t>ych</w:t>
            </w:r>
            <w:proofErr w:type="spellEnd"/>
            <w:r w:rsidRPr="006E6A00">
              <w:rPr>
                <w:rFonts w:ascii="Arial" w:eastAsia="Calibri" w:hAnsi="Arial" w:cs="Arial"/>
                <w:strike/>
                <w:sz w:val="18"/>
                <w:szCs w:val="18"/>
                <w:lang w:eastAsia="en-US"/>
              </w:rPr>
              <w:t>)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E6A00"/>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3EE0"/>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5FB7"/>
    <w:rsid w:val="00FB6EF8"/>
    <w:rsid w:val="00FC68F1"/>
    <w:rsid w:val="00FD0E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06154-99CD-4A0A-90B6-A322613C2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4280</Words>
  <Characters>25680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Natalia Miłoś</cp:lastModifiedBy>
  <cp:revision>2</cp:revision>
  <cp:lastPrinted>2021-03-02T06:59:00Z</cp:lastPrinted>
  <dcterms:created xsi:type="dcterms:W3CDTF">2021-07-20T07:27:00Z</dcterms:created>
  <dcterms:modified xsi:type="dcterms:W3CDTF">2021-07-20T07:27:00Z</dcterms:modified>
</cp:coreProperties>
</file>