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0F00C3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0F00C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F00C3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0F00C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0F00C3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0F00C3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0F00C3">
        <w:rPr>
          <w:rFonts w:ascii="Arial Narrow" w:hAnsi="Arial Narrow" w:cs="Arial"/>
        </w:rPr>
        <w:t>Znak sprawy:</w:t>
      </w:r>
      <w:r w:rsidRPr="000F00C3">
        <w:rPr>
          <w:rFonts w:ascii="Arial Narrow" w:hAnsi="Arial Narrow" w:cs="Arial"/>
          <w:b/>
        </w:rPr>
        <w:t xml:space="preserve"> </w:t>
      </w:r>
      <w:r w:rsidR="003026ED" w:rsidRPr="000F00C3">
        <w:rPr>
          <w:rFonts w:ascii="Arial Narrow" w:hAnsi="Arial Narrow" w:cs="Arial"/>
          <w:b/>
        </w:rPr>
        <w:t>92/2026</w:t>
      </w:r>
    </w:p>
    <w:p w:rsidR="00C4103F" w:rsidRPr="000F00C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0F00C3">
        <w:rPr>
          <w:rFonts w:ascii="Arial Narrow" w:hAnsi="Arial Narrow" w:cs="Arial"/>
          <w:b/>
        </w:rPr>
        <w:t xml:space="preserve"> </w:t>
      </w:r>
      <w:r w:rsidR="007118F0" w:rsidRPr="000F00C3">
        <w:rPr>
          <w:rFonts w:ascii="Arial Narrow" w:hAnsi="Arial Narrow" w:cs="Arial"/>
          <w:b/>
        </w:rPr>
        <w:t>Zamawiający</w:t>
      </w:r>
      <w:r w:rsidR="007936D6" w:rsidRPr="000F00C3">
        <w:rPr>
          <w:rFonts w:ascii="Arial Narrow" w:hAnsi="Arial Narrow" w:cs="Arial"/>
          <w:b/>
        </w:rPr>
        <w:t>:</w:t>
      </w:r>
    </w:p>
    <w:p w:rsidR="006676AE" w:rsidRPr="000F00C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0F00C3">
        <w:rPr>
          <w:rFonts w:ascii="Arial Narrow" w:hAnsi="Arial Narrow" w:cs="Arial"/>
          <w:sz w:val="22"/>
          <w:szCs w:val="22"/>
        </w:rPr>
        <w:t xml:space="preserve"> </w:t>
      </w:r>
      <w:r w:rsidR="003026ED" w:rsidRPr="000F00C3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6676AE" w:rsidRPr="000F00C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F00C3">
        <w:rPr>
          <w:rFonts w:ascii="Arial Narrow" w:hAnsi="Arial Narrow" w:cs="Arial"/>
          <w:sz w:val="22"/>
          <w:szCs w:val="22"/>
        </w:rPr>
        <w:t xml:space="preserve"> </w:t>
      </w:r>
      <w:r w:rsidR="003026ED" w:rsidRPr="000F00C3">
        <w:rPr>
          <w:rFonts w:ascii="Arial Narrow" w:hAnsi="Arial Narrow" w:cs="Arial"/>
          <w:sz w:val="22"/>
          <w:szCs w:val="22"/>
        </w:rPr>
        <w:t>ul. Powstańców Warszawy</w:t>
      </w:r>
      <w:r w:rsidRPr="000F00C3">
        <w:rPr>
          <w:rFonts w:ascii="Arial Narrow" w:hAnsi="Arial Narrow" w:cs="Arial"/>
          <w:sz w:val="22"/>
          <w:szCs w:val="22"/>
        </w:rPr>
        <w:t xml:space="preserve"> </w:t>
      </w:r>
      <w:r w:rsidR="003026ED" w:rsidRPr="000F00C3">
        <w:rPr>
          <w:rFonts w:ascii="Arial Narrow" w:hAnsi="Arial Narrow" w:cs="Arial"/>
          <w:sz w:val="22"/>
          <w:szCs w:val="22"/>
        </w:rPr>
        <w:t>5</w:t>
      </w:r>
      <w:r w:rsidRPr="000F00C3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0F00C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F00C3">
        <w:rPr>
          <w:rFonts w:ascii="Arial Narrow" w:hAnsi="Arial Narrow" w:cs="Arial"/>
          <w:sz w:val="22"/>
          <w:szCs w:val="22"/>
        </w:rPr>
        <w:t xml:space="preserve"> </w:t>
      </w:r>
      <w:r w:rsidR="003026ED" w:rsidRPr="000F00C3">
        <w:rPr>
          <w:rFonts w:ascii="Arial Narrow" w:hAnsi="Arial Narrow" w:cs="Arial"/>
          <w:sz w:val="22"/>
          <w:szCs w:val="22"/>
        </w:rPr>
        <w:t>85-681</w:t>
      </w:r>
      <w:r w:rsidRPr="000F00C3">
        <w:rPr>
          <w:rFonts w:ascii="Arial Narrow" w:hAnsi="Arial Narrow" w:cs="Arial"/>
          <w:sz w:val="22"/>
          <w:szCs w:val="22"/>
        </w:rPr>
        <w:t xml:space="preserve"> </w:t>
      </w:r>
      <w:r w:rsidR="003026ED" w:rsidRPr="000F00C3">
        <w:rPr>
          <w:rFonts w:ascii="Arial Narrow" w:hAnsi="Arial Narrow" w:cs="Arial"/>
          <w:sz w:val="22"/>
          <w:szCs w:val="22"/>
        </w:rPr>
        <w:t>Bydgoszcz</w:t>
      </w:r>
    </w:p>
    <w:p w:rsidR="009169D4" w:rsidRPr="000F00C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0F00C3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0F00C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F00C3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0F00C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F00C3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0F00C3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0F00C3">
        <w:rPr>
          <w:rFonts w:ascii="Arial Narrow" w:hAnsi="Arial Narrow" w:cs="Arial"/>
          <w:b/>
        </w:rPr>
        <w:t>Wykonawca</w:t>
      </w:r>
      <w:r w:rsidR="007936D6" w:rsidRPr="000F00C3">
        <w:rPr>
          <w:rFonts w:ascii="Arial Narrow" w:hAnsi="Arial Narrow" w:cs="Arial"/>
          <w:b/>
        </w:rPr>
        <w:t>:</w:t>
      </w:r>
    </w:p>
    <w:p w:rsidR="00757EFB" w:rsidRPr="000F00C3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………………………………………</w:t>
      </w:r>
      <w:r w:rsidR="00650D6C" w:rsidRPr="000F00C3">
        <w:rPr>
          <w:rFonts w:ascii="Arial Narrow" w:hAnsi="Arial Narrow" w:cs="Arial"/>
        </w:rPr>
        <w:t>…………………………</w:t>
      </w:r>
      <w:r w:rsidRPr="000F00C3">
        <w:rPr>
          <w:rFonts w:ascii="Arial Narrow" w:hAnsi="Arial Narrow" w:cs="Arial"/>
        </w:rPr>
        <w:t>…</w:t>
      </w:r>
    </w:p>
    <w:p w:rsidR="007118F0" w:rsidRPr="000F00C3" w:rsidRDefault="007118F0" w:rsidP="00650D6C">
      <w:pPr>
        <w:ind w:right="2976"/>
        <w:rPr>
          <w:rFonts w:ascii="Arial Narrow" w:hAnsi="Arial Narrow" w:cs="Arial"/>
          <w:i/>
        </w:rPr>
      </w:pPr>
      <w:r w:rsidRPr="000F00C3">
        <w:rPr>
          <w:rFonts w:ascii="Arial Narrow" w:hAnsi="Arial Narrow" w:cs="Arial"/>
          <w:i/>
        </w:rPr>
        <w:t>(pełna nazwa/firma, adres</w:t>
      </w:r>
      <w:r w:rsidR="00757EFB" w:rsidRPr="000F00C3">
        <w:rPr>
          <w:rFonts w:ascii="Arial Narrow" w:hAnsi="Arial Narrow" w:cs="Arial"/>
          <w:i/>
        </w:rPr>
        <w:t>, w zależności od</w:t>
      </w:r>
      <w:r w:rsidR="00650D6C" w:rsidRPr="000F00C3">
        <w:rPr>
          <w:rFonts w:ascii="Arial Narrow" w:hAnsi="Arial Narrow" w:cs="Arial"/>
          <w:i/>
        </w:rPr>
        <w:t xml:space="preserve"> </w:t>
      </w:r>
      <w:r w:rsidR="00BB0C3C" w:rsidRPr="000F00C3">
        <w:rPr>
          <w:rFonts w:ascii="Arial Narrow" w:hAnsi="Arial Narrow" w:cs="Arial"/>
          <w:i/>
        </w:rPr>
        <w:t xml:space="preserve">podmiotu: NIP/PESEL, </w:t>
      </w:r>
      <w:r w:rsidRPr="000F00C3">
        <w:rPr>
          <w:rFonts w:ascii="Arial Narrow" w:hAnsi="Arial Narrow" w:cs="Arial"/>
          <w:i/>
        </w:rPr>
        <w:t>KRS/CEiDG)</w:t>
      </w:r>
    </w:p>
    <w:p w:rsidR="00C4103F" w:rsidRPr="000F00C3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0F00C3">
        <w:rPr>
          <w:rFonts w:ascii="Arial Narrow" w:hAnsi="Arial Narrow" w:cs="Arial"/>
          <w:u w:val="single"/>
        </w:rPr>
        <w:t>reprezentowany przez:</w:t>
      </w:r>
    </w:p>
    <w:p w:rsidR="00757EFB" w:rsidRPr="000F00C3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………………………………………</w:t>
      </w:r>
      <w:r w:rsidR="00650D6C" w:rsidRPr="000F00C3">
        <w:rPr>
          <w:rFonts w:ascii="Arial Narrow" w:hAnsi="Arial Narrow" w:cs="Arial"/>
        </w:rPr>
        <w:t>……</w:t>
      </w:r>
      <w:r w:rsidRPr="000F00C3">
        <w:rPr>
          <w:rFonts w:ascii="Arial Narrow" w:hAnsi="Arial Narrow" w:cs="Arial"/>
        </w:rPr>
        <w:t>…</w:t>
      </w:r>
    </w:p>
    <w:p w:rsidR="00484F88" w:rsidRPr="000F00C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0F00C3">
        <w:rPr>
          <w:rFonts w:ascii="Arial Narrow" w:hAnsi="Arial Narrow" w:cs="Arial"/>
          <w:i/>
        </w:rPr>
        <w:t>(imię, n</w:t>
      </w:r>
      <w:r w:rsidR="00825A09" w:rsidRPr="000F00C3">
        <w:rPr>
          <w:rFonts w:ascii="Arial Narrow" w:hAnsi="Arial Narrow" w:cs="Arial"/>
          <w:i/>
        </w:rPr>
        <w:t xml:space="preserve">azwisko, </w:t>
      </w:r>
      <w:r w:rsidR="00757EFB" w:rsidRPr="000F00C3">
        <w:rPr>
          <w:rFonts w:ascii="Arial Narrow" w:hAnsi="Arial Narrow" w:cs="Arial"/>
          <w:i/>
        </w:rPr>
        <w:t>stanowisko/podstawa do</w:t>
      </w:r>
      <w:r w:rsidR="0012157F" w:rsidRPr="000F00C3">
        <w:rPr>
          <w:rFonts w:ascii="Arial Narrow" w:hAnsi="Arial Narrow" w:cs="Arial"/>
          <w:i/>
        </w:rPr>
        <w:t xml:space="preserve"> </w:t>
      </w:r>
      <w:r w:rsidR="00825A09" w:rsidRPr="000F00C3">
        <w:rPr>
          <w:rFonts w:ascii="Arial Narrow" w:hAnsi="Arial Narrow" w:cs="Arial"/>
          <w:i/>
        </w:rPr>
        <w:t>reprezentacji</w:t>
      </w:r>
      <w:r w:rsidRPr="000F00C3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026ED" w:rsidRPr="000F00C3" w:rsidTr="00610057">
        <w:tc>
          <w:tcPr>
            <w:tcW w:w="9104" w:type="dxa"/>
            <w:shd w:val="clear" w:color="auto" w:fill="D9D9D9"/>
          </w:tcPr>
          <w:p w:rsidR="003026ED" w:rsidRPr="000F00C3" w:rsidRDefault="003026ED" w:rsidP="0061005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0F00C3">
              <w:rPr>
                <w:rFonts w:ascii="Arial Narrow" w:hAnsi="Arial Narrow" w:cs="Arial"/>
                <w:b/>
              </w:rPr>
              <w:t>OŚWIADCZENIE WYKONAWCY</w:t>
            </w:r>
          </w:p>
          <w:p w:rsidR="003026ED" w:rsidRPr="000F00C3" w:rsidRDefault="003026ED" w:rsidP="00610057">
            <w:pPr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0F00C3">
              <w:rPr>
                <w:rFonts w:ascii="Arial Narrow" w:hAnsi="Arial Narrow" w:cs="Arial"/>
              </w:rPr>
              <w:t>(</w:t>
            </w:r>
            <w:proofErr w:type="spellStart"/>
            <w:r w:rsidRPr="000F00C3">
              <w:rPr>
                <w:rFonts w:ascii="Arial Narrow" w:hAnsi="Arial Narrow" w:cs="Arial"/>
              </w:rPr>
              <w:t>t.j</w:t>
            </w:r>
            <w:proofErr w:type="spellEnd"/>
            <w:r w:rsidRPr="000F00C3">
              <w:rPr>
                <w:rFonts w:ascii="Arial Narrow" w:hAnsi="Arial Narrow" w:cs="Arial"/>
              </w:rPr>
              <w:t>. Dz. U. z 2026 r. poz. 793)</w:t>
            </w:r>
            <w:r w:rsidRPr="000F00C3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0F00C3">
              <w:rPr>
                <w:rFonts w:ascii="Arial Narrow" w:hAnsi="Arial Narrow" w:cs="Arial"/>
              </w:rPr>
              <w:t>Pzp</w:t>
            </w:r>
            <w:proofErr w:type="spellEnd"/>
            <w:r w:rsidRPr="000F00C3">
              <w:rPr>
                <w:rFonts w:ascii="Arial Narrow" w:hAnsi="Arial Narrow" w:cs="Arial"/>
              </w:rPr>
              <w:t>), dotyczące przesłanek wykluczenia z:</w:t>
            </w:r>
          </w:p>
          <w:p w:rsidR="003026ED" w:rsidRPr="000F00C3" w:rsidRDefault="003026ED" w:rsidP="00610057">
            <w:pPr>
              <w:jc w:val="center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3026ED" w:rsidRPr="000F00C3" w:rsidRDefault="003026ED" w:rsidP="00610057">
            <w:pPr>
              <w:jc w:val="center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</w:rPr>
              <w:t xml:space="preserve"> oraz</w:t>
            </w:r>
          </w:p>
          <w:p w:rsidR="003026ED" w:rsidRPr="000F00C3" w:rsidRDefault="003026ED" w:rsidP="0061005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F00C3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0F00C3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="000F00C3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="000F00C3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="000F00C3">
              <w:rPr>
                <w:rFonts w:ascii="Arial Narrow" w:hAnsi="Arial Narrow" w:cs="Arial"/>
                <w:b/>
                <w:bCs/>
              </w:rPr>
              <w:t>. z 2025r. poz. 514</w:t>
            </w:r>
            <w:r w:rsidRPr="000F00C3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:rsidR="00E50194" w:rsidRPr="000F00C3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Na potrzeby postę</w:t>
      </w:r>
      <w:r w:rsidR="008D0487" w:rsidRPr="000F00C3">
        <w:rPr>
          <w:rFonts w:ascii="Arial Narrow" w:hAnsi="Arial Narrow" w:cs="Arial"/>
        </w:rPr>
        <w:t xml:space="preserve">powania o udzielenie </w:t>
      </w:r>
      <w:r w:rsidR="007936D6" w:rsidRPr="000F00C3">
        <w:rPr>
          <w:rFonts w:ascii="Arial Narrow" w:hAnsi="Arial Narrow" w:cs="Arial"/>
        </w:rPr>
        <w:t>zamówienia publicznego</w:t>
      </w:r>
      <w:r w:rsidR="00E50194" w:rsidRPr="000F00C3">
        <w:rPr>
          <w:rFonts w:ascii="Arial Narrow" w:hAnsi="Arial Narrow" w:cs="Arial"/>
        </w:rPr>
        <w:t xml:space="preserve"> pn.:</w:t>
      </w:r>
    </w:p>
    <w:p w:rsidR="00E50194" w:rsidRPr="000F00C3" w:rsidRDefault="003026ED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0F00C3">
        <w:rPr>
          <w:rFonts w:ascii="Arial Narrow" w:hAnsi="Arial Narrow" w:cs="Arial"/>
          <w:b/>
        </w:rPr>
        <w:t>Przeglądy i naprawy aparatów i urządzeń medycznych</w:t>
      </w:r>
    </w:p>
    <w:p w:rsidR="00F90CD1" w:rsidRPr="000F00C3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 xml:space="preserve">prowadzonego przez </w:t>
      </w:r>
      <w:r w:rsidR="003026ED" w:rsidRPr="000F00C3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0F00C3">
        <w:rPr>
          <w:rFonts w:ascii="Arial Narrow" w:hAnsi="Arial Narrow" w:cs="Arial"/>
          <w:b/>
        </w:rPr>
        <w:t>,</w:t>
      </w:r>
      <w:r w:rsidR="002B2AD9" w:rsidRPr="000F00C3">
        <w:rPr>
          <w:rFonts w:ascii="Arial Narrow" w:hAnsi="Arial Narrow" w:cs="Arial"/>
        </w:rPr>
        <w:t xml:space="preserve"> </w:t>
      </w:r>
      <w:r w:rsidR="00E65685" w:rsidRPr="000F00C3">
        <w:rPr>
          <w:rFonts w:ascii="Arial Narrow" w:hAnsi="Arial Narrow" w:cs="Arial"/>
        </w:rPr>
        <w:t>oświa</w:t>
      </w:r>
      <w:r w:rsidR="00825A09" w:rsidRPr="000F00C3">
        <w:rPr>
          <w:rFonts w:ascii="Arial Narrow" w:hAnsi="Arial Narrow" w:cs="Arial"/>
        </w:rPr>
        <w:t>dczam</w:t>
      </w:r>
      <w:r w:rsidR="00E65685" w:rsidRPr="000F00C3">
        <w:rPr>
          <w:rFonts w:ascii="Arial Narrow" w:hAnsi="Arial Narrow" w:cs="Arial"/>
        </w:rPr>
        <w:t>,</w:t>
      </w:r>
      <w:r w:rsidR="002B2AD9" w:rsidRPr="000F00C3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F00C3" w:rsidTr="00650D6C">
        <w:tc>
          <w:tcPr>
            <w:tcW w:w="9104" w:type="dxa"/>
            <w:shd w:val="clear" w:color="auto" w:fill="D9D9D9"/>
          </w:tcPr>
          <w:p w:rsidR="00E50194" w:rsidRPr="000F00C3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0F00C3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0F00C3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0F00C3">
        <w:rPr>
          <w:rFonts w:ascii="Arial Narrow" w:hAnsi="Arial Narrow" w:cs="Arial"/>
        </w:rPr>
        <w:t>Dz.U.UE.L.2014.229.1</w:t>
      </w:r>
      <w:r w:rsidRPr="000F00C3">
        <w:rPr>
          <w:rFonts w:ascii="Arial Narrow" w:hAnsi="Arial Narrow" w:cs="Arial"/>
        </w:rPr>
        <w:t xml:space="preserve">), </w:t>
      </w:r>
      <w:r w:rsidRPr="000F00C3">
        <w:rPr>
          <w:rFonts w:ascii="Arial Narrow" w:hAnsi="Arial Narrow" w:cs="Arial"/>
          <w:i/>
          <w:iCs/>
        </w:rPr>
        <w:t>dalej: rozporządzenie 833/2014</w:t>
      </w:r>
      <w:r w:rsidRPr="000F00C3">
        <w:rPr>
          <w:rFonts w:ascii="Arial Narrow" w:hAnsi="Arial Narrow" w:cs="Arial"/>
        </w:rPr>
        <w:t xml:space="preserve">, w brzmieniu nadanym rozporządzeniem Rady (UE) 2022/576 </w:t>
      </w:r>
      <w:r w:rsidR="00FD6521" w:rsidRPr="000F00C3">
        <w:rPr>
          <w:rFonts w:ascii="Arial Narrow" w:hAnsi="Arial Narrow" w:cs="Arial"/>
        </w:rPr>
        <w:t>(</w:t>
      </w:r>
      <w:r w:rsidR="005506C4" w:rsidRPr="000F00C3">
        <w:rPr>
          <w:rFonts w:ascii="Arial Narrow" w:hAnsi="Arial Narrow" w:cs="Arial"/>
        </w:rPr>
        <w:t>Dz.U.UE.L.2022.111.1</w:t>
      </w:r>
      <w:r w:rsidR="00FD6521" w:rsidRPr="000F00C3">
        <w:rPr>
          <w:rFonts w:ascii="Arial Narrow" w:hAnsi="Arial Narrow" w:cs="Arial"/>
        </w:rPr>
        <w:t>)</w:t>
      </w:r>
      <w:r w:rsidR="005506C4" w:rsidRPr="000F00C3">
        <w:rPr>
          <w:rFonts w:ascii="Arial Narrow" w:hAnsi="Arial Narrow" w:cs="Arial"/>
        </w:rPr>
        <w:t xml:space="preserve">, </w:t>
      </w:r>
      <w:r w:rsidR="005506C4" w:rsidRPr="000F00C3">
        <w:rPr>
          <w:rFonts w:ascii="Arial Narrow" w:hAnsi="Arial Narrow" w:cs="Arial"/>
          <w:i/>
          <w:iCs/>
        </w:rPr>
        <w:t>dalej: rozporządzenie 2022/576</w:t>
      </w:r>
      <w:r w:rsidR="005506C4" w:rsidRPr="000F00C3">
        <w:rPr>
          <w:rFonts w:ascii="Arial Narrow" w:hAnsi="Arial Narrow" w:cs="Arial"/>
        </w:rPr>
        <w:t xml:space="preserve"> oraz rozporządzeniem Rady (UE) 2025/2033</w:t>
      </w:r>
      <w:r w:rsidR="00F61CAE" w:rsidRPr="000F00C3">
        <w:rPr>
          <w:rFonts w:ascii="Arial Narrow" w:hAnsi="Arial Narrow" w:cs="Arial"/>
        </w:rPr>
        <w:t xml:space="preserve"> </w:t>
      </w:r>
      <w:r w:rsidR="005506C4" w:rsidRPr="000F00C3">
        <w:rPr>
          <w:rFonts w:ascii="Arial Narrow" w:hAnsi="Arial Narrow" w:cs="Arial"/>
        </w:rPr>
        <w:t xml:space="preserve">(Dz.U.UE.L.2025.2033), </w:t>
      </w:r>
      <w:r w:rsidR="005506C4" w:rsidRPr="000F00C3">
        <w:rPr>
          <w:rFonts w:ascii="Arial Narrow" w:hAnsi="Arial Narrow" w:cs="Arial"/>
          <w:i/>
          <w:iCs/>
        </w:rPr>
        <w:t>dalej: rozporządzenie 2025/2033</w:t>
      </w:r>
      <w:r w:rsidR="005506C4" w:rsidRPr="000F00C3">
        <w:rPr>
          <w:rFonts w:ascii="Arial Narrow" w:hAnsi="Arial Narrow" w:cs="Arial"/>
        </w:rPr>
        <w:t xml:space="preserve">, </w:t>
      </w:r>
      <w:r w:rsidRPr="000F00C3">
        <w:rPr>
          <w:rFonts w:ascii="Arial Narrow" w:hAnsi="Arial Narrow" w:cs="Arial"/>
        </w:rPr>
        <w:t xml:space="preserve">w sprawie </w:t>
      </w:r>
      <w:r w:rsidRPr="000F00C3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0F00C3">
        <w:rPr>
          <w:rFonts w:ascii="Arial Narrow" w:hAnsi="Arial Narrow" w:cs="Arial"/>
          <w:i/>
          <w:iCs/>
        </w:rPr>
        <w:t xml:space="preserve"> </w:t>
      </w:r>
      <w:r w:rsidR="0032618A" w:rsidRPr="000F00C3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="00641874" w:rsidRPr="000F00C3">
        <w:rPr>
          <w:rFonts w:ascii="Arial Narrow" w:hAnsi="Arial Narrow" w:cs="Arial"/>
        </w:rPr>
        <w:t>.</w:t>
      </w:r>
    </w:p>
    <w:p w:rsidR="003026ED" w:rsidRPr="000F00C3" w:rsidRDefault="007A2BCB" w:rsidP="003026ED">
      <w:pPr>
        <w:spacing w:after="12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0F00C3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0F00C3">
        <w:rPr>
          <w:rFonts w:ascii="Arial Narrow" w:hAnsi="Arial Narrow" w:cs="Arial"/>
        </w:rPr>
        <w:t xml:space="preserve"> (</w:t>
      </w:r>
      <w:r w:rsidR="00486223" w:rsidRPr="000F00C3">
        <w:rPr>
          <w:rFonts w:ascii="Arial Narrow" w:hAnsi="Arial Narrow" w:cs="Arial"/>
        </w:rPr>
        <w:t>t.j. Dz.U. z 202</w:t>
      </w:r>
      <w:r w:rsidR="0016163A" w:rsidRPr="000F00C3">
        <w:rPr>
          <w:rFonts w:ascii="Arial Narrow" w:hAnsi="Arial Narrow" w:cs="Arial"/>
        </w:rPr>
        <w:t>5</w:t>
      </w:r>
      <w:r w:rsidR="00486223" w:rsidRPr="000F00C3">
        <w:rPr>
          <w:rFonts w:ascii="Arial Narrow" w:hAnsi="Arial Narrow" w:cs="Arial"/>
        </w:rPr>
        <w:t xml:space="preserve">r. poz. </w:t>
      </w:r>
      <w:r w:rsidR="0016163A" w:rsidRPr="000F00C3">
        <w:rPr>
          <w:rFonts w:ascii="Arial Narrow" w:hAnsi="Arial Narrow" w:cs="Arial"/>
        </w:rPr>
        <w:t>514</w:t>
      </w:r>
      <w:r w:rsidRPr="000F00C3">
        <w:rPr>
          <w:rFonts w:ascii="Arial Narrow" w:hAnsi="Arial Narrow" w:cs="Arial"/>
        </w:rPr>
        <w:t>)</w:t>
      </w:r>
      <w:r w:rsidR="0032618A" w:rsidRPr="000F00C3">
        <w:rPr>
          <w:rFonts w:ascii="Arial Narrow" w:hAnsi="Arial Narrow" w:cs="Arial"/>
        </w:rPr>
        <w:t xml:space="preserve"> </w:t>
      </w:r>
      <w:r w:rsidR="0011306C" w:rsidRPr="000F00C3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0F00C3">
        <w:rPr>
          <w:rFonts w:ascii="Arial Narrow" w:hAnsi="Arial Narrow" w:cs="Arial"/>
        </w:rPr>
        <w:t xml:space="preserve"> .</w:t>
      </w:r>
      <w:r w:rsidR="00030833" w:rsidRPr="000F00C3">
        <w:rPr>
          <w:rFonts w:ascii="Arial Narrow" w:hAnsi="Arial Narrow" w:cs="Arial"/>
        </w:rPr>
        <w:t xml:space="preserve"> </w:t>
      </w:r>
    </w:p>
    <w:p w:rsidR="00A91658" w:rsidRPr="000F00C3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F00C3" w:rsidTr="00CD4DD1">
        <w:tc>
          <w:tcPr>
            <w:tcW w:w="9104" w:type="dxa"/>
            <w:shd w:val="clear" w:color="auto" w:fill="D9D9D9"/>
          </w:tcPr>
          <w:p w:rsidR="0011306C" w:rsidRPr="000F00C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0F00C3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0F00C3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0F00C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F00C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F00C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F00C3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3026ED" w:rsidRPr="000F00C3" w:rsidTr="006100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6ED" w:rsidRPr="000F00C3" w:rsidRDefault="003026ED" w:rsidP="0061005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F00C3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</w:rPr>
              <w:t>a) osoby skierowane do wykonania przedmiotu zamówienia muszą legitymować się imiennym aktualnym certyfikatem wystawionym przez producenta urządzenia, jego autoryzowanego przedstawiciela poświadczającym przeszkolenie w zakresie obsługi serwisowej przedmiotu zamówienia - min. 1 osoba</w:t>
            </w:r>
          </w:p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</w:rPr>
              <w:t>b) osoby skierowane do wykonania przedmiotu zamówienia muszą posiadać specjalizację fizyka medycznego</w:t>
            </w:r>
          </w:p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</w:rPr>
              <w:t>Na potwierdzenie spełnienia warunku należy przedłożyć dokument potwierdzający przeszkolenie wskazanych osób jako fizyk medyczny  - min. 1 osoba- dotyczy zadania 1</w:t>
            </w:r>
          </w:p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3026ED" w:rsidRPr="000F00C3" w:rsidRDefault="003026ED" w:rsidP="0061005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</w:rPr>
              <w:t>c) należy złożyć aktualny Certyfikat Akredytacji wydany przez Polskie Centrum Akredytacji w rozumieniu przepisów ustawy z dn. 13.04.2016 o systemach oceny zgodności i nadzoru rynku (DZ. U. 2022 r. poz. 1854)- dotyczy zadania 1</w:t>
            </w:r>
          </w:p>
        </w:tc>
      </w:tr>
    </w:tbl>
    <w:p w:rsidR="00122954" w:rsidRPr="000F00C3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:rsidR="00721D87" w:rsidRPr="000F00C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……………</w:t>
      </w:r>
      <w:r w:rsidR="00721D87" w:rsidRPr="000F00C3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0F00C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0F00C3">
        <w:rPr>
          <w:rFonts w:ascii="Arial Narrow" w:hAnsi="Arial Narrow" w:cs="Arial"/>
          <w:i/>
          <w:iCs/>
        </w:rPr>
        <w:t>(</w:t>
      </w:r>
      <w:r w:rsidR="005433B0" w:rsidRPr="000F00C3">
        <w:rPr>
          <w:rFonts w:ascii="Arial Narrow" w:hAnsi="Arial Narrow" w:cs="Arial"/>
          <w:i/>
          <w:iCs/>
        </w:rPr>
        <w:t>podać pełną nazwę/firmę, adres, a także w zależności od podmiotu: NIP/PESEL, KRS/CEiDG</w:t>
      </w:r>
      <w:r w:rsidRPr="000F00C3">
        <w:rPr>
          <w:rFonts w:ascii="Arial Narrow" w:hAnsi="Arial Narrow" w:cs="Arial"/>
          <w:i/>
          <w:iCs/>
        </w:rPr>
        <w:t>)</w:t>
      </w:r>
    </w:p>
    <w:p w:rsidR="00721D87" w:rsidRPr="000F00C3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 xml:space="preserve">w następującym zakresie: </w:t>
      </w:r>
    </w:p>
    <w:p w:rsidR="00E21BB4" w:rsidRPr="000F00C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……………</w:t>
      </w:r>
      <w:r w:rsidR="00721D87" w:rsidRPr="000F00C3">
        <w:rPr>
          <w:rFonts w:ascii="Arial Narrow" w:hAnsi="Arial Narrow" w:cs="Arial"/>
        </w:rPr>
        <w:t>………………………………………………………….</w:t>
      </w:r>
      <w:r w:rsidRPr="000F00C3">
        <w:rPr>
          <w:rFonts w:ascii="Arial Narrow" w:hAnsi="Arial Narrow" w:cs="Arial"/>
        </w:rPr>
        <w:t>………………………….</w:t>
      </w:r>
    </w:p>
    <w:p w:rsidR="00E21BB4" w:rsidRPr="000F00C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0F00C3">
        <w:rPr>
          <w:rFonts w:ascii="Arial Narrow" w:hAnsi="Arial Narrow" w:cs="Arial"/>
          <w:i/>
          <w:iCs/>
        </w:rPr>
        <w:t>(</w:t>
      </w:r>
      <w:r w:rsidR="005433B0" w:rsidRPr="000F00C3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0F00C3">
        <w:rPr>
          <w:rFonts w:ascii="Arial Narrow" w:hAnsi="Arial Narrow" w:cs="Arial"/>
          <w:i/>
          <w:iCs/>
        </w:rPr>
        <w:t>)</w:t>
      </w:r>
    </w:p>
    <w:p w:rsidR="00334A77" w:rsidRPr="000F00C3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0F00C3" w:rsidTr="0061040C">
        <w:tc>
          <w:tcPr>
            <w:tcW w:w="9104" w:type="dxa"/>
            <w:shd w:val="clear" w:color="auto" w:fill="D9D9D9"/>
          </w:tcPr>
          <w:p w:rsidR="00334A77" w:rsidRPr="000F00C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0F00C3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F00C3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0F00C3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0F00C3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0F00C3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334A77" w:rsidRPr="000F00C3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0F00C3">
        <w:rPr>
          <w:rFonts w:ascii="Arial Narrow" w:hAnsi="Arial Narrow" w:cs="Arial"/>
        </w:rPr>
        <w:t xml:space="preserve"> </w:t>
      </w:r>
      <w:r w:rsidR="000F00C3" w:rsidRPr="000F00C3">
        <w:rPr>
          <w:rFonts w:ascii="Arial Narrow" w:hAnsi="Arial Narrow" w:cs="Arial"/>
        </w:rPr>
        <w:t xml:space="preserve">oraz </w:t>
      </w:r>
      <w:r w:rsidR="000F00C3" w:rsidRPr="000F00C3">
        <w:rPr>
          <w:rFonts w:ascii="Arial Narrow" w:hAnsi="Arial Narrow" w:cs="Arial"/>
          <w:iCs/>
        </w:rPr>
        <w:t>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0F00C3" w:rsidTr="0061040C">
        <w:tc>
          <w:tcPr>
            <w:tcW w:w="9104" w:type="dxa"/>
            <w:shd w:val="clear" w:color="auto" w:fill="D9D9D9"/>
          </w:tcPr>
          <w:p w:rsidR="00C37715" w:rsidRPr="000F00C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0F00C3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  <w:color w:val="0070C0"/>
        </w:rPr>
        <w:t>[</w:t>
      </w:r>
      <w:r w:rsidR="008C60E1" w:rsidRPr="000F00C3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F00C3">
        <w:rPr>
          <w:rFonts w:ascii="Arial Narrow" w:hAnsi="Arial Narrow" w:cs="Arial"/>
          <w:color w:val="0070C0"/>
        </w:rPr>
        <w:t>]</w:t>
      </w:r>
    </w:p>
    <w:p w:rsidR="0044648E" w:rsidRPr="000F00C3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0F00C3">
        <w:rPr>
          <w:rFonts w:ascii="Arial Narrow" w:hAnsi="Arial Narrow" w:cs="Arial"/>
        </w:rPr>
        <w:t>:</w:t>
      </w:r>
    </w:p>
    <w:p w:rsidR="0044648E" w:rsidRPr="000F00C3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0F00C3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0F00C3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C62F57" w:rsidRPr="000F00C3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0F00C3">
        <w:rPr>
          <w:rFonts w:ascii="Arial Narrow" w:hAnsi="Arial Narrow" w:cs="Arial"/>
        </w:rPr>
        <w:t xml:space="preserve"> </w:t>
      </w:r>
      <w:r w:rsidR="000F00C3" w:rsidRPr="000F00C3">
        <w:rPr>
          <w:rFonts w:ascii="Arial Narrow" w:hAnsi="Arial Narrow" w:cs="Arial"/>
        </w:rPr>
        <w:t xml:space="preserve">oraz </w:t>
      </w:r>
      <w:r w:rsidR="000F00C3" w:rsidRPr="000F00C3">
        <w:rPr>
          <w:rFonts w:ascii="Arial Narrow" w:hAnsi="Arial Narrow" w:cs="Arial"/>
          <w:iCs/>
        </w:rPr>
        <w:t>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F00C3" w:rsidTr="00CD4DD1">
        <w:tc>
          <w:tcPr>
            <w:tcW w:w="9104" w:type="dxa"/>
            <w:shd w:val="clear" w:color="auto" w:fill="D9D9D9"/>
          </w:tcPr>
          <w:p w:rsidR="00BE6F04" w:rsidRPr="000F00C3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0F00C3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F00C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F00C3" w:rsidTr="00847232">
        <w:tc>
          <w:tcPr>
            <w:tcW w:w="9104" w:type="dxa"/>
            <w:shd w:val="clear" w:color="auto" w:fill="D9D9D9"/>
          </w:tcPr>
          <w:p w:rsidR="00E426EB" w:rsidRPr="000F00C3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0F00C3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0F00C3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0F00C3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F00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0F00C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0F00C3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0F00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0F00C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0F00C3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0F00C3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0F00C3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0F00C3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ab/>
      </w:r>
      <w:r w:rsidRPr="000F00C3">
        <w:rPr>
          <w:rFonts w:ascii="Arial Narrow" w:hAnsi="Arial Narrow" w:cs="Arial"/>
        </w:rPr>
        <w:tab/>
      </w:r>
      <w:r w:rsidRPr="000F00C3">
        <w:rPr>
          <w:rFonts w:ascii="Arial Narrow" w:hAnsi="Arial Narrow" w:cs="Arial"/>
        </w:rPr>
        <w:tab/>
      </w:r>
      <w:r w:rsidRPr="000F00C3">
        <w:rPr>
          <w:rFonts w:ascii="Arial Narrow" w:hAnsi="Arial Narrow" w:cs="Arial"/>
        </w:rPr>
        <w:tab/>
      </w:r>
      <w:r w:rsidRPr="000F00C3">
        <w:rPr>
          <w:rFonts w:ascii="Arial Narrow" w:hAnsi="Arial Narrow" w:cs="Arial"/>
        </w:rPr>
        <w:tab/>
      </w:r>
      <w:r w:rsidRPr="000F00C3">
        <w:rPr>
          <w:rFonts w:ascii="Arial Narrow" w:hAnsi="Arial Narrow" w:cs="Arial"/>
        </w:rPr>
        <w:tab/>
      </w:r>
      <w:r w:rsidRPr="000F00C3">
        <w:rPr>
          <w:rFonts w:ascii="Arial Narrow" w:hAnsi="Arial Narrow" w:cs="Arial"/>
        </w:rPr>
        <w:tab/>
      </w:r>
    </w:p>
    <w:p w:rsidR="00524951" w:rsidRPr="000F00C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0F00C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</w:rPr>
        <w:t xml:space="preserve">                       </w:t>
      </w:r>
      <w:r w:rsidR="00FE4E2B" w:rsidRPr="000F00C3">
        <w:rPr>
          <w:rFonts w:ascii="Arial Narrow" w:hAnsi="Arial Narrow" w:cs="Arial"/>
        </w:rPr>
        <w:t>…………………………………………</w:t>
      </w:r>
    </w:p>
    <w:p w:rsidR="00484F88" w:rsidRPr="000F00C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0F00C3">
        <w:rPr>
          <w:rFonts w:ascii="Arial Narrow" w:hAnsi="Arial Narrow" w:cs="Arial"/>
          <w:i/>
        </w:rPr>
        <w:t xml:space="preserve">                               Data; </w:t>
      </w:r>
      <w:r w:rsidR="00524951" w:rsidRPr="000F00C3">
        <w:rPr>
          <w:rFonts w:ascii="Arial Narrow" w:hAnsi="Arial Narrow" w:cs="Arial"/>
          <w:i/>
        </w:rPr>
        <w:t>kwalifikowany podpis elektroniczny</w:t>
      </w:r>
    </w:p>
    <w:sectPr w:rsidR="00484F88" w:rsidRPr="000F00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2D8" w:rsidRDefault="00F812D8" w:rsidP="0038231F">
      <w:pPr>
        <w:spacing w:after="0" w:line="240" w:lineRule="auto"/>
      </w:pPr>
      <w:r>
        <w:separator/>
      </w:r>
    </w:p>
  </w:endnote>
  <w:endnote w:type="continuationSeparator" w:id="1">
    <w:p w:rsidR="00F812D8" w:rsidRDefault="00F812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6ED" w:rsidRDefault="003026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00C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00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6ED" w:rsidRDefault="003026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2D8" w:rsidRDefault="00F812D8" w:rsidP="0038231F">
      <w:pPr>
        <w:spacing w:after="0" w:line="240" w:lineRule="auto"/>
      </w:pPr>
      <w:r>
        <w:separator/>
      </w:r>
    </w:p>
  </w:footnote>
  <w:footnote w:type="continuationSeparator" w:id="1">
    <w:p w:rsidR="00F812D8" w:rsidRDefault="00F812D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6ED" w:rsidRDefault="003026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6ED" w:rsidRDefault="003026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6ED" w:rsidRDefault="003026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6ED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0F00C3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6ED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12D8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1031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2026-08-12T08:27:00Z</dcterms:created>
  <dcterms:modified xsi:type="dcterms:W3CDTF">2026-08-12T08:28:00Z</dcterms:modified>
</cp:coreProperties>
</file>