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A986" w14:textId="77777777" w:rsidR="00DE2A7B" w:rsidRPr="00DE2A7B" w:rsidRDefault="00DE2A7B" w:rsidP="00DE2A7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557123-2026 - Procedura konkurencyjna</w:t>
      </w:r>
    </w:p>
    <w:p w14:paraId="27BA49DB" w14:textId="77777777" w:rsidR="00DE2A7B" w:rsidRPr="00DE2A7B" w:rsidRDefault="00DE2A7B" w:rsidP="00DE2A7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Różne produkty spożywcze – Dostawy sukcesywne artykułów spożywczych</w:t>
      </w:r>
    </w:p>
    <w:p w14:paraId="30B017AC" w14:textId="77777777" w:rsidR="00DE2A7B" w:rsidRPr="00DE2A7B" w:rsidRDefault="00DE2A7B" w:rsidP="00DE2A7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154/2026 12/08/2026</w:t>
      </w:r>
    </w:p>
    <w:p w14:paraId="6E88F567" w14:textId="77777777" w:rsidR="00DE2A7B" w:rsidRPr="00DE2A7B" w:rsidRDefault="00DE2A7B" w:rsidP="00DE2A7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73B5B0B" w14:textId="77777777" w:rsidR="00DE2A7B" w:rsidRPr="00DE2A7B" w:rsidRDefault="00DE2A7B" w:rsidP="00DE2A7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B207AC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08121C1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9CBD63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BE53F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4BF8E8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sierek9858@10wsk.mil.pl</w:t>
        </w:r>
      </w:hyperlink>
    </w:p>
    <w:p w14:paraId="43CB4E3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983B1B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C46E79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472E973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16B13D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3E4B4D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artykułów spożywczych</w:t>
      </w:r>
    </w:p>
    <w:p w14:paraId="57FA432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artykułów spożywczych- zgodnie z formularzem cenowym i zapisami SWZ</w:t>
      </w:r>
    </w:p>
    <w:p w14:paraId="36EEAE4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dbdfd1c7-e1de-468f-a4fe-ffaf21f8cc4f</w:t>
      </w:r>
    </w:p>
    <w:p w14:paraId="7DA0600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101/2026</w:t>
      </w:r>
    </w:p>
    <w:p w14:paraId="0C902FD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288933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C856B3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56F17F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1F62EC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6E356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5B0497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03212100 Ziemniaki, 15300000 Owoce, warzywa i podobne produkty, 15811000 Pieczywo, 15500000 Produkty mleczarskie, 15511000 Mleko</w:t>
      </w:r>
    </w:p>
    <w:p w14:paraId="5A2E276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7A9F1C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AE5AC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DE6B0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3BD9FE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Pzp, z zastrzeżeniem art. 107 ust. 3 ustawy PZP. Nie wymaga się wniesienia wadium oraz zabezpieczenia należytego wykonania umowy. Dokumenty żądane w celu potwierdzenia spełnienia warunków udziału w postepowaniu oraz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6CAB193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AF3E9D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5F9FD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18321B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EB14F0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5330DE4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CC793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527BD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</w:t>
      </w:r>
    </w:p>
    <w:p w14:paraId="0E65803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66F445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44146A5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E40D96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8E24FE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D1FAC2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 4 ustawy PZP</w:t>
      </w:r>
    </w:p>
    <w:p w14:paraId="631B40C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27912DD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 4 ustawy PZP</w:t>
      </w:r>
    </w:p>
    <w:p w14:paraId="0798949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 4 ustawy PZP</w:t>
      </w:r>
    </w:p>
    <w:p w14:paraId="0389CFA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 3 ustawy Pzp oraz art. 109 ust. 1 pkt 1 ustawy PZP</w:t>
      </w:r>
    </w:p>
    <w:p w14:paraId="58F12A1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36E8931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 3 ustawy Pzp oraz art. 109 ust. 1 pkt 1 ustawy Pzp</w:t>
      </w:r>
    </w:p>
    <w:p w14:paraId="135EBD6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 4 ustawy Pzp</w:t>
      </w:r>
    </w:p>
    <w:p w14:paraId="3495FF0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 4 ustawy Pzp</w:t>
      </w:r>
    </w:p>
    <w:p w14:paraId="79656FC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 5 ustawy Pzp</w:t>
      </w:r>
    </w:p>
    <w:p w14:paraId="437D328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Dotyczy art. 108 ust. 1 pkt 1 lit. a) oraz art. 108 ust. 1 pkt 2 ustawy Pzp</w:t>
      </w:r>
    </w:p>
    <w:p w14:paraId="35074E3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Dotyczy art. 108 ust. 1 pkt 1 lit. b, f) oraz art. 108 ust. 1 pkt 2 ustawy Pzp</w:t>
      </w:r>
    </w:p>
    <w:p w14:paraId="7450552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Dotyczy art. 108 ust. 1 pkt 1 lit. c) oraz art. 108 ust. 1 pkt 2 ustawy Pzp</w:t>
      </w:r>
    </w:p>
    <w:p w14:paraId="48E02D8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Dotyczy art. 108 ust. 1 pkt 1 lit. d) oraz art. 108 ust. 1 pkt 2 ustawy Pzp</w:t>
      </w:r>
    </w:p>
    <w:p w14:paraId="5B3EBA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Dotyczy art. 108 ust. 1 pkt 1 lit. e) oraz art. 108 ust. 1 pkt 2 ustawy Pzp</w:t>
      </w:r>
    </w:p>
    <w:p w14:paraId="10913DD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Dotyczy art. 108 ust. 1 pkt 1 lit. g) oraz art. 108 ust. 1 pkt 2 ustawy Pzp</w:t>
      </w:r>
    </w:p>
    <w:p w14:paraId="2EFF16A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Dotyczy art. 108 ust. 1 pkt 1 lit. h) oraz art. 108 ust. 1 pkt 2 ustawy Pzp</w:t>
      </w:r>
    </w:p>
    <w:p w14:paraId="0B142C6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 4 ustawy Pzp</w:t>
      </w:r>
    </w:p>
    <w:p w14:paraId="1FF8464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12AE04D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FC722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7B488B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1-Ziemniaki</w:t>
      </w:r>
    </w:p>
    <w:p w14:paraId="73EE2EB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Ziemniaki- zgodnie z formularzem cenowym i zapisami w SWZ</w:t>
      </w:r>
    </w:p>
    <w:p w14:paraId="138433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1C3EDD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488AEB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A4941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6D2848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153436F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03212100 Ziemniaki</w:t>
      </w:r>
    </w:p>
    <w:p w14:paraId="0F2E8E5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817277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52299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118D0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5AED1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145D4F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0799C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01A3ABA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FE0F1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96FB1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22B9D3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E3B043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1CDB5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318708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BA1BA8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7E359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DBFE6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CBBE05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99DCB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FB54F6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9B3935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928F6B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8D3FC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CD41D0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6A01F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DDB111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2B72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D2907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59FD64F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91777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49A74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8A45AB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38F03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64C16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F5D631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7CAE4F4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252BC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B0DD71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D01B7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5E7505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6017E1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4FB8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6A1A9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8B6F4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C3978E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E0C60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1AFC8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55864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30C379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BD7CB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08/09/2026 08:00:00 (UTC+02:00) czas wschodnioeuropejski, czas środkowoeuropejski letni</w:t>
      </w:r>
    </w:p>
    <w:p w14:paraId="3E67332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823415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B8F0B2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08/09/2026 08:15:00 (UTC+02:00) czas wschodnioeuropejski, czas środkowoeuropejski letni</w:t>
      </w:r>
    </w:p>
    <w:p w14:paraId="59AB17B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3B9340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30CB52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598E41C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17E5A5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75D914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B9B35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5D47E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9C30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FF6BDF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7E2701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4F3078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A73E84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BA3EF9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2C873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4B5A5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D47E0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F40A5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3D9B1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73F2B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B3307C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BE716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12406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F3DBF8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EE89D0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2-Warzywa okopowe i kiszonki</w:t>
      </w:r>
    </w:p>
    <w:p w14:paraId="7CDC848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Warzywa okopowe i kiszonki - zgodnie z formularzem cenowym i zapisami w SWZ</w:t>
      </w:r>
    </w:p>
    <w:p w14:paraId="32D54CB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3BEC02B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31B75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6547F8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ACDA2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3C39AC9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15300000 Owoce, warzywa i podobne produkty</w:t>
      </w:r>
    </w:p>
    <w:p w14:paraId="0B9DD21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0920C5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F0E1E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16B1B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AC4A5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ACC0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5EE0C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6E106B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CB293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FA010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706F4D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0EAA60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F04BE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19CFCB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E98C96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747AF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D9D64A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A2BA3E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3C909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83D45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76AF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3D788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45AB3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1C6EE9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BD0AB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A51478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32DF1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A53A4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42BA06E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75A83DA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516F0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91C5CA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1AF34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F362E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826F53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299B088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A2843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4B84BF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48005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E42559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D9391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7142D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1EE1A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C323C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3F480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7BC09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C9C5A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5EB01D3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5D8B6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B94EF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08/09/2026 08:00:00 (UTC+02:00) czas wschodnioeuropejski, czas środkowoeuropejski letni</w:t>
      </w:r>
    </w:p>
    <w:p w14:paraId="30168F0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C79D5B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9087C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08/09/2026 08:15:00 (UTC+02:00) czas wschodnioeuropejski, czas środkowoeuropejski letni</w:t>
      </w:r>
    </w:p>
    <w:p w14:paraId="75A1504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89090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02668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23AE8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3EAF2C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77029D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502C2E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FBD39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8F0054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B06E64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2BC42A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B56B26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805EA5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FAC5F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88A85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ADBEE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81ACD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1ACF87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68B83A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460E0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7943DF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1AF5E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5803A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90A64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6548142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3-Warzywa i owoce</w:t>
      </w:r>
    </w:p>
    <w:p w14:paraId="193A5A5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Warzywa i owoce- zgodnie z formularzem cenowym i zapisami w SWZ</w:t>
      </w:r>
    </w:p>
    <w:p w14:paraId="6EA86F3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4EC00A0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84E192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7276F6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EA209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66F0BD4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15300000 Owoce, warzywa i podobne produkty</w:t>
      </w:r>
    </w:p>
    <w:p w14:paraId="3C99719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A81EF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B9243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AFA2E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087B7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75430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6C98F8E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391607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2F08C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6FA53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420EA7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DCEE03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7D99A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17C10B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F9A9BD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59731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7A0964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6B26E6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643016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399699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73AC6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A9C54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0146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30027B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FFA5E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58BFE9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B2836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67E82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1240E81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5F13C93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1B122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A9548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047B4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FA5EE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A17DDB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10A2BEB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7AE2D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B5C6D8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3E39D3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E12ABB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D52141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D9D8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5942C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63AA6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98D10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C4AB5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EDE5D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96927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7EA02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D2AA5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08/09/2026 08:00:00 (UTC+02:00) czas wschodnioeuropejski, czas środkowoeuropejski letni</w:t>
      </w:r>
    </w:p>
    <w:p w14:paraId="02DECCD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864314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6C3A2A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08/09/2026 08:15:00 (UTC+02:00) czas wschodnioeuropejski, czas środkowoeuropejski letni</w:t>
      </w:r>
    </w:p>
    <w:p w14:paraId="4A44999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4C43DE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37875B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CC1BC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752625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9323D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DD26AC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56802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7F0C5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E08697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3C23B7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6F2FC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D89857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D216D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C35CE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6CFA3E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D0495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6F9A2F5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1751A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A387B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999B5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E8629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31B37D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39E5A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362D355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4-Pieczywo</w:t>
      </w:r>
    </w:p>
    <w:p w14:paraId="7F64B92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Pieczywo- zgodnie z formularzem cenowym i zapisami w SWZ</w:t>
      </w:r>
    </w:p>
    <w:p w14:paraId="5620DA5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456665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44DC43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6C4B1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8A840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23F8015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15811000 Pieczywo</w:t>
      </w:r>
    </w:p>
    <w:p w14:paraId="7C58701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D154D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B062F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D28E8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B2AC3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862F7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D7045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FCEC5B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84C3B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553E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B492B4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10EEFE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1757E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B93F5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642409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B5597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361E4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5350AF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2EF1CEB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9506E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37528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666AE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620C41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20E7BF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B6B0F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BB08FD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8BBC5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C64CF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0884AD6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4FC14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A9015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FA5AC6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D44CB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905CD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546020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49C82B7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396B0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8CB8E6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422313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EC6451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754B1A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3160D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C5DD36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83FD7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09ECEE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73B7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51A09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F8A138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F1BD9A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7939E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08/09/2026 08:00:00 (UTC+02:00) czas wschodnioeuropejski, czas środkowoeuropejski letni</w:t>
      </w:r>
    </w:p>
    <w:p w14:paraId="27AE234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E8C8A5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0A4689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08/09/2026 08:15:00 (UTC+02:00) czas wschodnioeuropejski, czas środkowoeuropejski letni</w:t>
      </w:r>
    </w:p>
    <w:p w14:paraId="4E4CACF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E953AB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FAE31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CE6A40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2F5CB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04867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A8311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E711F4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4CA608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2E6048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4918B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8471F7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B8F0E8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A2DBD1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57BB157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33130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56CDD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5C7E981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9E86B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A245A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574CE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2EBC3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F6A8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A8246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5C89763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5-Mleko i przetwory mleczne</w:t>
      </w:r>
    </w:p>
    <w:p w14:paraId="2088B39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Mleko i przetwory mleczne- zgodnie z formularzem cenowym i zapisami w SWZ</w:t>
      </w:r>
    </w:p>
    <w:p w14:paraId="375E3D4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3561F16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77257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E4CAF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4AB71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2B60213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15500000 Produkty mleczarskie, 15511000 Mleko</w:t>
      </w:r>
    </w:p>
    <w:p w14:paraId="21E705B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D1E81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C161D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D36AB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B2DB9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9FA86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0BF1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039A80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EF1098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07AE8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1C032A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56361C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0AA923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AB8251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574C14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B2763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1EF9E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C653B6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A4B24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35797F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6EDB7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1E554A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EDFD1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612199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6C9A5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4699EF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304861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9996D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623DB36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7418D18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772A468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BE1D02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FBAA9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CCE3D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C4E49C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727270B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5A6F7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772625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32D1F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AC981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A5465A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CC9EB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EF0E32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4692B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076DDD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B28F12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B7FE3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99F9CC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4F601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26BA6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08/09/2026 08:00:00 (UTC+02:00) czas wschodnioeuropejski, czas środkowoeuropejski letni</w:t>
      </w:r>
    </w:p>
    <w:p w14:paraId="5BCA166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2C93E9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73C96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08/09/2026 08:15:00 (UTC+02:00) czas wschodnioeuropejski, czas środkowoeuropejski letni</w:t>
      </w:r>
    </w:p>
    <w:p w14:paraId="4E03440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E55637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CD5721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385EC0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3BD0AC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652871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16978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BF61F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1E37B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F4C526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E021AF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1D1AF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40006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5D70C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9BC3C9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6D2C9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55996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56EB668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CA106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E42FD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0B03B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9A9CC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17D96E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1A13B5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12C79F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24F0E2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DDFEFA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2FA939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1FC811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EF2020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544FE9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E6F5B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6D3CA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BDB8D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0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76859C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sierek9858@10wsk.mil.pl</w:t>
        </w:r>
      </w:hyperlink>
    </w:p>
    <w:p w14:paraId="6949336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3846103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2EA173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3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989095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9376A2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DEF379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7D33D61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8A952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22DA548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2CE9483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C83131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B7EF41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0665DA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222FC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3348FC2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1FDEFB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5E1CB8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24A76B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DB89DC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4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E8897B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931B7A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35E551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4F3E0C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B03D2D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CBC6F0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3FD239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14BE20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729FB0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090445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99B713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B520A44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560A5A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7BFAE1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F85971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3015FA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6BFB33C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4BBA4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0B36C39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28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EFB14E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15D117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A72BD1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0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ECD1F8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E3F67C3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17CAF5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760184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C90ADB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5662A37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B6E51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2450CC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E08DA75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4B1870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9951CA9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1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8795D6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3021D3A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2" w:history="1">
        <w:r w:rsidRPr="00DE2A7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32812DD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686522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6FC695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C624450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0b62d669-e55e-4a12-be8f-97b96152e</w:t>
      </w:r>
      <w:proofErr w:type="gramStart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575  -</w:t>
      </w:r>
      <w:proofErr w:type="gramEnd"/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50E387C1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3DBD70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3D4C7D6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5034198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07/08/2026 06:18:05 (UTC+00:00) czas zachodnioeuropejski, GMT</w:t>
      </w:r>
    </w:p>
    <w:p w14:paraId="18F850CB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94036DE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557123-2026</w:t>
      </w:r>
    </w:p>
    <w:p w14:paraId="7F85A22F" w14:textId="77777777" w:rsidR="00DE2A7B" w:rsidRP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154/2026</w:t>
      </w:r>
    </w:p>
    <w:p w14:paraId="44ABE67A" w14:textId="77777777" w:rsid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2A7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12/08/2026</w:t>
      </w:r>
    </w:p>
    <w:p w14:paraId="2076E8A4" w14:textId="77777777" w:rsid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E5D828B" w14:textId="77777777" w:rsidR="00DE2A7B" w:rsidRDefault="00DE2A7B" w:rsidP="00DE2A7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4585F60" w14:textId="204BD5D8" w:rsidR="00DE2A7B" w:rsidRDefault="00DE2A7B" w:rsidP="00DE2A7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721A4EF5" w14:textId="77777777" w:rsidR="00DE2A7B" w:rsidRDefault="00DE2A7B" w:rsidP="00DE2A7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C91678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E009021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31265E0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87174AC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EEDABA0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1E194DF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86CF0C5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7D5E534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E75336F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117085E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179A6E2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BF1C564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7A1D903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C250728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594616E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0937A7D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CB62007" w14:textId="77777777" w:rsidR="00DE2A7B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1F23909" w14:textId="000AF920" w:rsidR="00DE2A7B" w:rsidRPr="00B9724A" w:rsidRDefault="00DE2A7B" w:rsidP="00DE2A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7 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>ark</w:t>
      </w:r>
    </w:p>
    <w:p w14:paraId="5482F61F" w14:textId="77777777" w:rsidR="00DE2A7B" w:rsidRPr="00B9724A" w:rsidRDefault="00DE2A7B" w:rsidP="00DE2A7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3F28D3A9" w14:textId="77777777" w:rsidR="00DE2A7B" w:rsidRPr="00B9724A" w:rsidRDefault="00DE2A7B" w:rsidP="00DE2A7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sierek9858@10wsk.mil.pl</w:t>
      </w:r>
    </w:p>
    <w:p w14:paraId="1C4CD06A" w14:textId="6611738D" w:rsidR="00DE2A7B" w:rsidRDefault="00DE2A7B" w:rsidP="00DE2A7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Data: </w:t>
      </w:r>
      <w:r>
        <w:rPr>
          <w:rFonts w:ascii="Arial Narrow" w:hAnsi="Arial Narrow"/>
          <w:sz w:val="18"/>
          <w:szCs w:val="20"/>
        </w:rPr>
        <w:t>12.08.2026 r.</w:t>
      </w:r>
    </w:p>
    <w:sectPr w:rsidR="00DE2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7B"/>
    <w:rsid w:val="00D25AE0"/>
    <w:rsid w:val="00DE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63B60"/>
  <w15:chartTrackingRefBased/>
  <w15:docId w15:val="{A8E74B73-8E01-4ED2-A7DF-2872DF50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2A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2A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2A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2A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2A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2A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2A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2A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2A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2A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2A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2A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2A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2A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2A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2A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2A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2A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2A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2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2A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2A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2A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2A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2A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2A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2A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2A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2A7B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E2A7B"/>
  </w:style>
  <w:style w:type="paragraph" w:customStyle="1" w:styleId="msonormal0">
    <w:name w:val="msonormal"/>
    <w:basedOn w:val="Normalny"/>
    <w:rsid w:val="00DE2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DE2A7B"/>
  </w:style>
  <w:style w:type="character" w:customStyle="1" w:styleId="label">
    <w:name w:val="label"/>
    <w:basedOn w:val="Domylnaczcionkaakapitu"/>
    <w:rsid w:val="00DE2A7B"/>
  </w:style>
  <w:style w:type="character" w:customStyle="1" w:styleId="data">
    <w:name w:val="data"/>
    <w:basedOn w:val="Domylnaczcionkaakapitu"/>
    <w:rsid w:val="00DE2A7B"/>
  </w:style>
  <w:style w:type="character" w:styleId="Hipercze">
    <w:name w:val="Hyperlink"/>
    <w:basedOn w:val="Domylnaczcionkaakapitu"/>
    <w:uiPriority w:val="99"/>
    <w:semiHidden/>
    <w:unhideWhenUsed/>
    <w:rsid w:val="00DE2A7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E2A7B"/>
    <w:rPr>
      <w:color w:val="800080"/>
      <w:u w:val="single"/>
    </w:rPr>
  </w:style>
  <w:style w:type="character" w:customStyle="1" w:styleId="line">
    <w:name w:val="line"/>
    <w:basedOn w:val="Domylnaczcionkaakapitu"/>
    <w:rsid w:val="00DE2A7B"/>
  </w:style>
  <w:style w:type="paragraph" w:styleId="NormalnyWeb">
    <w:name w:val="Normal (Web)"/>
    <w:basedOn w:val="Normalny"/>
    <w:uiPriority w:val="99"/>
    <w:unhideWhenUsed/>
    <w:rsid w:val="00DE2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E2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ierek9858@10wsk.mil.pl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mailto:odwolania@uzp.gov.pl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10wsk.mil.pl/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uzp.gov.pl/kio" TargetMode="External"/><Relationship Id="rId32" Type="http://schemas.openxmlformats.org/officeDocument/2006/relationships/hyperlink" Target="https://op.europa.eu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ted@publications.europa.eu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https://www.gov.pl/web/uzp" TargetMode="External"/><Relationship Id="rId30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4546</Words>
  <Characters>27276</Characters>
  <Application>Microsoft Office Word</Application>
  <DocSecurity>0</DocSecurity>
  <Lines>227</Lines>
  <Paragraphs>63</Paragraphs>
  <ScaleCrop>false</ScaleCrop>
  <Company/>
  <LinksUpToDate>false</LinksUpToDate>
  <CharactersWithSpaces>31759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2026-08-12T06:18:00Z</cp:lastPrinted>
  <dcterms:created xsi:type="dcterms:W3CDTF">2026-08-12T06:17:00Z</dcterms:created>
  <dcterms:modified xsi:type="dcterms:W3CDTF">2026-08-12T06:18:00Z</dcterms:modified>
</cp:coreProperties>
</file>