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BEB730" w14:textId="473F7379" w:rsidR="00CD0EB6" w:rsidRPr="00EA32BE" w:rsidRDefault="00835C31" w:rsidP="00CD0EB6">
      <w:pPr>
        <w:ind w:right="567"/>
        <w:rPr>
          <w:noProof/>
          <w:sz w:val="56"/>
          <w:szCs w:val="56"/>
          <w:lang w:eastAsia="pl-PL"/>
        </w:rPr>
      </w:pPr>
      <w:bookmarkStart w:id="0" w:name="_Toc227576016"/>
      <w:bookmarkStart w:id="1" w:name="_Toc227650870"/>
      <w:r>
        <w:rPr>
          <w:noProof/>
        </w:rPr>
        <w:drawing>
          <wp:anchor distT="0" distB="0" distL="114300" distR="114300" simplePos="0" relativeHeight="251667456" behindDoc="0" locked="0" layoutInCell="1" allowOverlap="1" wp14:anchorId="46E9B719" wp14:editId="53622A90">
            <wp:simplePos x="0" y="0"/>
            <wp:positionH relativeFrom="margin">
              <wp:posOffset>95250</wp:posOffset>
            </wp:positionH>
            <wp:positionV relativeFrom="margin">
              <wp:posOffset>-224790</wp:posOffset>
            </wp:positionV>
            <wp:extent cx="2658110" cy="1196340"/>
            <wp:effectExtent l="0" t="0" r="0" b="3810"/>
            <wp:wrapSquare wrapText="bothSides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8" t="22247" r="6075" b="22247"/>
                    <a:stretch/>
                  </pic:blipFill>
                  <pic:spPr bwMode="auto">
                    <a:xfrm>
                      <a:off x="0" y="0"/>
                      <a:ext cx="265811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32BE">
        <w:rPr>
          <w:noProof/>
        </w:rPr>
        <w:drawing>
          <wp:anchor distT="0" distB="0" distL="114300" distR="114300" simplePos="0" relativeHeight="251660288" behindDoc="1" locked="0" layoutInCell="1" allowOverlap="1" wp14:anchorId="34D73509" wp14:editId="39621EB4">
            <wp:simplePos x="0" y="0"/>
            <wp:positionH relativeFrom="margin">
              <wp:posOffset>-729615</wp:posOffset>
            </wp:positionH>
            <wp:positionV relativeFrom="margin">
              <wp:posOffset>-711200</wp:posOffset>
            </wp:positionV>
            <wp:extent cx="7590650" cy="10692000"/>
            <wp:effectExtent l="0" t="0" r="0" b="0"/>
            <wp:wrapNone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04" t="-1" r="41202" b="485"/>
                    <a:stretch/>
                  </pic:blipFill>
                  <pic:spPr bwMode="auto">
                    <a:xfrm flipH="1">
                      <a:off x="0" y="0"/>
                      <a:ext cx="7590650" cy="106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867438" w14:textId="7E9E0D79" w:rsidR="00CD0EB6" w:rsidRPr="00EA32BE" w:rsidRDefault="00CD0EB6" w:rsidP="00CD0EB6">
      <w:pPr>
        <w:rPr>
          <w:rFonts w:cs="Arial"/>
        </w:rPr>
      </w:pPr>
    </w:p>
    <w:p w14:paraId="382562A2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142" w:right="428"/>
        <w:jc w:val="left"/>
        <w:rPr>
          <w:rFonts w:ascii="Lato Light" w:hAnsi="Lato Light" w:cs="Calibri"/>
          <w:sz w:val="24"/>
          <w:szCs w:val="44"/>
        </w:rPr>
      </w:pPr>
    </w:p>
    <w:p w14:paraId="0D45B5F9" w14:textId="77337CD7" w:rsidR="00CD0EB6" w:rsidRPr="00EA32BE" w:rsidRDefault="00E858DF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40"/>
          <w:szCs w:val="36"/>
        </w:rPr>
      </w:pPr>
      <w:r>
        <w:rPr>
          <w:rFonts w:ascii="Lato Light" w:hAnsi="Lato Light" w:cs="Calibri"/>
          <w:b/>
          <w:sz w:val="40"/>
          <w:szCs w:val="36"/>
        </w:rPr>
        <w:t>Budynek Zwierzętarni</w:t>
      </w:r>
    </w:p>
    <w:p w14:paraId="4662D21F" w14:textId="5D233C5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i/>
          <w:iCs/>
          <w:color w:val="auto"/>
          <w:sz w:val="32"/>
          <w:szCs w:val="36"/>
        </w:rPr>
      </w:pPr>
      <w:r w:rsidRPr="00EA32BE">
        <w:rPr>
          <w:rFonts w:ascii="Lato Light" w:hAnsi="Lato Light"/>
          <w:i/>
          <w:iCs/>
          <w:color w:val="auto"/>
          <w:sz w:val="32"/>
          <w:szCs w:val="36"/>
        </w:rPr>
        <w:t xml:space="preserve">Inwentaryzacja architektoniczna </w:t>
      </w:r>
      <w:r w:rsidR="00FC4C54">
        <w:rPr>
          <w:rFonts w:ascii="Lato Light" w:hAnsi="Lato Light"/>
          <w:i/>
          <w:iCs/>
          <w:color w:val="auto"/>
          <w:sz w:val="32"/>
          <w:szCs w:val="36"/>
        </w:rPr>
        <w:t>budynku</w:t>
      </w:r>
    </w:p>
    <w:p w14:paraId="6E7F6C48" w14:textId="246921FB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32"/>
          <w:szCs w:val="36"/>
        </w:rPr>
      </w:pPr>
      <w:r w:rsidRPr="00EA32BE">
        <w:rPr>
          <w:rFonts w:ascii="Lato Light" w:hAnsi="Lato Light"/>
          <w:color w:val="auto"/>
          <w:sz w:val="32"/>
          <w:szCs w:val="36"/>
        </w:rPr>
        <w:t xml:space="preserve">ul. </w:t>
      </w:r>
      <w:r w:rsidR="00FC4C54">
        <w:rPr>
          <w:rFonts w:ascii="Lato Light" w:hAnsi="Lato Light"/>
          <w:color w:val="auto"/>
          <w:sz w:val="32"/>
          <w:szCs w:val="36"/>
        </w:rPr>
        <w:t>Wieniawskiego 3, Poznań</w:t>
      </w:r>
    </w:p>
    <w:p w14:paraId="2969EFF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60274FC3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51"/>
        <w:jc w:val="left"/>
        <w:rPr>
          <w:rFonts w:ascii="Lato Light" w:hAnsi="Lato Light"/>
          <w:color w:val="auto"/>
          <w:sz w:val="28"/>
          <w:szCs w:val="28"/>
        </w:rPr>
      </w:pPr>
    </w:p>
    <w:p w14:paraId="5F2BC9CC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2DE98EC5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7416F87A" w14:textId="77777777" w:rsidR="00CD0EB6" w:rsidRPr="00EA32BE" w:rsidRDefault="00CD0EB6" w:rsidP="00EA50A3">
      <w:pPr>
        <w:pStyle w:val="AYH"/>
        <w:framePr w:w="8970" w:h="2011" w:hRule="exact" w:wrap="notBeside" w:vAnchor="page" w:hAnchor="page" w:x="1111" w:y="10475" w:anchorLock="1"/>
        <w:ind w:left="0" w:right="428"/>
        <w:jc w:val="left"/>
        <w:rPr>
          <w:rFonts w:ascii="Lato Light" w:hAnsi="Lato Light" w:cs="Calibri"/>
          <w:b/>
          <w:sz w:val="32"/>
          <w:szCs w:val="32"/>
        </w:rPr>
      </w:pPr>
    </w:p>
    <w:p w14:paraId="30474327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right="428"/>
        <w:rPr>
          <w:rFonts w:cs="Calibri"/>
          <w:b/>
          <w:sz w:val="28"/>
        </w:rPr>
      </w:pPr>
    </w:p>
    <w:p w14:paraId="38E7F91F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364CFED1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2D868A0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03328DA8" w14:textId="77777777" w:rsidR="00CD0EB6" w:rsidRPr="00EA32BE" w:rsidRDefault="00CD0EB6" w:rsidP="00EA50A3">
      <w:pPr>
        <w:framePr w:w="8970" w:h="2011" w:hRule="exact" w:wrap="notBeside" w:vAnchor="page" w:hAnchor="page" w:x="1111" w:y="10475" w:anchorLock="1"/>
        <w:ind w:left="142" w:right="428"/>
        <w:rPr>
          <w:rFonts w:cs="Calibri"/>
          <w:b/>
          <w:sz w:val="28"/>
        </w:rPr>
      </w:pPr>
    </w:p>
    <w:p w14:paraId="45711D1B" w14:textId="092516B1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bookmarkStart w:id="2" w:name="_Toc424039193"/>
      <w:bookmarkEnd w:id="0"/>
      <w:bookmarkEnd w:id="1"/>
    </w:p>
    <w:p w14:paraId="1F765BB2" w14:textId="6CF8BD5C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A87FB4" w14:textId="0BB33D5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37CD2B" w14:textId="0789609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C6CDF9" w14:textId="6C13E3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5D8C41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7E873B6" w14:textId="2C9F0873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w:drawing>
          <wp:anchor distT="0" distB="0" distL="114300" distR="114300" simplePos="0" relativeHeight="251665408" behindDoc="0" locked="0" layoutInCell="1" allowOverlap="1" wp14:anchorId="1FC0AE03" wp14:editId="6CA7F829">
            <wp:simplePos x="0" y="0"/>
            <wp:positionH relativeFrom="margin">
              <wp:align>center</wp:align>
            </wp:positionH>
            <wp:positionV relativeFrom="paragraph">
              <wp:posOffset>98574</wp:posOffset>
            </wp:positionV>
            <wp:extent cx="6704948" cy="3802879"/>
            <wp:effectExtent l="0" t="0" r="1270" b="762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4948" cy="38028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ABEB86" w14:textId="2BEC08BF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D776EC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29E1FFA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E1922A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05522B1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C4CF351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1F46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DF231B9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F6A3E7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9EBB7F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2FD836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2A7E0B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D657AF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  <w:r w:rsidRPr="00EA32BE">
        <w:rPr>
          <w:rFonts w:ascii="Lato Light" w:hAnsi="Lato Light"/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66963274" wp14:editId="2B1A79B0">
                <wp:simplePos x="0" y="0"/>
                <wp:positionH relativeFrom="column">
                  <wp:posOffset>2119630</wp:posOffset>
                </wp:positionH>
                <wp:positionV relativeFrom="paragraph">
                  <wp:posOffset>78793</wp:posOffset>
                </wp:positionV>
                <wp:extent cx="1225550" cy="5725720"/>
                <wp:effectExtent l="0" t="1905" r="10795" b="29845"/>
                <wp:wrapNone/>
                <wp:docPr id="10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225550" cy="572572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38185" id="Prostokąt 15" o:spid="_x0000_s1026" style="position:absolute;margin-left:166.9pt;margin-top:6.2pt;width:96.5pt;height:450.85pt;rotation:-90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</w:p>
    <w:p w14:paraId="492B3A6F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A6D92F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8ABAAA6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CBEA6D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913DF7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A70FC8D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B956DA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E9CCE53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0A42F80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5BF2A2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1C1D0B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372056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8462E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776C84F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936BF65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459454E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FC4A35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45BB30EC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3950B24A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7D49194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60E1CCA8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1752677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1651907B" w14:textId="77777777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color w:val="auto"/>
        </w:rPr>
      </w:pPr>
    </w:p>
    <w:p w14:paraId="52206BB7" w14:textId="3A47E38A" w:rsidR="00CD0EB6" w:rsidRPr="00EA32BE" w:rsidRDefault="00CD0EB6" w:rsidP="00CD0EB6">
      <w:pPr>
        <w:pStyle w:val="AYH"/>
        <w:ind w:left="0" w:right="428"/>
        <w:jc w:val="right"/>
        <w:rPr>
          <w:rFonts w:ascii="Lato Light" w:hAnsi="Lato Light" w:cs="Calibri"/>
          <w:b/>
          <w:bCs/>
          <w:color w:val="auto"/>
        </w:rPr>
        <w:sectPr w:rsidR="00CD0EB6" w:rsidRPr="00EA32BE" w:rsidSect="00C20B04">
          <w:headerReference w:type="default" r:id="rId12"/>
          <w:footerReference w:type="default" r:id="rId13"/>
          <w:pgSz w:w="11907" w:h="16839" w:code="9"/>
          <w:pgMar w:top="1134" w:right="1134" w:bottom="1440" w:left="1134" w:header="624" w:footer="454" w:gutter="0"/>
          <w:pgNumType w:start="1"/>
          <w:cols w:space="708"/>
          <w:titlePg/>
          <w:docGrid w:linePitch="360"/>
        </w:sectPr>
      </w:pPr>
      <w:r w:rsidRPr="00EA32BE">
        <w:rPr>
          <w:rFonts w:ascii="Lato Light" w:hAnsi="Lato Light" w:cs="Calibri"/>
          <w:b/>
          <w:bCs/>
          <w:color w:val="auto"/>
          <w:sz w:val="26"/>
          <w:szCs w:val="28"/>
        </w:rPr>
        <w:t xml:space="preserve">Data:  </w:t>
      </w:r>
      <w:r w:rsidR="00FC4C54">
        <w:rPr>
          <w:rFonts w:ascii="Lato Light" w:hAnsi="Lato Light" w:cs="Calibri"/>
          <w:b/>
          <w:bCs/>
          <w:color w:val="auto"/>
          <w:sz w:val="26"/>
          <w:szCs w:val="28"/>
        </w:rPr>
        <w:t>20 Czerwca 2022</w:t>
      </w:r>
      <w:r w:rsidRPr="00EA32BE">
        <w:rPr>
          <w:rFonts w:ascii="Lato Light" w:hAnsi="Lato Light"/>
        </w:rPr>
        <w:br w:type="page"/>
      </w:r>
    </w:p>
    <w:p w14:paraId="40D12BB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lastRenderedPageBreak/>
        <w:t>Wykonawca</w:t>
      </w:r>
      <w:bookmarkEnd w:id="2"/>
    </w:p>
    <w:p w14:paraId="3385E178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PKIG Sp. z o. o.</w:t>
      </w:r>
    </w:p>
    <w:p w14:paraId="32278CF7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ul. Filipinki 10a</w:t>
      </w:r>
    </w:p>
    <w:p w14:paraId="3257A770" w14:textId="77777777" w:rsidR="00CD0EB6" w:rsidRPr="00EA32BE" w:rsidRDefault="00CD0EB6" w:rsidP="00C723E7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02-207 Warszawa</w:t>
      </w:r>
    </w:p>
    <w:p w14:paraId="67BF4701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  <w:r w:rsidRPr="00EA32BE">
        <w:rPr>
          <w:szCs w:val="24"/>
        </w:rPr>
        <w:t>NIP 701 040 12 76</w:t>
      </w:r>
    </w:p>
    <w:p w14:paraId="3013F0F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08101A63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6CD0F598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276AB9D0" w14:textId="77777777" w:rsidR="00CD0EB6" w:rsidRPr="00EA32BE" w:rsidRDefault="00CD0EB6" w:rsidP="00CD0EB6">
      <w:pPr>
        <w:rPr>
          <w:b/>
          <w:bCs/>
          <w:smallCaps/>
          <w:szCs w:val="30"/>
        </w:rPr>
      </w:pPr>
      <w:r w:rsidRPr="00EA32BE">
        <w:rPr>
          <w:b/>
          <w:bCs/>
          <w:smallCaps/>
          <w:szCs w:val="30"/>
        </w:rPr>
        <w:t>Zleceniodawca</w:t>
      </w:r>
    </w:p>
    <w:p w14:paraId="44672220" w14:textId="2430F04A" w:rsidR="00CD0EB6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Uniwersytet i</w:t>
      </w:r>
      <w:r w:rsidR="00C14E01">
        <w:rPr>
          <w:szCs w:val="24"/>
        </w:rPr>
        <w:t>m</w:t>
      </w:r>
      <w:r w:rsidRPr="00657AD7">
        <w:rPr>
          <w:szCs w:val="24"/>
        </w:rPr>
        <w:t>. Adama Mickiewicza</w:t>
      </w:r>
    </w:p>
    <w:p w14:paraId="4394FCFE" w14:textId="3569B8F8" w:rsidR="00CD0EB6" w:rsidRPr="00657AD7" w:rsidRDefault="00CD0EB6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 xml:space="preserve">ul. </w:t>
      </w:r>
      <w:r w:rsidR="00355D73" w:rsidRPr="00657AD7">
        <w:rPr>
          <w:szCs w:val="24"/>
        </w:rPr>
        <w:t>Wieniawskiego 1</w:t>
      </w:r>
    </w:p>
    <w:p w14:paraId="672C13F0" w14:textId="77777777" w:rsidR="00355D73" w:rsidRPr="00657AD7" w:rsidRDefault="00355D73" w:rsidP="00CD0EB6">
      <w:pPr>
        <w:spacing w:after="0" w:line="240" w:lineRule="auto"/>
        <w:jc w:val="left"/>
        <w:rPr>
          <w:szCs w:val="24"/>
        </w:rPr>
      </w:pPr>
      <w:r w:rsidRPr="00657AD7">
        <w:rPr>
          <w:szCs w:val="24"/>
        </w:rPr>
        <w:t>61-712 Poznań</w:t>
      </w:r>
    </w:p>
    <w:p w14:paraId="1C2155EB" w14:textId="03777C96" w:rsidR="00CD0EB6" w:rsidRPr="00657AD7" w:rsidRDefault="00CD0EB6" w:rsidP="00CD0EB6">
      <w:pPr>
        <w:spacing w:after="0" w:line="240" w:lineRule="auto"/>
        <w:jc w:val="left"/>
        <w:rPr>
          <w:i/>
          <w:iCs/>
          <w:szCs w:val="24"/>
        </w:rPr>
      </w:pPr>
      <w:r w:rsidRPr="00657AD7">
        <w:rPr>
          <w:szCs w:val="24"/>
        </w:rPr>
        <w:t xml:space="preserve">NIP </w:t>
      </w:r>
      <w:r w:rsidR="00657AD7" w:rsidRPr="00657AD7">
        <w:rPr>
          <w:szCs w:val="24"/>
        </w:rPr>
        <w:t>777 00 06 350</w:t>
      </w:r>
    </w:p>
    <w:p w14:paraId="45E9DA3C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3765FCAD" w14:textId="77777777" w:rsidR="00CD0EB6" w:rsidRPr="00EA32BE" w:rsidRDefault="00CD0EB6" w:rsidP="00CD0EB6">
      <w:pPr>
        <w:spacing w:after="0" w:line="240" w:lineRule="auto"/>
        <w:jc w:val="left"/>
        <w:rPr>
          <w:i/>
          <w:iCs/>
          <w:szCs w:val="24"/>
        </w:rPr>
      </w:pPr>
    </w:p>
    <w:p w14:paraId="5E9B3A42" w14:textId="77777777" w:rsidR="00CD0EB6" w:rsidRPr="00EA32BE" w:rsidRDefault="00CD0EB6" w:rsidP="00CD0EB6">
      <w:pPr>
        <w:spacing w:after="0" w:line="240" w:lineRule="auto"/>
        <w:jc w:val="left"/>
        <w:rPr>
          <w:szCs w:val="24"/>
        </w:rPr>
      </w:pPr>
    </w:p>
    <w:p w14:paraId="0416E5C6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  <w:sectPr w:rsidR="00CD0EB6" w:rsidRPr="00EA32BE" w:rsidSect="00C20B04">
          <w:type w:val="continuous"/>
          <w:pgSz w:w="11907" w:h="16839" w:code="9"/>
          <w:pgMar w:top="1134" w:right="1134" w:bottom="1440" w:left="1134" w:header="624" w:footer="454" w:gutter="0"/>
          <w:pgNumType w:start="1"/>
          <w:cols w:num="2" w:space="708"/>
          <w:docGrid w:linePitch="360"/>
        </w:sectPr>
      </w:pPr>
    </w:p>
    <w:p w14:paraId="3BB136F0" w14:textId="1D13FF10" w:rsidR="00CD0EB6" w:rsidRPr="00EA32BE" w:rsidRDefault="00CD0EB6" w:rsidP="00CD0EB6">
      <w:pPr>
        <w:pStyle w:val="PKIGTytu"/>
        <w:outlineLvl w:val="9"/>
        <w:rPr>
          <w:lang w:val="pl-PL"/>
        </w:rPr>
      </w:pPr>
      <w:r w:rsidRPr="00EA32BE">
        <w:rPr>
          <w:lang w:val="pl-PL"/>
        </w:rPr>
        <w:t>Sprawozdanie Techniczne</w:t>
      </w:r>
    </w:p>
    <w:sdt>
      <w:sdtPr>
        <w:rPr>
          <w:rFonts w:ascii="Lato Light" w:hAnsi="Lato Light"/>
          <w:b w:val="0"/>
          <w:bCs w:val="0"/>
          <w:color w:val="auto"/>
          <w:sz w:val="40"/>
          <w:szCs w:val="48"/>
          <w:lang w:val="pl-PL"/>
        </w:rPr>
        <w:id w:val="-758285743"/>
        <w:docPartObj>
          <w:docPartGallery w:val="Table of Contents"/>
          <w:docPartUnique/>
        </w:docPartObj>
      </w:sdtPr>
      <w:sdtEndPr>
        <w:rPr>
          <w:kern w:val="28"/>
          <w:sz w:val="32"/>
          <w:szCs w:val="32"/>
        </w:rPr>
      </w:sdtEndPr>
      <w:sdtContent>
        <w:p w14:paraId="5610BAE0" w14:textId="31B0DEFD" w:rsidR="00C20B04" w:rsidRPr="00EA32BE" w:rsidRDefault="00C20B04">
          <w:pPr>
            <w:pStyle w:val="Nagwekspisutreci"/>
            <w:rPr>
              <w:rFonts w:ascii="Lato Light" w:hAnsi="Lato Light"/>
              <w:color w:val="auto"/>
              <w:sz w:val="40"/>
              <w:szCs w:val="48"/>
              <w:lang w:val="pl-PL"/>
            </w:rPr>
          </w:pPr>
          <w:r w:rsidRPr="00EA32BE">
            <w:rPr>
              <w:rFonts w:ascii="Lato Light" w:hAnsi="Lato Light"/>
              <w:color w:val="auto"/>
              <w:sz w:val="40"/>
              <w:szCs w:val="48"/>
              <w:lang w:val="pl-PL"/>
            </w:rPr>
            <w:t>SPIS TREŚCI</w:t>
          </w:r>
        </w:p>
        <w:p w14:paraId="0AE6765E" w14:textId="0E74F05A" w:rsidR="007C6603" w:rsidRDefault="00BE3006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r>
            <w:rPr>
              <w:smallCaps w:val="0"/>
              <w:szCs w:val="32"/>
            </w:rPr>
            <w:fldChar w:fldCharType="begin"/>
          </w:r>
          <w:r>
            <w:rPr>
              <w:smallCaps w:val="0"/>
              <w:szCs w:val="32"/>
            </w:rPr>
            <w:instrText xml:space="preserve"> TOC \o "1-3" \h \z \u </w:instrText>
          </w:r>
          <w:r>
            <w:rPr>
              <w:smallCaps w:val="0"/>
              <w:szCs w:val="32"/>
            </w:rPr>
            <w:fldChar w:fldCharType="separate"/>
          </w:r>
          <w:hyperlink w:anchor="_Toc107397470" w:history="1">
            <w:r w:rsidR="007C6603" w:rsidRPr="0013642D">
              <w:rPr>
                <w:rStyle w:val="Hipercze"/>
                <w:noProof/>
                <w:lang w:val="pl-PL"/>
              </w:rPr>
              <w:t>1.</w:t>
            </w:r>
            <w:r w:rsidR="007C6603"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="007C6603" w:rsidRPr="0013642D">
              <w:rPr>
                <w:rStyle w:val="Hipercze"/>
                <w:noProof/>
                <w:lang w:val="pl-PL"/>
              </w:rPr>
              <w:t>Dane Podstawowe</w:t>
            </w:r>
            <w:r w:rsidR="007C6603">
              <w:rPr>
                <w:noProof/>
                <w:webHidden/>
              </w:rPr>
              <w:tab/>
            </w:r>
            <w:r w:rsidR="007C6603">
              <w:rPr>
                <w:noProof/>
                <w:webHidden/>
              </w:rPr>
              <w:fldChar w:fldCharType="begin"/>
            </w:r>
            <w:r w:rsidR="007C6603">
              <w:rPr>
                <w:noProof/>
                <w:webHidden/>
              </w:rPr>
              <w:instrText xml:space="preserve"> PAGEREF _Toc107397470 \h </w:instrText>
            </w:r>
            <w:r w:rsidR="007C6603">
              <w:rPr>
                <w:noProof/>
                <w:webHidden/>
              </w:rPr>
            </w:r>
            <w:r w:rsidR="007C6603">
              <w:rPr>
                <w:noProof/>
                <w:webHidden/>
              </w:rPr>
              <w:fldChar w:fldCharType="separate"/>
            </w:r>
            <w:r w:rsidR="007C6603">
              <w:rPr>
                <w:noProof/>
                <w:webHidden/>
              </w:rPr>
              <w:t>2</w:t>
            </w:r>
            <w:r w:rsidR="007C6603">
              <w:rPr>
                <w:noProof/>
                <w:webHidden/>
              </w:rPr>
              <w:fldChar w:fldCharType="end"/>
            </w:r>
          </w:hyperlink>
        </w:p>
        <w:p w14:paraId="4657AAB2" w14:textId="1CD36B31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1" w:history="1">
            <w:r w:rsidRPr="0013642D">
              <w:rPr>
                <w:rStyle w:val="Hipercze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Lokalizacja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C517F" w14:textId="2A8F293D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2" w:history="1">
            <w:r w:rsidRPr="0013642D">
              <w:rPr>
                <w:rStyle w:val="Hipercze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Dane o pomiarze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F3F05" w14:textId="2C7B8CC4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3" w:history="1">
            <w:r w:rsidRPr="0013642D">
              <w:rPr>
                <w:rStyle w:val="Hipercze"/>
                <w:noProof/>
              </w:rPr>
              <w:t>1.3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Zespół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F15A09" w14:textId="1381C50A" w:rsidR="007C6603" w:rsidRDefault="007C6603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397474" w:history="1">
            <w:r w:rsidRPr="0013642D">
              <w:rPr>
                <w:rStyle w:val="Hipercze"/>
                <w:noProof/>
                <w:lang w:val="pl-PL"/>
              </w:rPr>
              <w:t>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13642D">
              <w:rPr>
                <w:rStyle w:val="Hipercze"/>
                <w:noProof/>
                <w:lang w:val="pl-PL"/>
              </w:rPr>
              <w:t>Charakterystyka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180674" w14:textId="3FB62C62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5" w:history="1">
            <w:r w:rsidRPr="0013642D">
              <w:rPr>
                <w:rStyle w:val="Hipercze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Opis ogólny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BC5B4C" w14:textId="3C79C4F3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6" w:history="1">
            <w:r w:rsidRPr="0013642D">
              <w:rPr>
                <w:rStyle w:val="Hipercze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Dane Podstawowe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072D35" w14:textId="307113F6" w:rsidR="007C6603" w:rsidRDefault="007C6603">
          <w:pPr>
            <w:pStyle w:val="Spistreci2"/>
            <w:tabs>
              <w:tab w:val="left" w:pos="8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107397477" w:history="1">
            <w:r w:rsidRPr="0013642D">
              <w:rPr>
                <w:rStyle w:val="Hipercze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Pr="0013642D">
              <w:rPr>
                <w:rStyle w:val="Hipercze"/>
                <w:noProof/>
              </w:rPr>
              <w:t>Opis konstrukcyjno-materiałowy stanu istniejącego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DFF62" w14:textId="6E0DEB5F" w:rsidR="007C6603" w:rsidRDefault="007C6603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397478" w:history="1">
            <w:r w:rsidRPr="0013642D">
              <w:rPr>
                <w:rStyle w:val="Hipercze"/>
                <w:noProof/>
                <w:lang w:val="pl-PL"/>
              </w:rPr>
              <w:t>3.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13642D">
              <w:rPr>
                <w:rStyle w:val="Hipercze"/>
                <w:noProof/>
                <w:lang w:val="pl-PL"/>
              </w:rPr>
              <w:t>Zestawienie Powierzchni po podłodze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1B14C4" w14:textId="654A53A8" w:rsidR="007C6603" w:rsidRDefault="007C6603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397479" w:history="1">
            <w:r w:rsidRPr="0013642D">
              <w:rPr>
                <w:rStyle w:val="Hipercze"/>
                <w:noProof/>
                <w:lang w:val="pl-PL"/>
              </w:rPr>
              <w:t>4.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13642D">
              <w:rPr>
                <w:rStyle w:val="Hipercze"/>
                <w:noProof/>
                <w:lang w:val="pl-PL"/>
              </w:rPr>
              <w:t>Spis Rysunków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F86597" w14:textId="38D19473" w:rsidR="007C6603" w:rsidRDefault="007C6603">
          <w:pPr>
            <w:pStyle w:val="Spistreci1"/>
            <w:tabs>
              <w:tab w:val="left" w:pos="660"/>
              <w:tab w:val="right" w:leader="dot" w:pos="9629"/>
            </w:tabs>
            <w:rPr>
              <w:rFonts w:asciiTheme="minorHAnsi" w:eastAsiaTheme="minorEastAsia" w:hAnsiTheme="minorHAnsi" w:cstheme="minorBidi"/>
              <w:smallCaps w:val="0"/>
              <w:noProof/>
              <w:kern w:val="0"/>
              <w:sz w:val="22"/>
              <w:lang w:val="pl-PL" w:eastAsia="pl-PL"/>
            </w:rPr>
          </w:pPr>
          <w:hyperlink w:anchor="_Toc107397480" w:history="1">
            <w:r w:rsidRPr="0013642D">
              <w:rPr>
                <w:rStyle w:val="Hipercze"/>
                <w:noProof/>
                <w:lang w:val="pl-PL"/>
              </w:rPr>
              <w:t>5.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0"/>
                <w:sz w:val="22"/>
                <w:lang w:val="pl-PL" w:eastAsia="pl-PL"/>
              </w:rPr>
              <w:tab/>
            </w:r>
            <w:r w:rsidRPr="0013642D">
              <w:rPr>
                <w:rStyle w:val="Hipercze"/>
                <w:noProof/>
                <w:lang w:val="pl-PL"/>
              </w:rPr>
              <w:t>Rzuty, Przekroje, Budynków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_Toc107397480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A65B7E" w14:textId="575E2925" w:rsidR="00C20B04" w:rsidRPr="00EA32BE" w:rsidRDefault="00BE3006" w:rsidP="00CD0EB6">
          <w:pPr>
            <w:spacing w:after="0" w:line="240" w:lineRule="auto"/>
            <w:jc w:val="left"/>
            <w:rPr>
              <w:smallCaps/>
              <w:kern w:val="28"/>
              <w:sz w:val="30"/>
              <w:szCs w:val="30"/>
            </w:rPr>
          </w:pPr>
          <w:r>
            <w:rPr>
              <w:smallCaps/>
              <w:kern w:val="28"/>
              <w:sz w:val="28"/>
              <w:szCs w:val="32"/>
              <w:lang w:val="en-US"/>
            </w:rPr>
            <w:fldChar w:fldCharType="end"/>
          </w:r>
        </w:p>
      </w:sdtContent>
    </w:sdt>
    <w:p w14:paraId="619FED2C" w14:textId="0760568C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30"/>
          <w:szCs w:val="30"/>
        </w:rPr>
      </w:pPr>
      <w:r w:rsidRPr="00EA32BE">
        <w:rPr>
          <w:smallCaps/>
          <w:kern w:val="28"/>
          <w:sz w:val="30"/>
          <w:szCs w:val="30"/>
        </w:rPr>
        <w:br w:type="page"/>
      </w:r>
    </w:p>
    <w:p w14:paraId="4F5AAECA" w14:textId="3719E377" w:rsidR="00CD0EB6" w:rsidRPr="00EA32BE" w:rsidRDefault="00CD0EB6" w:rsidP="00CD0EB6">
      <w:pPr>
        <w:pStyle w:val="PKIGNagwek1"/>
        <w:rPr>
          <w:lang w:val="pl-PL"/>
        </w:rPr>
      </w:pPr>
      <w:bookmarkStart w:id="3" w:name="_Toc25758807"/>
      <w:bookmarkStart w:id="4" w:name="_Hlk515955189"/>
      <w:bookmarkStart w:id="5" w:name="_Toc107397470"/>
      <w:r w:rsidRPr="00EA32BE">
        <w:rPr>
          <w:lang w:val="pl-PL"/>
        </w:rPr>
        <w:lastRenderedPageBreak/>
        <w:t>Dane Podstawowe</w:t>
      </w:r>
      <w:bookmarkEnd w:id="3"/>
      <w:bookmarkEnd w:id="5"/>
    </w:p>
    <w:p w14:paraId="64F0543F" w14:textId="38D5C111" w:rsidR="00CD0EB6" w:rsidRPr="00EA32BE" w:rsidRDefault="00CD0EB6" w:rsidP="00CD0EB6">
      <w:pPr>
        <w:pStyle w:val="PKIGNagwek2"/>
        <w:rPr>
          <w:lang w:val="pl-PL"/>
        </w:rPr>
      </w:pPr>
      <w:bookmarkStart w:id="6" w:name="_Toc107397471"/>
      <w:r w:rsidRPr="00EA32BE">
        <w:rPr>
          <w:lang w:val="pl-PL"/>
        </w:rPr>
        <w:t>Lokalizacja</w:t>
      </w:r>
      <w:bookmarkEnd w:id="6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0048E171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2DCDF0F" w14:textId="77777777" w:rsidR="00CD0EB6" w:rsidRPr="00EA32BE" w:rsidRDefault="00CD0EB6" w:rsidP="00B43DEC">
            <w:pPr>
              <w:jc w:val="center"/>
            </w:pPr>
            <w:bookmarkStart w:id="7" w:name="_Hlk515955176"/>
            <w:bookmarkEnd w:id="4"/>
            <w:r w:rsidRPr="00EA32BE">
              <w:t>Obiekt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662B0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Województwo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8E5B14" w14:textId="66F7C0E4" w:rsidR="00CD0EB6" w:rsidRPr="00EA32BE" w:rsidRDefault="009E29F9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Wielkopolskie</w:t>
            </w:r>
          </w:p>
        </w:tc>
      </w:tr>
      <w:tr w:rsidR="00CD0EB6" w:rsidRPr="00EA32BE" w14:paraId="7E59550E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06FD50FF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F18E8CE" w14:textId="73D521A2" w:rsidR="00CD0EB6" w:rsidRPr="00EA32BE" w:rsidRDefault="00C46ABA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Gmina</w:t>
            </w:r>
            <w:r w:rsidR="000D04DF">
              <w:rPr>
                <w:rFonts w:cs="Arial"/>
              </w:rPr>
              <w:t>/Miejscowość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A80875" w14:textId="43DC8C99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Poznań</w:t>
            </w:r>
          </w:p>
        </w:tc>
      </w:tr>
      <w:tr w:rsidR="00CD0EB6" w:rsidRPr="00EA32BE" w14:paraId="0D422034" w14:textId="77777777" w:rsidTr="00B43DEC">
        <w:tc>
          <w:tcPr>
            <w:tcW w:w="1698" w:type="dxa"/>
            <w:vMerge/>
            <w:tcBorders>
              <w:right w:val="single" w:sz="4" w:space="0" w:color="auto"/>
            </w:tcBorders>
            <w:vAlign w:val="center"/>
          </w:tcPr>
          <w:p w14:paraId="4420F126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D00A68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Ulica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2C1C2F" w14:textId="5BC7DCE2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Wieniawskiego 3</w:t>
            </w:r>
          </w:p>
        </w:tc>
      </w:tr>
      <w:tr w:rsidR="00CD0EB6" w:rsidRPr="00EA32BE" w14:paraId="427AC68D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CDA184C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E2F84C" w14:textId="77777777" w:rsidR="00CD0EB6" w:rsidRPr="00EA32BE" w:rsidRDefault="00CD0EB6" w:rsidP="00B43DEC">
            <w:pPr>
              <w:jc w:val="center"/>
            </w:pPr>
            <w:r w:rsidRPr="00EA32BE">
              <w:t>Nazwa budynku</w:t>
            </w:r>
          </w:p>
          <w:p w14:paraId="3F5C498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7DE303" w14:textId="21477A0B" w:rsidR="00CD0EB6" w:rsidRPr="00EA32BE" w:rsidRDefault="00204379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Zwierzętarnia</w:t>
            </w:r>
          </w:p>
        </w:tc>
      </w:tr>
    </w:tbl>
    <w:p w14:paraId="7B1FEE9A" w14:textId="77777777" w:rsidR="00CD0EB6" w:rsidRPr="00EA32BE" w:rsidRDefault="00CD0EB6" w:rsidP="00CD0EB6"/>
    <w:p w14:paraId="131192EB" w14:textId="77777777" w:rsidR="00CD0EB6" w:rsidRPr="00EA32BE" w:rsidRDefault="00CD0EB6" w:rsidP="00CD0EB6">
      <w:pPr>
        <w:pStyle w:val="PKIGNagwek2"/>
        <w:rPr>
          <w:lang w:val="pl-PL"/>
        </w:rPr>
      </w:pPr>
      <w:bookmarkStart w:id="8" w:name="_Toc107397472"/>
      <w:r w:rsidRPr="00EA32BE">
        <w:rPr>
          <w:lang w:val="pl-PL"/>
        </w:rPr>
        <w:t>Dane o pomiarze</w:t>
      </w:r>
      <w:bookmarkEnd w:id="8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10A54612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3DF659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Data pomiaru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82077EA" w14:textId="1EDAD16E" w:rsidR="00CD0EB6" w:rsidRPr="00EA32BE" w:rsidRDefault="00FC4C54" w:rsidP="00B43DEC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Czerwiec</w:t>
            </w:r>
            <w:r w:rsidR="009E29F9">
              <w:rPr>
                <w:rFonts w:cs="Arial"/>
              </w:rPr>
              <w:t xml:space="preserve"> 202</w:t>
            </w:r>
            <w:r>
              <w:rPr>
                <w:rFonts w:cs="Arial"/>
              </w:rPr>
              <w:t>2</w:t>
            </w:r>
          </w:p>
        </w:tc>
      </w:tr>
      <w:tr w:rsidR="00CD0EB6" w:rsidRPr="00EA32BE" w14:paraId="4E7894BA" w14:textId="77777777" w:rsidTr="00B43DEC"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F7DCFF8" w14:textId="77777777" w:rsidR="00CD0EB6" w:rsidRPr="00EA32BE" w:rsidRDefault="00CD0EB6" w:rsidP="00B43DEC">
            <w:pPr>
              <w:jc w:val="center"/>
            </w:pPr>
            <w:r w:rsidRPr="00EA32BE">
              <w:t>Wykorzystany sprzęt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A0361D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Tachimetr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48A1E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proofErr w:type="spellStart"/>
            <w:r w:rsidRPr="00EA32BE">
              <w:rPr>
                <w:rFonts w:cs="Arial"/>
              </w:rPr>
              <w:t>Leica</w:t>
            </w:r>
            <w:proofErr w:type="spellEnd"/>
            <w:r w:rsidRPr="00EA32BE">
              <w:rPr>
                <w:rFonts w:cs="Arial"/>
              </w:rPr>
              <w:t xml:space="preserve"> TS 09</w:t>
            </w:r>
          </w:p>
        </w:tc>
      </w:tr>
      <w:tr w:rsidR="00CD0EB6" w:rsidRPr="00EA32BE" w14:paraId="64616AE3" w14:textId="77777777" w:rsidTr="00B43DEC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2EE940B" w14:textId="77777777" w:rsidR="00CD0EB6" w:rsidRPr="00EA32BE" w:rsidRDefault="00CD0EB6" w:rsidP="00B43DEC">
            <w:pPr>
              <w:jc w:val="center"/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B20FC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Skaner laserowy</w:t>
            </w: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13744C" w14:textId="5355C179" w:rsidR="00CD0EB6" w:rsidRPr="00EA32BE" w:rsidRDefault="00CD0EB6" w:rsidP="00B43DEC">
            <w:pPr>
              <w:jc w:val="center"/>
              <w:rPr>
                <w:rFonts w:cs="Arial"/>
              </w:rPr>
            </w:pPr>
            <w:proofErr w:type="spellStart"/>
            <w:r w:rsidRPr="00EA32BE">
              <w:rPr>
                <w:rFonts w:cs="Arial"/>
              </w:rPr>
              <w:t>Leica</w:t>
            </w:r>
            <w:proofErr w:type="spellEnd"/>
            <w:r w:rsidRPr="00EA32BE">
              <w:rPr>
                <w:rFonts w:cs="Arial"/>
              </w:rPr>
              <w:t xml:space="preserve"> RTC 360</w:t>
            </w:r>
          </w:p>
        </w:tc>
      </w:tr>
      <w:tr w:rsidR="00CD0EB6" w:rsidRPr="00EA32BE" w14:paraId="38607348" w14:textId="77777777" w:rsidTr="00B43DEC">
        <w:tc>
          <w:tcPr>
            <w:tcW w:w="411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4E7A3C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t>System pomiaru</w:t>
            </w:r>
          </w:p>
          <w:p w14:paraId="45B3F543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D4DE4A" w14:textId="77777777" w:rsidR="00CD0EB6" w:rsidRPr="00EA32BE" w:rsidRDefault="00CD0EB6" w:rsidP="00B43DEC">
            <w:pPr>
              <w:jc w:val="center"/>
              <w:rPr>
                <w:rFonts w:cs="Arial"/>
              </w:rPr>
            </w:pPr>
            <w:r w:rsidRPr="00EA32BE">
              <w:rPr>
                <w:rFonts w:cs="Arial"/>
              </w:rPr>
              <w:t>Opracowanie wykonane w oparciu o skaning laserowy</w:t>
            </w:r>
          </w:p>
        </w:tc>
      </w:tr>
    </w:tbl>
    <w:p w14:paraId="6733660C" w14:textId="77777777" w:rsidR="00CD0EB6" w:rsidRPr="00EA32BE" w:rsidRDefault="00CD0EB6" w:rsidP="00CD0EB6"/>
    <w:p w14:paraId="39DED2D8" w14:textId="77777777" w:rsidR="00CD0EB6" w:rsidRPr="00EA32BE" w:rsidRDefault="00CD0EB6" w:rsidP="00CD0EB6">
      <w:pPr>
        <w:pStyle w:val="PKIGNagwek2"/>
        <w:rPr>
          <w:lang w:val="pl-PL"/>
        </w:rPr>
      </w:pPr>
      <w:bookmarkStart w:id="9" w:name="_Toc107397473"/>
      <w:r w:rsidRPr="00EA32BE">
        <w:rPr>
          <w:lang w:val="pl-PL"/>
        </w:rPr>
        <w:t>Zespół</w:t>
      </w:r>
      <w:bookmarkEnd w:id="9"/>
    </w:p>
    <w:tbl>
      <w:tblPr>
        <w:tblW w:w="9855" w:type="dxa"/>
        <w:tblLook w:val="01E0" w:firstRow="1" w:lastRow="1" w:firstColumn="1" w:lastColumn="1" w:noHBand="0" w:noVBand="0"/>
      </w:tblPr>
      <w:tblGrid>
        <w:gridCol w:w="1698"/>
        <w:gridCol w:w="2413"/>
        <w:gridCol w:w="5744"/>
      </w:tblGrid>
      <w:tr w:rsidR="00CD0EB6" w:rsidRPr="00EA32BE" w14:paraId="2343BB88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44B854E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Pomiar</w:t>
            </w: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5DD33" w14:textId="4DE91D9C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Rafał Małkiewicz</w:t>
            </w:r>
          </w:p>
        </w:tc>
      </w:tr>
      <w:tr w:rsidR="00CD0EB6" w:rsidRPr="00EA32BE" w14:paraId="2BA2107A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787E0740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15E920F5" w14:textId="0321BC06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</w:tr>
      <w:tr w:rsidR="00CD0EB6" w:rsidRPr="00EA32BE" w14:paraId="37C1983A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035ED80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Opracowanie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6891ADB3" w14:textId="1549230B" w:rsidR="00CD0EB6" w:rsidRPr="00EA32BE" w:rsidRDefault="00B067A7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Monika Krukowska</w:t>
            </w:r>
            <w:r w:rsidR="00FC4C54">
              <w:rPr>
                <w:rFonts w:cs="Arial"/>
                <w:szCs w:val="24"/>
              </w:rPr>
              <w:t>, Rafał Małkiewicz</w:t>
            </w:r>
          </w:p>
        </w:tc>
      </w:tr>
      <w:tr w:rsidR="00CD0EB6" w:rsidRPr="00EA32BE" w14:paraId="038D0A9E" w14:textId="77777777" w:rsidTr="00C20B04">
        <w:trPr>
          <w:trHeight w:val="281"/>
        </w:trPr>
        <w:tc>
          <w:tcPr>
            <w:tcW w:w="1698" w:type="dxa"/>
            <w:vMerge/>
            <w:tcBorders>
              <w:bottom w:val="single" w:sz="12" w:space="0" w:color="auto"/>
              <w:right w:val="single" w:sz="4" w:space="0" w:color="auto"/>
            </w:tcBorders>
          </w:tcPr>
          <w:p w14:paraId="18F9A7A3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8157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</w:tcPr>
          <w:p w14:paraId="3CA0E564" w14:textId="29006B3B" w:rsidR="00CD0EB6" w:rsidRPr="00EA32BE" w:rsidRDefault="00FC4C54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 xml:space="preserve">Przemysław </w:t>
            </w:r>
            <w:proofErr w:type="spellStart"/>
            <w:r>
              <w:rPr>
                <w:rFonts w:cs="Arial"/>
                <w:szCs w:val="24"/>
              </w:rPr>
              <w:t>Chruniak</w:t>
            </w:r>
            <w:proofErr w:type="spellEnd"/>
            <w:r>
              <w:rPr>
                <w:rFonts w:cs="Arial"/>
                <w:szCs w:val="24"/>
              </w:rPr>
              <w:t>, Łukasz Krześniak</w:t>
            </w:r>
          </w:p>
        </w:tc>
      </w:tr>
      <w:tr w:rsidR="00CD0EB6" w:rsidRPr="00EA32BE" w14:paraId="19AF60C5" w14:textId="77777777" w:rsidTr="00C20B04">
        <w:trPr>
          <w:trHeight w:val="281"/>
        </w:trPr>
        <w:tc>
          <w:tcPr>
            <w:tcW w:w="1698" w:type="dxa"/>
            <w:vMerge w:val="restart"/>
            <w:tcBorders>
              <w:top w:val="single" w:sz="12" w:space="0" w:color="auto"/>
              <w:right w:val="single" w:sz="4" w:space="0" w:color="auto"/>
            </w:tcBorders>
            <w:vAlign w:val="center"/>
          </w:tcPr>
          <w:p w14:paraId="54DD0858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right"/>
              <w:rPr>
                <w:szCs w:val="24"/>
              </w:rPr>
            </w:pPr>
            <w:r w:rsidRPr="00EA32BE">
              <w:rPr>
                <w:szCs w:val="24"/>
              </w:rPr>
              <w:t>Nadzór nad pracami</w:t>
            </w:r>
          </w:p>
        </w:tc>
        <w:tc>
          <w:tcPr>
            <w:tcW w:w="815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</w:tcPr>
          <w:p w14:paraId="3E95F39B" w14:textId="11318275" w:rsidR="00CD0EB6" w:rsidRPr="00EA32BE" w:rsidRDefault="00B43DEC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 xml:space="preserve">mgr inż. </w:t>
            </w:r>
            <w:r w:rsidR="00CD0EB6" w:rsidRPr="00EA32BE">
              <w:rPr>
                <w:rFonts w:cs="Arial"/>
                <w:szCs w:val="24"/>
              </w:rPr>
              <w:t>Łukasz Kacprzak</w:t>
            </w:r>
          </w:p>
        </w:tc>
      </w:tr>
      <w:tr w:rsidR="00CD0EB6" w:rsidRPr="00EA32BE" w14:paraId="3B6CD92B" w14:textId="77777777" w:rsidTr="00C20B04">
        <w:tc>
          <w:tcPr>
            <w:tcW w:w="1698" w:type="dxa"/>
            <w:vMerge/>
            <w:tcBorders>
              <w:right w:val="single" w:sz="4" w:space="0" w:color="auto"/>
            </w:tcBorders>
          </w:tcPr>
          <w:p w14:paraId="782028C6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C93183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Numer uprawnień</w:t>
            </w:r>
          </w:p>
          <w:p w14:paraId="357D328D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091B66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21302</w:t>
            </w:r>
          </w:p>
        </w:tc>
      </w:tr>
      <w:tr w:rsidR="00CD0EB6" w:rsidRPr="00EA32BE" w14:paraId="1DAFD2F6" w14:textId="77777777" w:rsidTr="00C20B04">
        <w:tc>
          <w:tcPr>
            <w:tcW w:w="169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9D41A8A" w14:textId="77777777" w:rsidR="00CD0EB6" w:rsidRPr="00EA32BE" w:rsidRDefault="00CD0EB6" w:rsidP="00C20B04">
            <w:pPr>
              <w:tabs>
                <w:tab w:val="left" w:pos="1504"/>
              </w:tabs>
              <w:spacing w:after="0" w:line="276" w:lineRule="auto"/>
              <w:jc w:val="left"/>
              <w:rPr>
                <w:szCs w:val="24"/>
              </w:rPr>
            </w:pPr>
          </w:p>
        </w:tc>
        <w:tc>
          <w:tcPr>
            <w:tcW w:w="2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0B0AC2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Zakres uprawnień</w:t>
            </w:r>
          </w:p>
          <w:p w14:paraId="77A87A28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</w:p>
        </w:tc>
        <w:tc>
          <w:tcPr>
            <w:tcW w:w="5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634DE4" w14:textId="77777777" w:rsidR="00CD0EB6" w:rsidRPr="00EA32BE" w:rsidRDefault="00CD0EB6" w:rsidP="00C20B04">
            <w:pPr>
              <w:spacing w:after="0" w:line="276" w:lineRule="auto"/>
              <w:jc w:val="center"/>
              <w:rPr>
                <w:rFonts w:cs="Arial"/>
                <w:szCs w:val="24"/>
              </w:rPr>
            </w:pPr>
            <w:r w:rsidRPr="00EA32BE">
              <w:rPr>
                <w:rFonts w:cs="Arial"/>
                <w:szCs w:val="24"/>
              </w:rPr>
              <w:t>1, 2, 4</w:t>
            </w:r>
          </w:p>
        </w:tc>
      </w:tr>
      <w:bookmarkEnd w:id="7"/>
    </w:tbl>
    <w:p w14:paraId="36E47281" w14:textId="77777777" w:rsidR="00CD0EB6" w:rsidRPr="00EA32BE" w:rsidRDefault="00CD0EB6" w:rsidP="00CD0EB6">
      <w:pPr>
        <w:spacing w:after="0" w:line="240" w:lineRule="auto"/>
        <w:jc w:val="left"/>
        <w:rPr>
          <w:smallCaps/>
          <w:kern w:val="28"/>
          <w:sz w:val="28"/>
          <w:szCs w:val="28"/>
        </w:rPr>
      </w:pPr>
    </w:p>
    <w:p w14:paraId="75099900" w14:textId="5771CB22" w:rsidR="00CD0EB6" w:rsidRPr="00EA32BE" w:rsidRDefault="00CD0EB6" w:rsidP="00CD0EB6">
      <w:pPr>
        <w:tabs>
          <w:tab w:val="left" w:pos="1504"/>
        </w:tabs>
        <w:spacing w:after="0" w:line="276" w:lineRule="auto"/>
        <w:jc w:val="left"/>
        <w:rPr>
          <w:szCs w:val="24"/>
        </w:rPr>
      </w:pPr>
      <w:r w:rsidRPr="00EA32BE">
        <w:rPr>
          <w:szCs w:val="24"/>
        </w:rPr>
        <w:br w:type="page"/>
      </w:r>
    </w:p>
    <w:p w14:paraId="783CD7AA" w14:textId="3435E72A" w:rsidR="00CD0EB6" w:rsidRPr="00EA32BE" w:rsidRDefault="00CD0EB6" w:rsidP="00CD0EB6">
      <w:pPr>
        <w:spacing w:after="0" w:line="240" w:lineRule="auto"/>
        <w:jc w:val="center"/>
        <w:rPr>
          <w:noProof/>
          <w:szCs w:val="24"/>
          <w:lang w:eastAsia="pl-PL"/>
        </w:rPr>
      </w:pPr>
      <w:bookmarkStart w:id="10" w:name="_Toc227576023"/>
      <w:bookmarkStart w:id="11" w:name="_Toc227650878"/>
    </w:p>
    <w:p w14:paraId="018B9B36" w14:textId="6B53B088" w:rsidR="00B43DEC" w:rsidRPr="00EA32BE" w:rsidRDefault="00B43DEC" w:rsidP="00B43DEC">
      <w:pPr>
        <w:pStyle w:val="PKIGNagwek1"/>
        <w:rPr>
          <w:lang w:val="pl-PL"/>
        </w:rPr>
      </w:pPr>
      <w:bookmarkStart w:id="12" w:name="_Toc107397474"/>
      <w:r w:rsidRPr="00EA32BE">
        <w:rPr>
          <w:lang w:val="pl-PL"/>
        </w:rPr>
        <w:t>Charakterystyka Obiektu</w:t>
      </w:r>
      <w:bookmarkEnd w:id="12"/>
    </w:p>
    <w:p w14:paraId="14294D83" w14:textId="6784F5B5" w:rsidR="0053264D" w:rsidRPr="00AE4150" w:rsidRDefault="00507FB3" w:rsidP="00AE4150">
      <w:pPr>
        <w:pStyle w:val="PKIGNagwek2"/>
        <w:rPr>
          <w:lang w:val="pl-PL"/>
        </w:rPr>
      </w:pPr>
      <w:bookmarkStart w:id="13" w:name="_Toc107397475"/>
      <w:r>
        <w:rPr>
          <w:lang w:val="pl-PL"/>
        </w:rPr>
        <w:t>O</w:t>
      </w:r>
      <w:r w:rsidR="008215C8">
        <w:rPr>
          <w:lang w:val="pl-PL"/>
        </w:rPr>
        <w:t>pis ogólny</w:t>
      </w:r>
      <w:bookmarkEnd w:id="13"/>
    </w:p>
    <w:p w14:paraId="532D626E" w14:textId="43AFBE7D" w:rsidR="00AE5E1B" w:rsidRDefault="00AE5E1B" w:rsidP="006B70B8">
      <w:pPr>
        <w:pStyle w:val="PKIGPodstawowy"/>
        <w:ind w:firstLine="708"/>
      </w:pPr>
      <w:r>
        <w:t xml:space="preserve">Zwierzętarnia to wolnostojący budynek z jedną kondygnacją naziemną i jedną podziemną (częściowo podpiwniczony). W budynku znajduje się poddasze nieużytkowe. </w:t>
      </w:r>
    </w:p>
    <w:p w14:paraId="469FDEFB" w14:textId="762979AE" w:rsidR="00733465" w:rsidRDefault="00733465" w:rsidP="00733465">
      <w:pPr>
        <w:pStyle w:val="PKIGPodstawowy"/>
        <w:ind w:firstLine="708"/>
      </w:pPr>
      <w:r>
        <w:t xml:space="preserve">Budynek zbudowany na planie regularnego prostokąta z półokrągłym wykuszem zlokalizowanym po wschodniej stronie. Wejście na poddasze jest po drabinie przez otwór w stropie, a do piwnic </w:t>
      </w:r>
      <w:r w:rsidR="00861591">
        <w:t>schodzi się po betonowych schodach w południowej części budynku</w:t>
      </w:r>
      <w:r>
        <w:t xml:space="preserve"> </w:t>
      </w:r>
    </w:p>
    <w:p w14:paraId="22917886" w14:textId="49F04953" w:rsidR="00895C0A" w:rsidRDefault="00895C0A" w:rsidP="00895C0A">
      <w:pPr>
        <w:pStyle w:val="PKIGPodstawowy"/>
      </w:pPr>
      <w:r>
        <w:t xml:space="preserve">Budynek wykonany w konstrukcji </w:t>
      </w:r>
      <w:r w:rsidR="00C4347E">
        <w:t>ceramicznej.</w:t>
      </w:r>
    </w:p>
    <w:p w14:paraId="39A3154C" w14:textId="7203B414" w:rsidR="00F64D10" w:rsidRDefault="00F64D10" w:rsidP="00A34983">
      <w:pPr>
        <w:pStyle w:val="PKIGPodstawowy"/>
        <w:ind w:firstLine="0"/>
      </w:pPr>
    </w:p>
    <w:p w14:paraId="132051B7" w14:textId="1C96588F" w:rsidR="00DF175D" w:rsidRDefault="00DF175D" w:rsidP="00DF175D">
      <w:pPr>
        <w:pStyle w:val="PKIGNagwek2"/>
      </w:pPr>
      <w:bookmarkStart w:id="14" w:name="_Toc107397476"/>
      <w:r>
        <w:t xml:space="preserve">Dane </w:t>
      </w:r>
      <w:proofErr w:type="spellStart"/>
      <w:r>
        <w:t>Podstawowe</w:t>
      </w:r>
      <w:bookmarkEnd w:id="14"/>
      <w:proofErr w:type="spellEnd"/>
    </w:p>
    <w:p w14:paraId="6E189601" w14:textId="79DB50FC" w:rsidR="00B51738" w:rsidRPr="00204379" w:rsidRDefault="00B51738" w:rsidP="00B51738">
      <w:pPr>
        <w:pStyle w:val="PKIGPodstawowy"/>
        <w:rPr>
          <w:b/>
          <w:bCs/>
        </w:rPr>
      </w:pPr>
      <w:r w:rsidRPr="00204379">
        <w:rPr>
          <w:b/>
          <w:bCs/>
        </w:rPr>
        <w:t xml:space="preserve">Powierzchnia użytkowa: </w:t>
      </w:r>
    </w:p>
    <w:p w14:paraId="6DBEC2F6" w14:textId="0F2F53FA" w:rsidR="00B51738" w:rsidRPr="00204379" w:rsidRDefault="00B51738" w:rsidP="00B51738">
      <w:pPr>
        <w:pStyle w:val="PKIGPodstawowy"/>
        <w:numPr>
          <w:ilvl w:val="0"/>
          <w:numId w:val="5"/>
        </w:numPr>
      </w:pPr>
      <w:r w:rsidRPr="00204379">
        <w:t>Piętro -1:</w:t>
      </w:r>
      <w:r w:rsidR="00611406" w:rsidRPr="00204379">
        <w:rPr>
          <w:b/>
          <w:bCs/>
        </w:rPr>
        <w:t xml:space="preserve"> </w:t>
      </w:r>
      <w:r w:rsidR="00204379" w:rsidRPr="00204379">
        <w:rPr>
          <w:b/>
          <w:bCs/>
        </w:rPr>
        <w:t>13,78</w:t>
      </w:r>
      <w:r w:rsidR="00903D8D" w:rsidRPr="00204379">
        <w:rPr>
          <w:b/>
          <w:bCs/>
        </w:rPr>
        <w:t xml:space="preserve"> </w:t>
      </w:r>
      <w:r w:rsidR="00611406" w:rsidRPr="00204379">
        <w:rPr>
          <w:b/>
          <w:bCs/>
          <w:i/>
          <w:iCs/>
        </w:rPr>
        <w:t>m</w:t>
      </w:r>
      <w:r w:rsidR="00611406" w:rsidRPr="00204379">
        <w:rPr>
          <w:b/>
          <w:bCs/>
          <w:i/>
          <w:iCs/>
          <w:vertAlign w:val="superscript"/>
        </w:rPr>
        <w:t>2</w:t>
      </w:r>
    </w:p>
    <w:p w14:paraId="7FA5CA05" w14:textId="585E8BD1" w:rsidR="00B51738" w:rsidRPr="00204379" w:rsidRDefault="00B51738" w:rsidP="00B51738">
      <w:pPr>
        <w:pStyle w:val="PKIGPodstawowy"/>
        <w:numPr>
          <w:ilvl w:val="0"/>
          <w:numId w:val="5"/>
        </w:numPr>
      </w:pPr>
      <w:r w:rsidRPr="00204379">
        <w:t>Piętro 0:</w:t>
      </w:r>
      <w:r w:rsidR="00611406" w:rsidRPr="00204379">
        <w:rPr>
          <w:b/>
          <w:bCs/>
        </w:rPr>
        <w:t xml:space="preserve"> </w:t>
      </w:r>
      <w:r w:rsidR="00204379" w:rsidRPr="00204379">
        <w:rPr>
          <w:b/>
          <w:bCs/>
        </w:rPr>
        <w:t>120,45</w:t>
      </w:r>
      <w:r w:rsidR="00611406" w:rsidRPr="00204379">
        <w:rPr>
          <w:b/>
          <w:bCs/>
        </w:rPr>
        <w:t xml:space="preserve"> </w:t>
      </w:r>
      <w:r w:rsidR="00611406" w:rsidRPr="00204379">
        <w:rPr>
          <w:b/>
          <w:bCs/>
          <w:i/>
          <w:iCs/>
        </w:rPr>
        <w:t>m</w:t>
      </w:r>
      <w:r w:rsidR="00611406" w:rsidRPr="00204379">
        <w:rPr>
          <w:b/>
          <w:bCs/>
          <w:i/>
          <w:iCs/>
          <w:vertAlign w:val="superscript"/>
        </w:rPr>
        <w:t>2</w:t>
      </w:r>
    </w:p>
    <w:p w14:paraId="5D9A3310" w14:textId="01167667" w:rsidR="00B51738" w:rsidRPr="00204379" w:rsidRDefault="00E81F71" w:rsidP="00E81F71">
      <w:pPr>
        <w:pStyle w:val="PKIGPodstawowy"/>
      </w:pPr>
      <w:r w:rsidRPr="00204379">
        <w:t xml:space="preserve">Łącznie: </w:t>
      </w:r>
      <w:r w:rsidR="00204379" w:rsidRPr="00204379">
        <w:rPr>
          <w:b/>
          <w:bCs/>
        </w:rPr>
        <w:t>134,23</w:t>
      </w:r>
      <w:r w:rsidR="00A741E5" w:rsidRPr="00204379">
        <w:rPr>
          <w:b/>
          <w:bCs/>
        </w:rPr>
        <w:t xml:space="preserve"> </w:t>
      </w:r>
      <w:r w:rsidR="00611406" w:rsidRPr="00204379">
        <w:rPr>
          <w:b/>
          <w:bCs/>
          <w:i/>
          <w:iCs/>
        </w:rPr>
        <w:t>m</w:t>
      </w:r>
      <w:r w:rsidR="00611406" w:rsidRPr="00204379">
        <w:rPr>
          <w:b/>
          <w:bCs/>
          <w:i/>
          <w:iCs/>
          <w:vertAlign w:val="superscript"/>
        </w:rPr>
        <w:t>2</w:t>
      </w:r>
    </w:p>
    <w:p w14:paraId="2606A1AC" w14:textId="77777777" w:rsidR="003F14EC" w:rsidRPr="00C2463C" w:rsidRDefault="003F14EC" w:rsidP="00E81F71">
      <w:pPr>
        <w:pStyle w:val="PKIGPodstawowy"/>
      </w:pPr>
    </w:p>
    <w:p w14:paraId="3B5C61E1" w14:textId="1F14E951" w:rsidR="00B51738" w:rsidRPr="00C2463C" w:rsidRDefault="00B51738" w:rsidP="00B51738">
      <w:pPr>
        <w:pStyle w:val="PKIGPodstawowy"/>
        <w:rPr>
          <w:b/>
          <w:bCs/>
        </w:rPr>
      </w:pPr>
      <w:r w:rsidRPr="00C2463C">
        <w:rPr>
          <w:b/>
          <w:bCs/>
        </w:rPr>
        <w:t>Powierzchnia zabudowy:</w:t>
      </w:r>
      <w:r w:rsidR="006C5EAF" w:rsidRPr="00C2463C">
        <w:rPr>
          <w:b/>
          <w:bCs/>
        </w:rPr>
        <w:t xml:space="preserve"> </w:t>
      </w:r>
      <w:r w:rsidR="00F357FC">
        <w:rPr>
          <w:b/>
          <w:bCs/>
          <w:i/>
          <w:iCs/>
        </w:rPr>
        <w:t>184</w:t>
      </w:r>
      <w:r w:rsidR="00B34682" w:rsidRPr="00C2463C">
        <w:rPr>
          <w:b/>
          <w:bCs/>
          <w:i/>
          <w:iCs/>
        </w:rPr>
        <w:t xml:space="preserve"> m</w:t>
      </w:r>
      <w:r w:rsidR="00B34682" w:rsidRPr="00C2463C">
        <w:rPr>
          <w:b/>
          <w:bCs/>
          <w:i/>
          <w:iCs/>
          <w:vertAlign w:val="superscript"/>
        </w:rPr>
        <w:t>2</w:t>
      </w:r>
    </w:p>
    <w:p w14:paraId="1D3B37E4" w14:textId="77777777" w:rsidR="003F14EC" w:rsidRPr="00F357FC" w:rsidRDefault="003F14EC" w:rsidP="00B51738">
      <w:pPr>
        <w:pStyle w:val="PKIGPodstawowy"/>
        <w:rPr>
          <w:b/>
          <w:bCs/>
        </w:rPr>
      </w:pPr>
    </w:p>
    <w:p w14:paraId="0DFB414B" w14:textId="5C261FA8" w:rsidR="00B51738" w:rsidRPr="00F357FC" w:rsidRDefault="00B51738" w:rsidP="00B51738">
      <w:pPr>
        <w:pStyle w:val="PKIGPodstawowy"/>
        <w:rPr>
          <w:b/>
          <w:bCs/>
        </w:rPr>
      </w:pPr>
      <w:r w:rsidRPr="00F357FC">
        <w:rPr>
          <w:b/>
          <w:bCs/>
        </w:rPr>
        <w:t xml:space="preserve">Powierzchnia całkowita: </w:t>
      </w:r>
      <w:r w:rsidR="00F357FC" w:rsidRPr="00F357FC">
        <w:rPr>
          <w:b/>
          <w:bCs/>
        </w:rPr>
        <w:t>265,16</w:t>
      </w:r>
      <w:r w:rsidR="00102634" w:rsidRPr="00F357FC">
        <w:rPr>
          <w:b/>
          <w:bCs/>
        </w:rPr>
        <w:t xml:space="preserve"> </w:t>
      </w:r>
      <w:r w:rsidR="00102634" w:rsidRPr="00F357FC">
        <w:rPr>
          <w:b/>
          <w:bCs/>
          <w:i/>
          <w:iCs/>
        </w:rPr>
        <w:t>m</w:t>
      </w:r>
      <w:r w:rsidR="00102634" w:rsidRPr="00F357FC">
        <w:rPr>
          <w:b/>
          <w:bCs/>
          <w:i/>
          <w:iCs/>
          <w:vertAlign w:val="superscript"/>
        </w:rPr>
        <w:t>2</w:t>
      </w:r>
    </w:p>
    <w:p w14:paraId="37DD463B" w14:textId="27B38D41" w:rsidR="00B51738" w:rsidRPr="00C2463C" w:rsidRDefault="00B51738" w:rsidP="00902FA2">
      <w:pPr>
        <w:pStyle w:val="PKIGPodstawowy"/>
        <w:ind w:firstLine="0"/>
        <w:rPr>
          <w:b/>
          <w:bCs/>
        </w:rPr>
      </w:pPr>
    </w:p>
    <w:p w14:paraId="3889C191" w14:textId="42621808" w:rsidR="00B51738" w:rsidRPr="00C2463C" w:rsidRDefault="00B51738" w:rsidP="00B51738">
      <w:pPr>
        <w:pStyle w:val="PKIGPodstawowy"/>
      </w:pPr>
      <w:r w:rsidRPr="00C2463C">
        <w:rPr>
          <w:b/>
          <w:bCs/>
        </w:rPr>
        <w:t>Wysokość budynku (zgodnie z § 6 WT):</w:t>
      </w:r>
      <w:r w:rsidRPr="00C2463C">
        <w:t xml:space="preserve"> </w:t>
      </w:r>
      <w:r w:rsidR="005113C8" w:rsidRPr="00C2463C">
        <w:t xml:space="preserve"> </w:t>
      </w:r>
      <w:r w:rsidR="00437054">
        <w:rPr>
          <w:b/>
          <w:bCs/>
          <w:i/>
          <w:iCs/>
        </w:rPr>
        <w:t>6,50</w:t>
      </w:r>
      <w:r w:rsidR="005113C8" w:rsidRPr="00C2463C">
        <w:rPr>
          <w:b/>
          <w:bCs/>
          <w:i/>
          <w:iCs/>
        </w:rPr>
        <w:t xml:space="preserve"> m</w:t>
      </w:r>
    </w:p>
    <w:p w14:paraId="645E77FE" w14:textId="67F8D913" w:rsidR="00F64D10" w:rsidRDefault="00F64D10" w:rsidP="00F64D10">
      <w:pPr>
        <w:pStyle w:val="PKIGPodstawowy"/>
      </w:pPr>
    </w:p>
    <w:p w14:paraId="50AC9454" w14:textId="77777777" w:rsidR="00F357FC" w:rsidRDefault="00F357FC" w:rsidP="00F64D10">
      <w:pPr>
        <w:pStyle w:val="PKIGPodstawowy"/>
      </w:pPr>
    </w:p>
    <w:p w14:paraId="1BCA6333" w14:textId="77777777" w:rsidR="00EA50A3" w:rsidRPr="00EA32BE" w:rsidRDefault="00EA50A3" w:rsidP="00F64D10">
      <w:pPr>
        <w:pStyle w:val="PKIGPodstawowy"/>
      </w:pPr>
    </w:p>
    <w:p w14:paraId="47358245" w14:textId="54652B81" w:rsidR="00EE7924" w:rsidRPr="00060C1B" w:rsidRDefault="00507FB3" w:rsidP="00060C1B">
      <w:pPr>
        <w:pStyle w:val="PKIGNagwek2"/>
        <w:rPr>
          <w:lang w:val="pl-PL"/>
        </w:rPr>
      </w:pPr>
      <w:bookmarkStart w:id="15" w:name="_Toc107397477"/>
      <w:r w:rsidRPr="00507FB3">
        <w:rPr>
          <w:lang w:val="pl-PL"/>
        </w:rPr>
        <w:t>O</w:t>
      </w:r>
      <w:r w:rsidR="008215C8">
        <w:rPr>
          <w:lang w:val="pl-PL"/>
        </w:rPr>
        <w:t>pis konstrukcyjno-materiałowy stanu istniejącego</w:t>
      </w:r>
      <w:bookmarkEnd w:id="15"/>
    </w:p>
    <w:p w14:paraId="6F3A116E" w14:textId="2D7CD3D8" w:rsidR="00507FB3" w:rsidRPr="008525A6" w:rsidRDefault="00507FB3" w:rsidP="00507FB3">
      <w:pPr>
        <w:spacing w:after="160" w:line="259" w:lineRule="auto"/>
        <w:jc w:val="left"/>
        <w:rPr>
          <w:u w:val="single"/>
        </w:rPr>
      </w:pPr>
      <w:r w:rsidRPr="008525A6">
        <w:rPr>
          <w:u w:val="single"/>
        </w:rPr>
        <w:t>ŚCIANY KONSTRUKCYJNE</w:t>
      </w:r>
    </w:p>
    <w:p w14:paraId="6E9A23D2" w14:textId="06888908" w:rsidR="00507FB3" w:rsidRPr="008525A6" w:rsidRDefault="00C212F7" w:rsidP="00507FB3">
      <w:pPr>
        <w:spacing w:after="160" w:line="259" w:lineRule="auto"/>
        <w:ind w:firstLine="708"/>
        <w:jc w:val="left"/>
      </w:pPr>
      <w:r w:rsidRPr="008525A6">
        <w:t>Ściany murowane z cegły ceramicznej pełnej na zaprawie wapiennej</w:t>
      </w:r>
      <w:r w:rsidR="0098672B" w:rsidRPr="008525A6">
        <w:t xml:space="preserve">. Ściany zewnętrze </w:t>
      </w:r>
      <w:r w:rsidR="00437054" w:rsidRPr="008525A6">
        <w:t xml:space="preserve">i wewnętrzne </w:t>
      </w:r>
      <w:r w:rsidR="0098672B" w:rsidRPr="008525A6">
        <w:t>mają grubość ok. 40cm (1 ½ cegły).</w:t>
      </w:r>
      <w:r w:rsidR="00E62A7C" w:rsidRPr="008525A6">
        <w:t xml:space="preserve"> </w:t>
      </w:r>
    </w:p>
    <w:p w14:paraId="5ADF1403" w14:textId="6A58C8FF" w:rsidR="00507FB3" w:rsidRPr="008525A6" w:rsidRDefault="00507FB3" w:rsidP="00507FB3">
      <w:pPr>
        <w:spacing w:after="160" w:line="259" w:lineRule="auto"/>
        <w:jc w:val="left"/>
        <w:rPr>
          <w:u w:val="single"/>
        </w:rPr>
      </w:pPr>
      <w:r w:rsidRPr="008525A6">
        <w:rPr>
          <w:u w:val="single"/>
        </w:rPr>
        <w:lastRenderedPageBreak/>
        <w:t>ŚCIANY DZIAŁOWE</w:t>
      </w:r>
    </w:p>
    <w:p w14:paraId="1C70AD94" w14:textId="4E656638" w:rsidR="00507FB3" w:rsidRPr="008525A6" w:rsidRDefault="00C212F7" w:rsidP="00507FB3">
      <w:pPr>
        <w:spacing w:after="160" w:line="259" w:lineRule="auto"/>
        <w:ind w:firstLine="708"/>
        <w:jc w:val="left"/>
      </w:pPr>
      <w:r w:rsidRPr="008525A6">
        <w:t>Ściany działowe murowane z cegły pełnej na zaprawie wapiennej</w:t>
      </w:r>
      <w:r w:rsidR="00996F18" w:rsidRPr="008525A6">
        <w:t xml:space="preserve"> o grubości ok. </w:t>
      </w:r>
      <w:r w:rsidR="0098672B" w:rsidRPr="008525A6">
        <w:t xml:space="preserve">12cm. </w:t>
      </w:r>
    </w:p>
    <w:p w14:paraId="7EB1D599" w14:textId="77777777" w:rsidR="00507FB3" w:rsidRPr="008525A6" w:rsidRDefault="00507FB3" w:rsidP="00507FB3">
      <w:pPr>
        <w:spacing w:beforeLines="40" w:before="96"/>
        <w:rPr>
          <w:rFonts w:cs="Arial"/>
          <w:color w:val="000000"/>
          <w:szCs w:val="22"/>
          <w:u w:val="single"/>
        </w:rPr>
      </w:pPr>
      <w:r w:rsidRPr="008525A6">
        <w:rPr>
          <w:rFonts w:cs="Arial"/>
          <w:color w:val="000000"/>
          <w:szCs w:val="22"/>
          <w:u w:val="single"/>
        </w:rPr>
        <w:t>STROPY</w:t>
      </w:r>
    </w:p>
    <w:p w14:paraId="7ED18287" w14:textId="6DB6CAE8" w:rsidR="00810209" w:rsidRPr="008525A6" w:rsidRDefault="00810209" w:rsidP="00507FB3">
      <w:pPr>
        <w:spacing w:after="160" w:line="259" w:lineRule="auto"/>
        <w:ind w:firstLine="708"/>
        <w:jc w:val="left"/>
      </w:pPr>
      <w:r w:rsidRPr="008525A6">
        <w:t xml:space="preserve">Stropy żelbetowe </w:t>
      </w:r>
      <w:r w:rsidR="00E15051" w:rsidRPr="008525A6">
        <w:t xml:space="preserve">o grubości ok </w:t>
      </w:r>
      <w:r w:rsidR="0026120F" w:rsidRPr="008525A6">
        <w:t xml:space="preserve">30 </w:t>
      </w:r>
      <w:r w:rsidR="00E15051" w:rsidRPr="008525A6">
        <w:t xml:space="preserve">cm </w:t>
      </w:r>
      <w:r w:rsidRPr="008525A6">
        <w:t>oparte na ścianach nośnych</w:t>
      </w:r>
      <w:r w:rsidR="00E15051" w:rsidRPr="008525A6">
        <w:t>.</w:t>
      </w:r>
    </w:p>
    <w:p w14:paraId="75558982" w14:textId="77777777" w:rsidR="00507FB3" w:rsidRPr="00060C1B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8525A6">
        <w:rPr>
          <w:rFonts w:eastAsia="Calibri" w:cs="Arial"/>
          <w:szCs w:val="22"/>
          <w:u w:val="single"/>
        </w:rPr>
        <w:t>DACH I WIĘŹBA DACHOWA</w:t>
      </w:r>
    </w:p>
    <w:p w14:paraId="1912EE32" w14:textId="6CDB9672" w:rsidR="00330511" w:rsidRDefault="0098672B" w:rsidP="00060C1B">
      <w:pPr>
        <w:spacing w:after="160" w:line="259" w:lineRule="auto"/>
        <w:ind w:firstLine="708"/>
        <w:jc w:val="left"/>
      </w:pPr>
      <w:r w:rsidRPr="00060C1B">
        <w:t>Dach czterospadowy</w:t>
      </w:r>
      <w:r w:rsidR="007C5597" w:rsidRPr="00060C1B">
        <w:t xml:space="preserve"> kryty dachówką ceramiczną. Konstrukcja dachu drewniana, widoczna na poddaszu. </w:t>
      </w:r>
      <w:r w:rsidR="003D36CA" w:rsidRPr="00060C1B">
        <w:t>Typ więźby dachowej</w:t>
      </w:r>
      <w:r w:rsidR="00B158A8">
        <w:t xml:space="preserve"> </w:t>
      </w:r>
      <w:r w:rsidR="00B158A8" w:rsidRPr="00B158A8">
        <w:t>krokwiowo-jętkowa</w:t>
      </w:r>
      <w:r w:rsidR="003D36CA" w:rsidRPr="00060C1B">
        <w:t>.</w:t>
      </w:r>
      <w:r w:rsidR="003D36CA">
        <w:t xml:space="preserve"> </w:t>
      </w:r>
    </w:p>
    <w:p w14:paraId="12887BE5" w14:textId="77777777" w:rsidR="00507FB3" w:rsidRPr="00882458" w:rsidRDefault="00507FB3" w:rsidP="00507FB3">
      <w:pPr>
        <w:spacing w:before="80"/>
        <w:rPr>
          <w:rFonts w:eastAsia="Calibri" w:cs="Arial"/>
          <w:szCs w:val="22"/>
          <w:u w:val="single"/>
        </w:rPr>
      </w:pPr>
      <w:r w:rsidRPr="00882458">
        <w:rPr>
          <w:rFonts w:eastAsia="Calibri" w:cs="Arial"/>
          <w:szCs w:val="22"/>
          <w:u w:val="single"/>
        </w:rPr>
        <w:t>ELEMENTY WYKOŃCZENIA</w:t>
      </w:r>
    </w:p>
    <w:p w14:paraId="4C3AF493" w14:textId="0A4AC7CB" w:rsidR="00B158A8" w:rsidRDefault="00B158A8" w:rsidP="00507FB3">
      <w:pPr>
        <w:spacing w:after="160" w:line="259" w:lineRule="auto"/>
        <w:ind w:firstLine="708"/>
        <w:jc w:val="left"/>
      </w:pPr>
      <w:r>
        <w:t>Dominującym materiałem wykończeniowym posadzki są płytki, a w piwnicy beton.</w:t>
      </w:r>
    </w:p>
    <w:p w14:paraId="1827DF2F" w14:textId="07C33FF9" w:rsidR="00507FB3" w:rsidRPr="00F357FC" w:rsidRDefault="00B158A8" w:rsidP="00F357FC">
      <w:pPr>
        <w:spacing w:after="160" w:line="259" w:lineRule="auto"/>
        <w:ind w:firstLine="708"/>
        <w:jc w:val="left"/>
      </w:pPr>
      <w:r>
        <w:t xml:space="preserve">Wykończenie ścian wykonane w </w:t>
      </w:r>
      <w:r w:rsidR="008525A6">
        <w:t xml:space="preserve">malowanym tynku. </w:t>
      </w:r>
    </w:p>
    <w:p w14:paraId="7F6028B2" w14:textId="67CC8194" w:rsidR="00F332A4" w:rsidRDefault="00F332A4">
      <w:pPr>
        <w:spacing w:after="160" w:line="259" w:lineRule="auto"/>
        <w:jc w:val="left"/>
        <w:rPr>
          <w:b/>
          <w:bCs/>
          <w:smallCaps/>
          <w:kern w:val="28"/>
          <w:sz w:val="30"/>
          <w:szCs w:val="30"/>
          <w:u w:val="single"/>
        </w:rPr>
      </w:pPr>
    </w:p>
    <w:p w14:paraId="512A970F" w14:textId="04F87D65" w:rsidR="00CD0EB6" w:rsidRPr="00EA32BE" w:rsidRDefault="00CD0EB6" w:rsidP="00CD0EB6">
      <w:pPr>
        <w:pStyle w:val="PKIGNagwek1"/>
        <w:rPr>
          <w:lang w:val="pl-PL"/>
        </w:rPr>
      </w:pPr>
      <w:bookmarkStart w:id="16" w:name="_Toc107397478"/>
      <w:r w:rsidRPr="00EA32BE">
        <w:rPr>
          <w:lang w:val="pl-PL"/>
        </w:rPr>
        <w:t>Zestawienie Powierzchni</w:t>
      </w:r>
      <w:r w:rsidR="00B57544">
        <w:rPr>
          <w:lang w:val="pl-PL"/>
        </w:rPr>
        <w:t xml:space="preserve"> po podłodze</w:t>
      </w:r>
      <w:bookmarkEnd w:id="16"/>
    </w:p>
    <w:p w14:paraId="6F51ED7A" w14:textId="4A0FBE18" w:rsidR="0096267D" w:rsidRDefault="00F357FC" w:rsidP="00F357FC">
      <w:pPr>
        <w:spacing w:after="0" w:line="240" w:lineRule="auto"/>
        <w:jc w:val="center"/>
        <w:rPr>
          <w:noProof/>
          <w:szCs w:val="24"/>
          <w:lang w:eastAsia="pl-PL"/>
        </w:rPr>
        <w:sectPr w:rsidR="0096267D" w:rsidSect="00ED2D0B">
          <w:type w:val="continuous"/>
          <w:pgSz w:w="11907" w:h="16839" w:code="9"/>
          <w:pgMar w:top="1134" w:right="1134" w:bottom="1440" w:left="1134" w:header="624" w:footer="454" w:gutter="0"/>
          <w:pgNumType w:start="1"/>
          <w:cols w:space="708"/>
          <w:titlePg/>
          <w:docGrid w:linePitch="360"/>
        </w:sectPr>
      </w:pPr>
      <w:r>
        <w:object w:dxaOrig="5121" w:dyaOrig="6494" w14:anchorId="3129DF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3pt;height:282.8pt" o:ole="">
            <v:imagedata r:id="rId14" o:title=""/>
          </v:shape>
          <o:OLEObject Type="Embed" ProgID="Excel.Sheet.12" ShapeID="_x0000_i1025" DrawAspect="Content" ObjectID="_1718010974" r:id="rId15"/>
        </w:object>
      </w:r>
    </w:p>
    <w:p w14:paraId="65342EC7" w14:textId="6879E4AF" w:rsidR="00CD0EB6" w:rsidRPr="00EA32BE" w:rsidRDefault="00F357FC" w:rsidP="00F357FC">
      <w:pPr>
        <w:spacing w:after="160" w:line="259" w:lineRule="auto"/>
        <w:jc w:val="left"/>
        <w:rPr>
          <w:noProof/>
          <w:szCs w:val="24"/>
          <w:lang w:eastAsia="pl-PL"/>
        </w:rPr>
      </w:pPr>
      <w:r>
        <w:rPr>
          <w:noProof/>
          <w:szCs w:val="24"/>
          <w:lang w:eastAsia="pl-PL"/>
        </w:rPr>
        <w:br w:type="page"/>
      </w:r>
    </w:p>
    <w:p w14:paraId="2ED6EB3B" w14:textId="77777777" w:rsidR="00CD0EB6" w:rsidRPr="00EA32BE" w:rsidRDefault="00CD0EB6" w:rsidP="00CD0EB6">
      <w:pPr>
        <w:pStyle w:val="PKIGNagwek1"/>
        <w:rPr>
          <w:lang w:val="pl-PL"/>
        </w:rPr>
      </w:pPr>
      <w:bookmarkStart w:id="17" w:name="_Toc25758809"/>
      <w:bookmarkStart w:id="18" w:name="_Toc107397479"/>
      <w:r w:rsidRPr="00EA32BE">
        <w:rPr>
          <w:lang w:val="pl-PL"/>
        </w:rPr>
        <w:lastRenderedPageBreak/>
        <w:t>Spis Rysunków</w:t>
      </w:r>
      <w:bookmarkEnd w:id="17"/>
      <w:bookmarkEnd w:id="18"/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2185"/>
        <w:gridCol w:w="5122"/>
        <w:gridCol w:w="831"/>
      </w:tblGrid>
      <w:tr w:rsidR="00CD0EB6" w:rsidRPr="00EA32BE" w14:paraId="4FE6838B" w14:textId="77777777" w:rsidTr="00833E3D">
        <w:trPr>
          <w:trHeight w:val="330"/>
        </w:trPr>
        <w:tc>
          <w:tcPr>
            <w:tcW w:w="640" w:type="dxa"/>
            <w:shd w:val="clear" w:color="auto" w:fill="FBE4D5" w:themeFill="accent2" w:themeFillTint="33"/>
          </w:tcPr>
          <w:p w14:paraId="060AF66D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lp.</w:t>
            </w:r>
          </w:p>
        </w:tc>
        <w:tc>
          <w:tcPr>
            <w:tcW w:w="2185" w:type="dxa"/>
            <w:shd w:val="clear" w:color="auto" w:fill="FBE4D5" w:themeFill="accent2" w:themeFillTint="33"/>
          </w:tcPr>
          <w:p w14:paraId="6D9C6BB7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Numer Rysunku</w:t>
            </w:r>
          </w:p>
        </w:tc>
        <w:tc>
          <w:tcPr>
            <w:tcW w:w="5122" w:type="dxa"/>
            <w:shd w:val="clear" w:color="auto" w:fill="FBE4D5" w:themeFill="accent2" w:themeFillTint="33"/>
          </w:tcPr>
          <w:p w14:paraId="24DD4D8F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Zawartość</w:t>
            </w:r>
          </w:p>
        </w:tc>
        <w:tc>
          <w:tcPr>
            <w:tcW w:w="831" w:type="dxa"/>
            <w:shd w:val="clear" w:color="auto" w:fill="FBE4D5" w:themeFill="accent2" w:themeFillTint="33"/>
          </w:tcPr>
          <w:p w14:paraId="58F52703" w14:textId="77777777" w:rsidR="00CD0EB6" w:rsidRPr="00EA32BE" w:rsidRDefault="00CD0EB6" w:rsidP="00853A3D">
            <w:pPr>
              <w:jc w:val="center"/>
              <w:rPr>
                <w:b/>
                <w:bCs/>
              </w:rPr>
            </w:pPr>
            <w:r w:rsidRPr="00EA32BE">
              <w:rPr>
                <w:b/>
                <w:bCs/>
              </w:rPr>
              <w:t>Skala</w:t>
            </w:r>
          </w:p>
        </w:tc>
      </w:tr>
      <w:tr w:rsidR="00CD0EB6" w:rsidRPr="00EA32BE" w14:paraId="6AE4FCCA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73BE12AD" w14:textId="77777777" w:rsidR="00CD0EB6" w:rsidRPr="00EA32BE" w:rsidRDefault="00CD0EB6" w:rsidP="00853A3D">
            <w:r w:rsidRPr="00EA32BE">
              <w:t>1.1</w:t>
            </w:r>
          </w:p>
        </w:tc>
        <w:tc>
          <w:tcPr>
            <w:tcW w:w="2185" w:type="dxa"/>
            <w:shd w:val="clear" w:color="auto" w:fill="auto"/>
          </w:tcPr>
          <w:p w14:paraId="5DDF6032" w14:textId="21107599" w:rsidR="00CD0EB6" w:rsidRPr="00EA32BE" w:rsidRDefault="00CD0EB6" w:rsidP="00853A3D">
            <w:r w:rsidRPr="00EA32BE">
              <w:t>B</w:t>
            </w:r>
            <w:r w:rsidR="00F357FC">
              <w:t>2</w:t>
            </w:r>
            <w:r w:rsidRPr="00EA32BE">
              <w:t>-G-R</w:t>
            </w:r>
            <w:r w:rsidR="00C35104">
              <w:t>-</w:t>
            </w:r>
            <w:r w:rsidRPr="00EA32BE">
              <w:t>01</w:t>
            </w:r>
          </w:p>
        </w:tc>
        <w:tc>
          <w:tcPr>
            <w:tcW w:w="5122" w:type="dxa"/>
            <w:shd w:val="clear" w:color="auto" w:fill="auto"/>
          </w:tcPr>
          <w:p w14:paraId="5D7A46FD" w14:textId="7E6C09C8" w:rsidR="00CD0EB6" w:rsidRPr="00EA32BE" w:rsidRDefault="00CD0EB6" w:rsidP="00853A3D">
            <w:r w:rsidRPr="00EA32BE">
              <w:t xml:space="preserve">RZUT </w:t>
            </w:r>
            <w:r w:rsidR="00F357FC">
              <w:t>PIWNICY, PARTERU I PODDASZA</w:t>
            </w:r>
          </w:p>
        </w:tc>
        <w:tc>
          <w:tcPr>
            <w:tcW w:w="831" w:type="dxa"/>
            <w:shd w:val="clear" w:color="auto" w:fill="auto"/>
          </w:tcPr>
          <w:p w14:paraId="3702362C" w14:textId="77777777" w:rsidR="00CD0EB6" w:rsidRPr="00EA32BE" w:rsidRDefault="00CD0EB6" w:rsidP="00853A3D">
            <w:r w:rsidRPr="00EA32BE">
              <w:t>1:100</w:t>
            </w:r>
          </w:p>
        </w:tc>
      </w:tr>
      <w:tr w:rsidR="00CD0EB6" w:rsidRPr="00EA32BE" w14:paraId="784496FF" w14:textId="77777777" w:rsidTr="00833E3D">
        <w:trPr>
          <w:trHeight w:val="330"/>
        </w:trPr>
        <w:tc>
          <w:tcPr>
            <w:tcW w:w="640" w:type="dxa"/>
            <w:shd w:val="clear" w:color="auto" w:fill="auto"/>
          </w:tcPr>
          <w:p w14:paraId="6DC2C42C" w14:textId="77777777" w:rsidR="00CD0EB6" w:rsidRPr="00EA32BE" w:rsidRDefault="00CD0EB6" w:rsidP="00853A3D">
            <w:r w:rsidRPr="00EA32BE">
              <w:t>1.2</w:t>
            </w:r>
          </w:p>
        </w:tc>
        <w:tc>
          <w:tcPr>
            <w:tcW w:w="2185" w:type="dxa"/>
            <w:shd w:val="clear" w:color="auto" w:fill="auto"/>
          </w:tcPr>
          <w:p w14:paraId="63ECB050" w14:textId="2AA32F0F" w:rsidR="00CD0EB6" w:rsidRPr="00EA32BE" w:rsidRDefault="00330511" w:rsidP="00853A3D">
            <w:r w:rsidRPr="00EA32BE">
              <w:t>B</w:t>
            </w:r>
            <w:r w:rsidR="00F357FC">
              <w:t>2</w:t>
            </w:r>
            <w:r w:rsidR="00C35104" w:rsidRPr="00EA32BE">
              <w:t>-G-R</w:t>
            </w:r>
            <w:r w:rsidR="00C35104">
              <w:t>-</w:t>
            </w:r>
            <w:r w:rsidR="00C35104" w:rsidRPr="00EA32BE">
              <w:t>0</w:t>
            </w:r>
            <w:r w:rsidR="00C35104">
              <w:t>2</w:t>
            </w:r>
          </w:p>
        </w:tc>
        <w:tc>
          <w:tcPr>
            <w:tcW w:w="5122" w:type="dxa"/>
            <w:shd w:val="clear" w:color="auto" w:fill="auto"/>
          </w:tcPr>
          <w:p w14:paraId="0A34CF4C" w14:textId="05B5B39B" w:rsidR="00CD0EB6" w:rsidRPr="00EA32BE" w:rsidRDefault="007C6603" w:rsidP="00853A3D">
            <w:r>
              <w:t>PRZEKRÓJ</w:t>
            </w:r>
          </w:p>
        </w:tc>
        <w:tc>
          <w:tcPr>
            <w:tcW w:w="831" w:type="dxa"/>
            <w:shd w:val="clear" w:color="auto" w:fill="auto"/>
          </w:tcPr>
          <w:p w14:paraId="27014F1B" w14:textId="77777777" w:rsidR="00CD0EB6" w:rsidRPr="00EA32BE" w:rsidRDefault="00CD0EB6" w:rsidP="00853A3D">
            <w:r w:rsidRPr="00EA32BE">
              <w:t>1:100</w:t>
            </w:r>
          </w:p>
        </w:tc>
      </w:tr>
    </w:tbl>
    <w:p w14:paraId="1767B8BC" w14:textId="77777777" w:rsidR="00CD0EB6" w:rsidRPr="00EA32BE" w:rsidRDefault="00CD0EB6" w:rsidP="00CD0EB6">
      <w:pPr>
        <w:pStyle w:val="Tekstpodstawowy"/>
      </w:pPr>
    </w:p>
    <w:p w14:paraId="0126B3E1" w14:textId="77777777" w:rsidR="00CD0EB6" w:rsidRPr="00EA32BE" w:rsidRDefault="00CD0EB6" w:rsidP="00CD0EB6">
      <w:pPr>
        <w:pStyle w:val="Tekstpodstawowy"/>
      </w:pPr>
    </w:p>
    <w:p w14:paraId="44CF7F54" w14:textId="59D273F6" w:rsidR="00853A3D" w:rsidRPr="00EA32BE" w:rsidRDefault="00853A3D">
      <w:pPr>
        <w:spacing w:after="160" w:line="259" w:lineRule="auto"/>
        <w:jc w:val="left"/>
        <w:rPr>
          <w:sz w:val="20"/>
        </w:rPr>
      </w:pPr>
      <w:r w:rsidRPr="00EA32BE">
        <w:br w:type="page"/>
      </w:r>
    </w:p>
    <w:p w14:paraId="79B7858C" w14:textId="77777777" w:rsidR="00CD0EB6" w:rsidRPr="00EA32BE" w:rsidRDefault="00CD0EB6" w:rsidP="00CD0EB6">
      <w:pPr>
        <w:pStyle w:val="Tekstpodstawowy"/>
      </w:pPr>
    </w:p>
    <w:p w14:paraId="67548305" w14:textId="77777777" w:rsidR="00CD0EB6" w:rsidRPr="00EA32BE" w:rsidRDefault="00CD0EB6" w:rsidP="00CD0EB6">
      <w:pPr>
        <w:pStyle w:val="Tekstpodstawowy"/>
      </w:pPr>
    </w:p>
    <w:p w14:paraId="30334364" w14:textId="77777777" w:rsidR="00CD0EB6" w:rsidRPr="00EA32BE" w:rsidRDefault="00CD0EB6" w:rsidP="00CD0EB6">
      <w:pPr>
        <w:pStyle w:val="Tekstpodstawowy"/>
      </w:pPr>
    </w:p>
    <w:p w14:paraId="39AD0E5F" w14:textId="77777777" w:rsidR="00CD0EB6" w:rsidRPr="00EA32BE" w:rsidRDefault="00CD0EB6" w:rsidP="00CD0EB6">
      <w:pPr>
        <w:pStyle w:val="Tekstpodstawowy"/>
      </w:pPr>
    </w:p>
    <w:p w14:paraId="3F0D3172" w14:textId="77777777" w:rsidR="00CD0EB6" w:rsidRPr="00EA32BE" w:rsidRDefault="00CD0EB6" w:rsidP="00CD0EB6">
      <w:pPr>
        <w:pStyle w:val="Tekstpodstawowy"/>
      </w:pPr>
    </w:p>
    <w:p w14:paraId="782EC192" w14:textId="77777777" w:rsidR="00CD0EB6" w:rsidRPr="00EA32BE" w:rsidRDefault="00CD0EB6" w:rsidP="00CD0EB6">
      <w:pPr>
        <w:pStyle w:val="Tekstpodstawowy"/>
      </w:pPr>
    </w:p>
    <w:p w14:paraId="34C4F21B" w14:textId="77777777" w:rsidR="00CD0EB6" w:rsidRPr="00EA32BE" w:rsidRDefault="00CD0EB6" w:rsidP="00CD0EB6">
      <w:pPr>
        <w:pStyle w:val="Tekstpodstawowy"/>
      </w:pPr>
    </w:p>
    <w:p w14:paraId="0288B73A" w14:textId="77777777" w:rsidR="00CD0EB6" w:rsidRPr="00EA32BE" w:rsidRDefault="00CD0EB6" w:rsidP="00CD0EB6">
      <w:pPr>
        <w:pStyle w:val="Tekstpodstawowy"/>
      </w:pPr>
    </w:p>
    <w:p w14:paraId="51E9CF23" w14:textId="77777777" w:rsidR="00CD0EB6" w:rsidRPr="00EA32BE" w:rsidRDefault="00CD0EB6" w:rsidP="00CD0EB6">
      <w:pPr>
        <w:pStyle w:val="Tekstpodstawowy"/>
      </w:pPr>
    </w:p>
    <w:p w14:paraId="11BC4BDC" w14:textId="77777777" w:rsidR="00CD0EB6" w:rsidRPr="00EA32BE" w:rsidRDefault="00CD0EB6" w:rsidP="00CD0EB6">
      <w:pPr>
        <w:pStyle w:val="Tekstpodstawowy"/>
      </w:pPr>
    </w:p>
    <w:p w14:paraId="7FB6EEBD" w14:textId="3A1DD982" w:rsidR="00CD0EB6" w:rsidRDefault="00CD0EB6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62E129D" w14:textId="508CE853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48B9A972" w14:textId="00839508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52F9038F" w14:textId="0A18C264" w:rsidR="002208DA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72E62528" w14:textId="77777777" w:rsidR="002208DA" w:rsidRPr="00EA32BE" w:rsidRDefault="002208DA" w:rsidP="00CD0EB6">
      <w:pPr>
        <w:pStyle w:val="PKIGNagwek1"/>
        <w:numPr>
          <w:ilvl w:val="0"/>
          <w:numId w:val="0"/>
        </w:numPr>
        <w:rPr>
          <w:lang w:val="pl-PL"/>
        </w:rPr>
      </w:pPr>
    </w:p>
    <w:p w14:paraId="27F1D53A" w14:textId="71B91D23" w:rsidR="00CD0EB6" w:rsidRPr="00EA32BE" w:rsidRDefault="00CD0EB6" w:rsidP="00CD0EB6">
      <w:pPr>
        <w:pStyle w:val="PKIGNagwek1"/>
        <w:jc w:val="center"/>
        <w:rPr>
          <w:lang w:val="pl-PL"/>
        </w:rPr>
      </w:pPr>
      <w:bookmarkStart w:id="19" w:name="_Toc25758810"/>
      <w:bookmarkStart w:id="20" w:name="_Toc107397480"/>
      <w:r w:rsidRPr="00EA32BE">
        <w:rPr>
          <w:lang w:val="pl-PL"/>
        </w:rPr>
        <w:t>Rzuty, Przekroje, Budynków</w:t>
      </w:r>
      <w:bookmarkEnd w:id="19"/>
      <w:bookmarkEnd w:id="20"/>
    </w:p>
    <w:p w14:paraId="038DE29F" w14:textId="77777777" w:rsidR="00CD0EB6" w:rsidRPr="00EA32BE" w:rsidRDefault="00CD0EB6" w:rsidP="00CD0EB6">
      <w:pPr>
        <w:pStyle w:val="Tekstpodstawowy"/>
      </w:pPr>
    </w:p>
    <w:p w14:paraId="753BAB5A" w14:textId="77777777" w:rsidR="00CD0EB6" w:rsidRPr="00EA32BE" w:rsidRDefault="00CD0EB6" w:rsidP="00CD0EB6">
      <w:pPr>
        <w:spacing w:after="0" w:line="240" w:lineRule="auto"/>
        <w:ind w:left="720"/>
        <w:jc w:val="left"/>
        <w:rPr>
          <w:smallCaps/>
          <w:kern w:val="28"/>
          <w:szCs w:val="24"/>
        </w:rPr>
      </w:pPr>
    </w:p>
    <w:p w14:paraId="0D298160" w14:textId="77777777" w:rsidR="00CD0EB6" w:rsidRPr="00EA32BE" w:rsidRDefault="00CD0EB6" w:rsidP="00CD0EB6">
      <w:pPr>
        <w:spacing w:after="0" w:line="240" w:lineRule="auto"/>
        <w:jc w:val="left"/>
        <w:rPr>
          <w:sz w:val="20"/>
        </w:rPr>
      </w:pPr>
      <w:r w:rsidRPr="00EA32BE">
        <w:br w:type="page"/>
      </w:r>
    </w:p>
    <w:p w14:paraId="0C550616" w14:textId="77777777" w:rsidR="005D1C5B" w:rsidRPr="00EA32BE" w:rsidRDefault="00CD0EB6" w:rsidP="00CD0EB6">
      <w:pPr>
        <w:spacing w:after="0" w:line="240" w:lineRule="auto"/>
        <w:ind w:left="-993" w:hanging="141"/>
        <w:jc w:val="left"/>
        <w:rPr>
          <w:sz w:val="28"/>
          <w:szCs w:val="28"/>
        </w:rPr>
      </w:pPr>
      <w:r w:rsidRPr="00EA32B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A4B6D6" wp14:editId="0406CFBE">
                <wp:simplePos x="0" y="0"/>
                <wp:positionH relativeFrom="column">
                  <wp:posOffset>4163060</wp:posOffset>
                </wp:positionH>
                <wp:positionV relativeFrom="paragraph">
                  <wp:posOffset>3190875</wp:posOffset>
                </wp:positionV>
                <wp:extent cx="2622550" cy="4145280"/>
                <wp:effectExtent l="0" t="0" r="0" b="0"/>
                <wp:wrapNone/>
                <wp:docPr id="25" name="Prostoką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22550" cy="4145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79D8C5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Łukasz Kacprzak</w:t>
                            </w:r>
                          </w:p>
                          <w:p w14:paraId="7D7DBA54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Geodeta uprawniony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/ Land </w:t>
                            </w:r>
                            <w:proofErr w:type="spellStart"/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Surveyor</w:t>
                            </w:r>
                            <w:proofErr w:type="spellEnd"/>
                          </w:p>
                          <w:p w14:paraId="5B6234A1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proofErr w:type="spellStart"/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tel.kom</w:t>
                            </w:r>
                            <w:proofErr w:type="spellEnd"/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.: +48 660 681 828</w:t>
                            </w:r>
                          </w:p>
                          <w:p w14:paraId="6189F81A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88026B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@: </w:t>
                            </w:r>
                            <w:hyperlink r:id="rId16" w:history="1">
                              <w:r w:rsidRPr="0088026B">
                                <w:rPr>
                                  <w:rStyle w:val="Hipercze"/>
                                  <w:rFonts w:ascii="Lato Light" w:hAnsi="Lato Light" w:cs="Lato Light"/>
                                  <w:kern w:val="24"/>
                                </w:rPr>
                                <w:t>lukasz.kacprzak@pkig.pl</w:t>
                              </w:r>
                            </w:hyperlink>
                          </w:p>
                          <w:p w14:paraId="04FFE1B4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7826B3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1157F8FF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76F8043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3C66097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C7433BC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0F1739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29EC157D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610127A3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</w:p>
                          <w:p w14:paraId="045A8025" w14:textId="77777777" w:rsidR="00C20B04" w:rsidRPr="0088026B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</w:p>
                          <w:p w14:paraId="1EF2BC72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PKIG Sp. z o.o</w:t>
                            </w:r>
                            <w:r w:rsidRPr="007F46FA">
                              <w:rPr>
                                <w:rFonts w:ascii="Lato Light" w:hAnsi="Lato Light" w:cs="Lato Light"/>
                                <w:b/>
                                <w:bCs/>
                                <w:color w:val="000000"/>
                                <w:kern w:val="24"/>
                              </w:rPr>
                              <w:t>.</w:t>
                            </w:r>
                          </w:p>
                          <w:p w14:paraId="6134334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ul. 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Filipinki 10a</w:t>
                            </w:r>
                          </w:p>
                          <w:p w14:paraId="2AA14BFF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02-20</w:t>
                            </w: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7</w:t>
                            </w: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 xml:space="preserve"> Warszawa</w:t>
                            </w:r>
                          </w:p>
                          <w:p w14:paraId="08ED3781" w14:textId="77777777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KRS 0000482327</w:t>
                            </w:r>
                          </w:p>
                          <w:p w14:paraId="48934EC6" w14:textId="3E7659F4" w:rsidR="00C20B04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</w:t>
                            </w:r>
                            <w:r w:rsidRPr="00853A3D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fotogrametria.pkig.pl</w:t>
                            </w:r>
                          </w:p>
                          <w:p w14:paraId="0F76F661" w14:textId="108B3C41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www.powierzchnie.pkig.pl</w:t>
                            </w:r>
                          </w:p>
                          <w:p w14:paraId="61D6A8A6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www.pkig.pl</w:t>
                            </w:r>
                          </w:p>
                          <w:p w14:paraId="0310D81A" w14:textId="77777777" w:rsidR="00C20B04" w:rsidRPr="00275C67" w:rsidRDefault="00C20B04" w:rsidP="00CD0EB6">
                            <w:pPr>
                              <w:pStyle w:val="NormalnyWeb"/>
                              <w:spacing w:before="0" w:beforeAutospacing="0" w:after="0" w:afterAutospacing="0"/>
                            </w:pPr>
                            <w:r w:rsidRPr="007F46FA">
                              <w:rPr>
                                <w:rFonts w:ascii="Lato Light" w:hAnsi="Lato Light" w:cs="Lato Light"/>
                                <w:color w:val="000000"/>
                                <w:kern w:val="24"/>
                              </w:rPr>
                              <w:t>warszawa@pkig.pl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4B6D6" id="Prostokąt 14" o:spid="_x0000_s1026" style="position:absolute;left:0;text-align:left;margin-left:327.8pt;margin-top:251.25pt;width:206.5pt;height:326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" filled="f" stroked="f">
                <v:textbox style="mso-fit-shape-to-text:t">
                  <w:txbxContent>
                    <w:p w14:paraId="2079D8C5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</w:rPr>
                        <w:t>Łukasz Kacprzak</w:t>
                      </w:r>
                    </w:p>
                    <w:p w14:paraId="7D7DBA54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Geodeta uprawniony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/ Land </w:t>
                      </w:r>
                      <w:proofErr w:type="spellStart"/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Surveyor</w:t>
                      </w:r>
                      <w:proofErr w:type="spellEnd"/>
                    </w:p>
                    <w:p w14:paraId="5B6234A1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proofErr w:type="spellStart"/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tel.kom</w:t>
                      </w:r>
                      <w:proofErr w:type="spellEnd"/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.: +48 660 681 828</w:t>
                      </w:r>
                    </w:p>
                    <w:p w14:paraId="6189F81A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88026B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@: </w:t>
                      </w:r>
                      <w:hyperlink r:id="rId17" w:history="1">
                        <w:r w:rsidRPr="0088026B">
                          <w:rPr>
                            <w:rStyle w:val="Hipercze"/>
                            <w:rFonts w:ascii="Lato Light" w:hAnsi="Lato Light" w:cs="Lato Light"/>
                            <w:kern w:val="24"/>
                          </w:rPr>
                          <w:t>lukasz.kacprzak@pkig.pl</w:t>
                        </w:r>
                      </w:hyperlink>
                    </w:p>
                    <w:p w14:paraId="04FFE1B4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7826B3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1157F8FF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76F8043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3C66097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C7433BC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0F1739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29EC157D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610127A3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</w:p>
                    <w:p w14:paraId="045A8025" w14:textId="77777777" w:rsidR="00C20B04" w:rsidRPr="0088026B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</w:p>
                    <w:p w14:paraId="1EF2BC72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b/>
                          <w:bCs/>
                          <w:i/>
                          <w:iCs/>
                          <w:color w:val="000000"/>
                          <w:kern w:val="24"/>
                          <w:sz w:val="28"/>
                          <w:szCs w:val="28"/>
                        </w:rPr>
                        <w:t>PKIG Sp. z o.o</w:t>
                      </w:r>
                      <w:r w:rsidRPr="007F46FA">
                        <w:rPr>
                          <w:rFonts w:ascii="Lato Light" w:hAnsi="Lato Light" w:cs="Lato Light"/>
                          <w:b/>
                          <w:bCs/>
                          <w:color w:val="000000"/>
                          <w:kern w:val="24"/>
                        </w:rPr>
                        <w:t>.</w:t>
                      </w:r>
                    </w:p>
                    <w:p w14:paraId="6134334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ul. 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Filipinki 10a</w:t>
                      </w:r>
                    </w:p>
                    <w:p w14:paraId="2AA14BFF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02-20</w:t>
                      </w: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7</w:t>
                      </w: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 xml:space="preserve"> Warszawa</w:t>
                      </w:r>
                    </w:p>
                    <w:p w14:paraId="08ED3781" w14:textId="77777777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KRS 0000482327</w:t>
                      </w:r>
                    </w:p>
                    <w:p w14:paraId="48934EC6" w14:textId="3E7659F4" w:rsidR="00C20B04" w:rsidRDefault="00C20B04" w:rsidP="00CD0EB6">
                      <w:pPr>
                        <w:pStyle w:val="NormalnyWeb"/>
                        <w:spacing w:before="0" w:beforeAutospacing="0" w:after="0" w:afterAutospacing="0"/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</w:t>
                      </w:r>
                      <w:r w:rsidRPr="00853A3D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fotogrametria.pkig.pl</w:t>
                      </w:r>
                    </w:p>
                    <w:p w14:paraId="0F76F661" w14:textId="108B3C41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www.powierzchnie.pkig.pl</w:t>
                      </w:r>
                    </w:p>
                    <w:p w14:paraId="61D6A8A6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www.pkig.pl</w:t>
                      </w:r>
                    </w:p>
                    <w:p w14:paraId="0310D81A" w14:textId="77777777" w:rsidR="00C20B04" w:rsidRPr="00275C67" w:rsidRDefault="00C20B04" w:rsidP="00CD0EB6">
                      <w:pPr>
                        <w:pStyle w:val="NormalnyWeb"/>
                        <w:spacing w:before="0" w:beforeAutospacing="0" w:after="0" w:afterAutospacing="0"/>
                      </w:pPr>
                      <w:r w:rsidRPr="007F46FA">
                        <w:rPr>
                          <w:rFonts w:ascii="Lato Light" w:hAnsi="Lato Light" w:cs="Lato Light"/>
                          <w:color w:val="000000"/>
                          <w:kern w:val="24"/>
                        </w:rPr>
                        <w:t>warszawa@pkig.pl</w:t>
                      </w:r>
                    </w:p>
                  </w:txbxContent>
                </v:textbox>
              </v:rect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5C4EA5" wp14:editId="3441D744">
                <wp:simplePos x="0" y="0"/>
                <wp:positionH relativeFrom="column">
                  <wp:posOffset>4061460</wp:posOffset>
                </wp:positionH>
                <wp:positionV relativeFrom="paragraph">
                  <wp:posOffset>4948555</wp:posOffset>
                </wp:positionV>
                <wp:extent cx="2794635" cy="635"/>
                <wp:effectExtent l="19050" t="19050" r="24765" b="27940"/>
                <wp:wrapNone/>
                <wp:docPr id="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635" cy="635"/>
                        </a:xfrm>
                        <a:prstGeom prst="bentConnector3">
                          <a:avLst>
                            <a:gd name="adj1" fmla="val 49991"/>
                          </a:avLst>
                        </a:prstGeom>
                        <a:noFill/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403152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960D56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19" o:spid="_x0000_s1026" type="#_x0000_t34" style="position:absolute;margin-left:319.8pt;margin-top:389.65pt;width:220.0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" adj="10798" strokecolor="#f2f2f2" strokeweight="3pt">
                <v:shadow color="#403152" opacity=".5" offset="1pt"/>
              </v:shape>
            </w:pict>
          </mc:Fallback>
        </mc:AlternateContent>
      </w:r>
      <w:r w:rsidRPr="00EA32BE">
        <w:rPr>
          <w:noProof/>
          <w:sz w:val="28"/>
          <w:szCs w:val="28"/>
        </w:rPr>
        <w:drawing>
          <wp:inline distT="0" distB="0" distL="0" distR="0" wp14:anchorId="5CEC134C" wp14:editId="67AD26A8">
            <wp:extent cx="7572375" cy="9493425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949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B0EDAB" wp14:editId="369AB5E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291580" cy="3810"/>
                <wp:effectExtent l="0" t="0" r="13970" b="15240"/>
                <wp:wrapNone/>
                <wp:docPr id="26" name="Łącznik prosty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291580" cy="381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B44FC" id="Łącznik prosty 16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495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" strokecolor="window" strokeweight="1pt">
                <o:lock v:ext="edit" shapetype="f"/>
              </v:line>
            </w:pict>
          </mc:Fallback>
        </mc:AlternateContent>
      </w:r>
      <w:r w:rsidRPr="00EA32B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03CD9" wp14:editId="036B2EF2">
                <wp:simplePos x="0" y="0"/>
                <wp:positionH relativeFrom="column">
                  <wp:posOffset>3167380</wp:posOffset>
                </wp:positionH>
                <wp:positionV relativeFrom="paragraph">
                  <wp:posOffset>3942080</wp:posOffset>
                </wp:positionV>
                <wp:extent cx="4582795" cy="2794635"/>
                <wp:effectExtent l="0" t="4445" r="15240" b="22860"/>
                <wp:wrapNone/>
                <wp:docPr id="5" name="Prostokąt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400000">
                          <a:off x="0" y="0"/>
                          <a:ext cx="4582795" cy="2794635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alpha val="81175"/>
                          </a:srgb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 algn="ctr">
                              <a:solidFill>
                                <a:srgbClr val="F2F2F2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26568" id="Prostokąt 15" o:spid="_x0000_s1026" style="position:absolute;margin-left:249.4pt;margin-top:310.4pt;width:360.85pt;height:220.05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" fillcolor="#ed7d31" stroked="f" strokecolor="#f2f2f2" strokeweight="3pt">
                <v:fill opacity="53199f"/>
                <v:shadow on="t" color="#823b0b" opacity=".5" offset="1pt"/>
                <v:path arrowok="t"/>
              </v:rect>
            </w:pict>
          </mc:Fallback>
        </mc:AlternateContent>
      </w:r>
      <w:bookmarkEnd w:id="10"/>
      <w:bookmarkEnd w:id="11"/>
    </w:p>
    <w:sectPr w:rsidR="005D1C5B" w:rsidRPr="00EA32BE" w:rsidSect="006026B0">
      <w:footerReference w:type="default" r:id="rId19"/>
      <w:type w:val="continuous"/>
      <w:pgSz w:w="11907" w:h="16839" w:code="9"/>
      <w:pgMar w:top="1134" w:right="1134" w:bottom="1440" w:left="1134" w:header="62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F75E4" w14:textId="77777777" w:rsidR="002B35A3" w:rsidRDefault="002B35A3">
      <w:pPr>
        <w:spacing w:after="0" w:line="240" w:lineRule="auto"/>
      </w:pPr>
      <w:r>
        <w:separator/>
      </w:r>
    </w:p>
  </w:endnote>
  <w:endnote w:type="continuationSeparator" w:id="0">
    <w:p w14:paraId="23F2C2FC" w14:textId="77777777" w:rsidR="002B35A3" w:rsidRDefault="002B35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ato Light"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useo Sans 100">
    <w:altName w:val="Times New Roman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14854095"/>
      <w:docPartObj>
        <w:docPartGallery w:val="Page Numbers (Bottom of Page)"/>
        <w:docPartUnique/>
      </w:docPartObj>
    </w:sdtPr>
    <w:sdtEndPr/>
    <w:sdtContent>
      <w:p w14:paraId="37DEBC72" w14:textId="4DDE5055" w:rsidR="006026B0" w:rsidRDefault="006026B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58D69D" w14:textId="77777777" w:rsidR="00C20B04" w:rsidRPr="00916B18" w:rsidRDefault="00C20B0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49048373"/>
      <w:docPartObj>
        <w:docPartGallery w:val="Page Numbers (Bottom of Page)"/>
        <w:docPartUnique/>
      </w:docPartObj>
    </w:sdtPr>
    <w:sdtEndPr/>
    <w:sdtContent>
      <w:p w14:paraId="0D42821C" w14:textId="77777777" w:rsidR="006026B0" w:rsidRDefault="006026B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B862BEF" w14:textId="77777777" w:rsidR="006026B0" w:rsidRPr="00916B18" w:rsidRDefault="006026B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33E78D" w14:textId="77777777" w:rsidR="002B35A3" w:rsidRDefault="002B35A3">
      <w:pPr>
        <w:spacing w:after="0" w:line="240" w:lineRule="auto"/>
      </w:pPr>
      <w:r>
        <w:separator/>
      </w:r>
    </w:p>
  </w:footnote>
  <w:footnote w:type="continuationSeparator" w:id="0">
    <w:p w14:paraId="5A8173A3" w14:textId="77777777" w:rsidR="002B35A3" w:rsidRDefault="002B35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CD1C3" w14:textId="77777777" w:rsidR="00C20B04" w:rsidRPr="00504F6C" w:rsidRDefault="00C20B04" w:rsidP="00C20B04">
    <w:pPr>
      <w:spacing w:line="240" w:lineRule="auto"/>
      <w:rPr>
        <w:rFonts w:ascii="Century Gothic" w:hAnsi="Century Gothic"/>
        <w:lang w:eastAsia="pl-PL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2FBE3AA0" wp14:editId="2FDBDB53">
          <wp:simplePos x="0" y="0"/>
          <wp:positionH relativeFrom="column">
            <wp:posOffset>5061585</wp:posOffset>
          </wp:positionH>
          <wp:positionV relativeFrom="paragraph">
            <wp:posOffset>-205740</wp:posOffset>
          </wp:positionV>
          <wp:extent cx="1143000" cy="485775"/>
          <wp:effectExtent l="0" t="0" r="0" b="0"/>
          <wp:wrapNone/>
          <wp:docPr id="3" name="Obraz 3" descr="logo_PKIG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PKIG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04F6C">
      <w:rPr>
        <w:rFonts w:ascii="Century Gothic" w:hAnsi="Century Gothic"/>
        <w:b/>
        <w:i/>
        <w:color w:val="F79646"/>
        <w:sz w:val="28"/>
        <w:szCs w:val="28"/>
      </w:rPr>
      <w:t>|</w:t>
    </w:r>
    <w:r w:rsidRPr="00504F6C">
      <w:rPr>
        <w:rFonts w:ascii="Century Gothic" w:hAnsi="Century Gothic"/>
        <w:b/>
        <w:i/>
        <w:szCs w:val="24"/>
      </w:rPr>
      <w:t>POLSKIE KONSORCJUM INWE</w:t>
    </w:r>
    <w:r>
      <w:rPr>
        <w:rFonts w:ascii="Century Gothic" w:hAnsi="Century Gothic"/>
        <w:b/>
        <w:i/>
        <w:szCs w:val="24"/>
      </w:rPr>
      <w:t>NTARYZACYJNO</w:t>
    </w:r>
    <w:r w:rsidRPr="00504F6C">
      <w:rPr>
        <w:rFonts w:ascii="Century Gothic" w:hAnsi="Century Gothic"/>
        <w:b/>
        <w:i/>
        <w:szCs w:val="24"/>
      </w:rPr>
      <w:t xml:space="preserve"> </w:t>
    </w:r>
    <w:r w:rsidRPr="00C150AC">
      <w:rPr>
        <w:rFonts w:ascii="Century Gothic" w:hAnsi="Century Gothic"/>
        <w:b/>
        <w:i/>
        <w:color w:val="C45911"/>
        <w:szCs w:val="24"/>
      </w:rPr>
      <w:t>GEODEZYJNE</w:t>
    </w:r>
    <w:r>
      <w:rPr>
        <w:rFonts w:ascii="Century Gothic" w:hAnsi="Century Gothic"/>
        <w:b/>
        <w:i/>
        <w:color w:val="C45911"/>
        <w:szCs w:val="24"/>
      </w:rPr>
      <w:t xml:space="preserve">       </w:t>
    </w:r>
  </w:p>
  <w:p w14:paraId="01A7E0BD" w14:textId="77777777" w:rsidR="00C20B04" w:rsidRPr="00CD1666" w:rsidRDefault="00C20B04" w:rsidP="00C20B04">
    <w:pPr>
      <w:pStyle w:val="Nagwek"/>
      <w:pBdr>
        <w:bottom w:val="single" w:sz="4" w:space="1" w:color="auto"/>
      </w:pBdr>
      <w:rPr>
        <w:b/>
      </w:rPr>
    </w:pPr>
    <w:r w:rsidRPr="002C3C48">
      <w:rPr>
        <w:rFonts w:ascii="Times New Roman" w:hAnsi="Times New Roman"/>
        <w:b/>
      </w:rPr>
      <w:t xml:space="preserve"> </w:t>
    </w:r>
  </w:p>
  <w:p w14:paraId="20655D4C" w14:textId="77777777" w:rsidR="00C20B04" w:rsidRPr="00575E6F" w:rsidRDefault="00C20B04" w:rsidP="00C20B0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4921A3"/>
    <w:multiLevelType w:val="hybridMultilevel"/>
    <w:tmpl w:val="4630FA4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6CE90824"/>
    <w:multiLevelType w:val="hybridMultilevel"/>
    <w:tmpl w:val="0E48328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71D25492"/>
    <w:multiLevelType w:val="hybridMultilevel"/>
    <w:tmpl w:val="5F9A14A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78982FD0"/>
    <w:multiLevelType w:val="multilevel"/>
    <w:tmpl w:val="C5AAAB82"/>
    <w:lvl w:ilvl="0">
      <w:start w:val="1"/>
      <w:numFmt w:val="decimal"/>
      <w:pStyle w:val="PKIGNagwek1"/>
      <w:lvlText w:val="%1."/>
      <w:lvlJc w:val="left"/>
      <w:pPr>
        <w:tabs>
          <w:tab w:val="num" w:pos="1134"/>
        </w:tabs>
        <w:ind w:left="1134" w:hanging="850"/>
      </w:pPr>
      <w:rPr>
        <w:rFonts w:cs="Times New Roman" w:hint="default"/>
      </w:rPr>
    </w:lvl>
    <w:lvl w:ilvl="1">
      <w:start w:val="1"/>
      <w:numFmt w:val="decimal"/>
      <w:pStyle w:val="PKIGNagwek2"/>
      <w:lvlText w:val="%1.%2"/>
      <w:lvlJc w:val="left"/>
      <w:pPr>
        <w:tabs>
          <w:tab w:val="num" w:pos="850"/>
        </w:tabs>
        <w:ind w:left="850" w:hanging="85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1842"/>
        </w:tabs>
        <w:ind w:left="1842" w:hanging="85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2290"/>
        </w:tabs>
        <w:ind w:left="1440" w:hanging="590"/>
      </w:pPr>
      <w:rPr>
        <w:rFonts w:cs="Times New Roman"/>
      </w:rPr>
    </w:lvl>
    <w:lvl w:ilvl="4">
      <w:start w:val="1"/>
      <w:numFmt w:val="bullet"/>
      <w:lvlText w:val=""/>
      <w:lvlJc w:val="left"/>
      <w:pPr>
        <w:tabs>
          <w:tab w:val="num" w:pos="1440"/>
        </w:tabs>
        <w:ind w:left="1440" w:hanging="590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num w:numId="1" w16cid:durableId="1552840157">
    <w:abstractNumId w:val="3"/>
  </w:num>
  <w:num w:numId="2" w16cid:durableId="15264781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76093803">
    <w:abstractNumId w:val="2"/>
  </w:num>
  <w:num w:numId="4" w16cid:durableId="118186249">
    <w:abstractNumId w:val="1"/>
  </w:num>
  <w:num w:numId="5" w16cid:durableId="18641738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EB6"/>
    <w:rsid w:val="00007866"/>
    <w:rsid w:val="00033B55"/>
    <w:rsid w:val="00060B18"/>
    <w:rsid w:val="00060C1B"/>
    <w:rsid w:val="0009335F"/>
    <w:rsid w:val="000C2952"/>
    <w:rsid w:val="000D04DF"/>
    <w:rsid w:val="00102634"/>
    <w:rsid w:val="00123B3B"/>
    <w:rsid w:val="00127050"/>
    <w:rsid w:val="0015740B"/>
    <w:rsid w:val="00174967"/>
    <w:rsid w:val="001A4BD1"/>
    <w:rsid w:val="001D713B"/>
    <w:rsid w:val="001F0843"/>
    <w:rsid w:val="00204379"/>
    <w:rsid w:val="00217A05"/>
    <w:rsid w:val="002208DA"/>
    <w:rsid w:val="00226A6E"/>
    <w:rsid w:val="00233F61"/>
    <w:rsid w:val="00246F65"/>
    <w:rsid w:val="002519A3"/>
    <w:rsid w:val="0026120F"/>
    <w:rsid w:val="002B35A3"/>
    <w:rsid w:val="00323436"/>
    <w:rsid w:val="00330511"/>
    <w:rsid w:val="00355D73"/>
    <w:rsid w:val="003673EB"/>
    <w:rsid w:val="0036766C"/>
    <w:rsid w:val="00385985"/>
    <w:rsid w:val="003A79A2"/>
    <w:rsid w:val="003C3B23"/>
    <w:rsid w:val="003D36CA"/>
    <w:rsid w:val="003F14EC"/>
    <w:rsid w:val="00401249"/>
    <w:rsid w:val="00403894"/>
    <w:rsid w:val="0043059B"/>
    <w:rsid w:val="00437054"/>
    <w:rsid w:val="00450568"/>
    <w:rsid w:val="0048738B"/>
    <w:rsid w:val="004A2954"/>
    <w:rsid w:val="004A47AA"/>
    <w:rsid w:val="004A4C9E"/>
    <w:rsid w:val="004C2504"/>
    <w:rsid w:val="004D20F0"/>
    <w:rsid w:val="004D2429"/>
    <w:rsid w:val="004E5E82"/>
    <w:rsid w:val="004F3320"/>
    <w:rsid w:val="004F728A"/>
    <w:rsid w:val="00505E78"/>
    <w:rsid w:val="00507FB3"/>
    <w:rsid w:val="005113C8"/>
    <w:rsid w:val="0053264D"/>
    <w:rsid w:val="00545803"/>
    <w:rsid w:val="005867D0"/>
    <w:rsid w:val="005D05C5"/>
    <w:rsid w:val="005D169A"/>
    <w:rsid w:val="005D1C5B"/>
    <w:rsid w:val="006026B0"/>
    <w:rsid w:val="006106DA"/>
    <w:rsid w:val="00611406"/>
    <w:rsid w:val="006141CB"/>
    <w:rsid w:val="00620162"/>
    <w:rsid w:val="00635C88"/>
    <w:rsid w:val="00657AD7"/>
    <w:rsid w:val="00676F28"/>
    <w:rsid w:val="006B70B8"/>
    <w:rsid w:val="006B783A"/>
    <w:rsid w:val="006C090E"/>
    <w:rsid w:val="006C3EEA"/>
    <w:rsid w:val="006C5EAF"/>
    <w:rsid w:val="006F432A"/>
    <w:rsid w:val="0070701D"/>
    <w:rsid w:val="00720C88"/>
    <w:rsid w:val="00733465"/>
    <w:rsid w:val="007503B3"/>
    <w:rsid w:val="00776B1B"/>
    <w:rsid w:val="007A5BDC"/>
    <w:rsid w:val="007C5597"/>
    <w:rsid w:val="007C6603"/>
    <w:rsid w:val="00810209"/>
    <w:rsid w:val="008215C8"/>
    <w:rsid w:val="008328D1"/>
    <w:rsid w:val="00833E3D"/>
    <w:rsid w:val="00835C31"/>
    <w:rsid w:val="008525A6"/>
    <w:rsid w:val="0085323B"/>
    <w:rsid w:val="00853A3D"/>
    <w:rsid w:val="00861591"/>
    <w:rsid w:val="00861FAA"/>
    <w:rsid w:val="00862F21"/>
    <w:rsid w:val="00895C0A"/>
    <w:rsid w:val="00902FA2"/>
    <w:rsid w:val="00903D8D"/>
    <w:rsid w:val="00931BF1"/>
    <w:rsid w:val="0096267D"/>
    <w:rsid w:val="009721DF"/>
    <w:rsid w:val="00973704"/>
    <w:rsid w:val="0098672B"/>
    <w:rsid w:val="00986D82"/>
    <w:rsid w:val="00996F18"/>
    <w:rsid w:val="009A3CC9"/>
    <w:rsid w:val="009E29F9"/>
    <w:rsid w:val="00A069DE"/>
    <w:rsid w:val="00A12D7C"/>
    <w:rsid w:val="00A34983"/>
    <w:rsid w:val="00A45DC2"/>
    <w:rsid w:val="00A6405E"/>
    <w:rsid w:val="00A66501"/>
    <w:rsid w:val="00A741E5"/>
    <w:rsid w:val="00A74A45"/>
    <w:rsid w:val="00A771CB"/>
    <w:rsid w:val="00A85190"/>
    <w:rsid w:val="00AA251C"/>
    <w:rsid w:val="00AD465D"/>
    <w:rsid w:val="00AE4150"/>
    <w:rsid w:val="00AE5E1B"/>
    <w:rsid w:val="00B067A7"/>
    <w:rsid w:val="00B158A8"/>
    <w:rsid w:val="00B26A74"/>
    <w:rsid w:val="00B34682"/>
    <w:rsid w:val="00B43DEC"/>
    <w:rsid w:val="00B4559E"/>
    <w:rsid w:val="00B51738"/>
    <w:rsid w:val="00B57544"/>
    <w:rsid w:val="00BB71B4"/>
    <w:rsid w:val="00BE3006"/>
    <w:rsid w:val="00BE51DA"/>
    <w:rsid w:val="00BE7C34"/>
    <w:rsid w:val="00C019B1"/>
    <w:rsid w:val="00C100B2"/>
    <w:rsid w:val="00C111F4"/>
    <w:rsid w:val="00C14E01"/>
    <w:rsid w:val="00C20B04"/>
    <w:rsid w:val="00C212F7"/>
    <w:rsid w:val="00C2463C"/>
    <w:rsid w:val="00C35104"/>
    <w:rsid w:val="00C4347E"/>
    <w:rsid w:val="00C46ABA"/>
    <w:rsid w:val="00C723E7"/>
    <w:rsid w:val="00C91429"/>
    <w:rsid w:val="00CA7B2D"/>
    <w:rsid w:val="00CC06D5"/>
    <w:rsid w:val="00CD0EB6"/>
    <w:rsid w:val="00CE4445"/>
    <w:rsid w:val="00D04432"/>
    <w:rsid w:val="00D06ABA"/>
    <w:rsid w:val="00D1288E"/>
    <w:rsid w:val="00D76168"/>
    <w:rsid w:val="00D92243"/>
    <w:rsid w:val="00DE1E1F"/>
    <w:rsid w:val="00DF175D"/>
    <w:rsid w:val="00E15051"/>
    <w:rsid w:val="00E62A7C"/>
    <w:rsid w:val="00E7576C"/>
    <w:rsid w:val="00E81F71"/>
    <w:rsid w:val="00E858DF"/>
    <w:rsid w:val="00E92B9A"/>
    <w:rsid w:val="00E95C82"/>
    <w:rsid w:val="00EA32BE"/>
    <w:rsid w:val="00EA50A3"/>
    <w:rsid w:val="00ED2D0B"/>
    <w:rsid w:val="00ED3381"/>
    <w:rsid w:val="00EE7924"/>
    <w:rsid w:val="00F332A4"/>
    <w:rsid w:val="00F357FC"/>
    <w:rsid w:val="00F404CA"/>
    <w:rsid w:val="00F62501"/>
    <w:rsid w:val="00F64D10"/>
    <w:rsid w:val="00F80F17"/>
    <w:rsid w:val="00FA166D"/>
    <w:rsid w:val="00FC4C54"/>
    <w:rsid w:val="00FE28D1"/>
    <w:rsid w:val="00FE7A65"/>
    <w:rsid w:val="00FF1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47C8A951"/>
  <w15:chartTrackingRefBased/>
  <w15:docId w15:val="{B6676357-9C0F-41A7-923C-535D04028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C"/>
    <w:pPr>
      <w:spacing w:after="120" w:line="300" w:lineRule="atLeast"/>
      <w:jc w:val="both"/>
    </w:pPr>
    <w:rPr>
      <w:rFonts w:ascii="Lato Light" w:eastAsia="Times New Roman" w:hAnsi="Lato Light" w:cs="Times New Roman"/>
      <w:sz w:val="24"/>
      <w:szCs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D0EB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20B0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20B0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20B0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aliases w:val="ALTB"/>
    <w:basedOn w:val="Normalny"/>
    <w:link w:val="TekstpodstawowyZnak"/>
    <w:uiPriority w:val="99"/>
    <w:rsid w:val="00CD0EB6"/>
    <w:pPr>
      <w:spacing w:after="60" w:line="270" w:lineRule="exact"/>
      <w:ind w:left="851"/>
      <w:jc w:val="left"/>
    </w:pPr>
    <w:rPr>
      <w:sz w:val="20"/>
    </w:rPr>
  </w:style>
  <w:style w:type="character" w:customStyle="1" w:styleId="TekstpodstawowyZnak">
    <w:name w:val="Tekst podstawowy Znak"/>
    <w:aliases w:val="ALTB Znak"/>
    <w:basedOn w:val="Domylnaczcionkaakapitu"/>
    <w:link w:val="Tekstpodstawowy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Nagwek">
    <w:name w:val="header"/>
    <w:basedOn w:val="Normalny"/>
    <w:link w:val="NagwekZnak"/>
    <w:uiPriority w:val="99"/>
    <w:rsid w:val="00CD0EB6"/>
    <w:pPr>
      <w:tabs>
        <w:tab w:val="center" w:pos="4153"/>
        <w:tab w:val="right" w:pos="8306"/>
      </w:tabs>
    </w:pPr>
    <w:rPr>
      <w:lang w:eastAsia="x-none"/>
    </w:rPr>
  </w:style>
  <w:style w:type="character" w:customStyle="1" w:styleId="NagwekZnak">
    <w:name w:val="Nagłówek Znak"/>
    <w:basedOn w:val="Domylnaczcionkaakapitu"/>
    <w:link w:val="Nagwek"/>
    <w:uiPriority w:val="99"/>
    <w:rsid w:val="00CD0EB6"/>
    <w:rPr>
      <w:rFonts w:ascii="Museo Sans 100" w:eastAsia="Times New Roman" w:hAnsi="Museo Sans 100" w:cs="Times New Roman"/>
      <w:szCs w:val="20"/>
      <w:lang w:val="en-GB" w:eastAsia="x-none"/>
    </w:rPr>
  </w:style>
  <w:style w:type="paragraph" w:styleId="Stopka">
    <w:name w:val="footer"/>
    <w:basedOn w:val="Normalny"/>
    <w:link w:val="StopkaZnak"/>
    <w:uiPriority w:val="99"/>
    <w:rsid w:val="00CD0EB6"/>
    <w:pPr>
      <w:tabs>
        <w:tab w:val="center" w:pos="4153"/>
        <w:tab w:val="right" w:pos="8306"/>
      </w:tabs>
      <w:spacing w:line="180" w:lineRule="exact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CD0EB6"/>
    <w:rPr>
      <w:rFonts w:ascii="Museo Sans 100" w:eastAsia="Times New Roman" w:hAnsi="Museo Sans 100" w:cs="Times New Roman"/>
      <w:sz w:val="20"/>
      <w:szCs w:val="20"/>
      <w:lang w:val="en-GB"/>
    </w:rPr>
  </w:style>
  <w:style w:type="paragraph" w:styleId="Spistreci1">
    <w:name w:val="toc 1"/>
    <w:aliases w:val="Spis treści-PKIG_Spis_Tresci,PKIG_Spis_Tresci_v2"/>
    <w:basedOn w:val="Normalny"/>
    <w:next w:val="Normalny"/>
    <w:uiPriority w:val="39"/>
    <w:rsid w:val="00BE3006"/>
    <w:pPr>
      <w:spacing w:before="120" w:line="240" w:lineRule="auto"/>
      <w:jc w:val="left"/>
    </w:pPr>
    <w:rPr>
      <w:smallCaps/>
      <w:kern w:val="28"/>
      <w:sz w:val="28"/>
      <w:szCs w:val="22"/>
      <w:lang w:val="en-US"/>
    </w:rPr>
  </w:style>
  <w:style w:type="character" w:styleId="Hipercze">
    <w:name w:val="Hyperlink"/>
    <w:uiPriority w:val="99"/>
    <w:rsid w:val="00CD0EB6"/>
    <w:rPr>
      <w:rFonts w:ascii="Arial" w:hAnsi="Arial" w:cs="Times New Roman"/>
      <w:color w:val="002BB8"/>
      <w:u w:val="none"/>
      <w:effect w:val="none"/>
    </w:rPr>
  </w:style>
  <w:style w:type="paragraph" w:styleId="NormalnyWeb">
    <w:name w:val="Normal (Web)"/>
    <w:basedOn w:val="Normalny"/>
    <w:uiPriority w:val="99"/>
    <w:rsid w:val="00CD0EB6"/>
    <w:pPr>
      <w:spacing w:before="100" w:beforeAutospacing="1" w:after="100" w:afterAutospacing="1"/>
    </w:pPr>
    <w:rPr>
      <w:rFonts w:ascii="Times New Roman" w:hAnsi="Times New Roman"/>
      <w:szCs w:val="24"/>
      <w:lang w:eastAsia="en-GB"/>
    </w:rPr>
  </w:style>
  <w:style w:type="paragraph" w:customStyle="1" w:styleId="AYH">
    <w:name w:val="AYH"/>
    <w:basedOn w:val="Normalny"/>
    <w:rsid w:val="00CD0EB6"/>
    <w:pPr>
      <w:spacing w:after="0" w:line="240" w:lineRule="auto"/>
      <w:ind w:left="284"/>
    </w:pPr>
    <w:rPr>
      <w:rFonts w:ascii="Verdana" w:eastAsia="Times" w:hAnsi="Verdana"/>
      <w:color w:val="333333"/>
      <w:sz w:val="20"/>
      <w:lang w:eastAsia="en-GB"/>
    </w:rPr>
  </w:style>
  <w:style w:type="paragraph" w:customStyle="1" w:styleId="PKIGNagwek1">
    <w:name w:val="PKIG_Nagłówek_1"/>
    <w:basedOn w:val="Nagwek1"/>
    <w:link w:val="PKIGNagwek1Znak"/>
    <w:qFormat/>
    <w:rsid w:val="00C723E7"/>
    <w:pPr>
      <w:keepLines w:val="0"/>
      <w:numPr>
        <w:numId w:val="1"/>
      </w:numPr>
      <w:tabs>
        <w:tab w:val="clear" w:pos="1134"/>
      </w:tabs>
      <w:spacing w:before="120" w:after="360" w:line="360" w:lineRule="exact"/>
      <w:ind w:left="851" w:hanging="851"/>
    </w:pPr>
    <w:rPr>
      <w:rFonts w:ascii="Lato Light" w:eastAsia="Times New Roman" w:hAnsi="Lato Light" w:cs="Times New Roman"/>
      <w:b/>
      <w:bCs/>
      <w:smallCaps/>
      <w:color w:val="auto"/>
      <w:kern w:val="28"/>
      <w:sz w:val="30"/>
      <w:szCs w:val="30"/>
      <w:lang w:val="en-US"/>
    </w:rPr>
  </w:style>
  <w:style w:type="paragraph" w:customStyle="1" w:styleId="PKIGNagwek2">
    <w:name w:val="PKIG_Nagłówek_2"/>
    <w:basedOn w:val="PKIGNagwek1"/>
    <w:link w:val="PKIGNagwek2Znak"/>
    <w:qFormat/>
    <w:rsid w:val="00C20B04"/>
    <w:pPr>
      <w:numPr>
        <w:ilvl w:val="1"/>
      </w:numPr>
      <w:ind w:left="1702" w:hanging="851"/>
      <w:outlineLvl w:val="1"/>
    </w:pPr>
    <w:rPr>
      <w:b w:val="0"/>
    </w:rPr>
  </w:style>
  <w:style w:type="character" w:customStyle="1" w:styleId="PKIGNagwek1Znak">
    <w:name w:val="PKIG_Nagłówek_1 Znak"/>
    <w:basedOn w:val="Nagwek1Znak"/>
    <w:link w:val="PKIGNagwek1"/>
    <w:rsid w:val="00C723E7"/>
    <w:rPr>
      <w:rFonts w:ascii="Lato Light" w:eastAsia="Times New Roman" w:hAnsi="Lato Light" w:cs="Times New Roman"/>
      <w:b/>
      <w:bCs/>
      <w:smallCaps/>
      <w:color w:val="2F5496" w:themeColor="accent1" w:themeShade="BF"/>
      <w:kern w:val="28"/>
      <w:sz w:val="30"/>
      <w:szCs w:val="30"/>
      <w:lang w:val="en-US"/>
    </w:rPr>
  </w:style>
  <w:style w:type="character" w:customStyle="1" w:styleId="PKIGNagwek2Znak">
    <w:name w:val="PKIG_Nagłówek_2 Znak"/>
    <w:basedOn w:val="PKIGNagwek1Znak"/>
    <w:link w:val="PKIGNagwek2"/>
    <w:rsid w:val="00C20B04"/>
    <w:rPr>
      <w:rFonts w:ascii="Lato Light" w:eastAsia="Times New Roman" w:hAnsi="Lato Light" w:cs="Times New Roman"/>
      <w:b w:val="0"/>
      <w:bCs/>
      <w:smallCaps/>
      <w:color w:val="2F5496" w:themeColor="accent1" w:themeShade="BF"/>
      <w:kern w:val="28"/>
      <w:sz w:val="30"/>
      <w:szCs w:val="30"/>
      <w:lang w:val="en-US"/>
    </w:rPr>
  </w:style>
  <w:style w:type="paragraph" w:customStyle="1" w:styleId="PKIGTytu">
    <w:name w:val="PKIG_Tytuł"/>
    <w:basedOn w:val="Normalny"/>
    <w:qFormat/>
    <w:rsid w:val="00CD0EB6"/>
    <w:pPr>
      <w:keepNext/>
      <w:spacing w:before="120" w:after="360" w:line="360" w:lineRule="exact"/>
      <w:jc w:val="center"/>
      <w:outlineLvl w:val="0"/>
    </w:pPr>
    <w:rPr>
      <w:b/>
      <w:bCs/>
      <w:smallCaps/>
      <w:kern w:val="28"/>
      <w:sz w:val="40"/>
      <w:lang w:val="en-US"/>
    </w:rPr>
  </w:style>
  <w:style w:type="paragraph" w:customStyle="1" w:styleId="PKIGPodstawowy">
    <w:name w:val="PKIG_Podstawowy"/>
    <w:basedOn w:val="Normalny"/>
    <w:link w:val="PKIGPodstawowyZnak"/>
    <w:qFormat/>
    <w:rsid w:val="001D713B"/>
    <w:pPr>
      <w:spacing w:after="160" w:line="259" w:lineRule="auto"/>
      <w:ind w:firstLine="709"/>
      <w:jc w:val="left"/>
    </w:pPr>
  </w:style>
  <w:style w:type="character" w:customStyle="1" w:styleId="Nagwek1Znak">
    <w:name w:val="Nagłówek 1 Znak"/>
    <w:basedOn w:val="Domylnaczcionkaakapitu"/>
    <w:link w:val="Nagwek1"/>
    <w:uiPriority w:val="9"/>
    <w:rsid w:val="00CD0EB6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Tytu">
    <w:name w:val="Title"/>
    <w:basedOn w:val="Normalny"/>
    <w:next w:val="Normalny"/>
    <w:link w:val="TytuZnak"/>
    <w:uiPriority w:val="10"/>
    <w:qFormat/>
    <w:rsid w:val="00CD0EB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D0EB6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Nagwekspisutreci">
    <w:name w:val="TOC Heading"/>
    <w:basedOn w:val="Nagwek1"/>
    <w:next w:val="Normalny"/>
    <w:uiPriority w:val="39"/>
    <w:qFormat/>
    <w:rsid w:val="00C723E7"/>
    <w:pPr>
      <w:spacing w:before="480" w:line="276" w:lineRule="auto"/>
      <w:jc w:val="left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20B0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PKIGPodstawowyZnak">
    <w:name w:val="PKIG_Podstawowy Znak"/>
    <w:basedOn w:val="Domylnaczcionkaakapitu"/>
    <w:link w:val="PKIGPodstawowy"/>
    <w:rsid w:val="001D713B"/>
    <w:rPr>
      <w:rFonts w:ascii="Lato Light" w:eastAsia="Times New Roman" w:hAnsi="Lato Light" w:cs="Times New Roman"/>
      <w:sz w:val="24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20B0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20B04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1D713B"/>
    <w:pPr>
      <w:spacing w:after="100"/>
      <w:ind w:left="240"/>
    </w:pPr>
  </w:style>
  <w:style w:type="paragraph" w:styleId="Akapitzlist">
    <w:name w:val="List Paragraph"/>
    <w:basedOn w:val="Normalny"/>
    <w:uiPriority w:val="34"/>
    <w:qFormat/>
    <w:rsid w:val="00A8519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mailto:lukasz.kacprzak@pkig.pl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lukasz.kacprzak@pkig.pl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.xlsx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F6BA9-C50B-4B9A-BECC-FFE536967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8</Pages>
  <Words>516</Words>
  <Characters>3098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Hawryluk</dc:creator>
  <cp:keywords/>
  <dc:description/>
  <cp:lastModifiedBy>Lukasz Krzesniak</cp:lastModifiedBy>
  <cp:revision>8</cp:revision>
  <cp:lastPrinted>2021-05-21T14:03:00Z</cp:lastPrinted>
  <dcterms:created xsi:type="dcterms:W3CDTF">2022-06-21T08:26:00Z</dcterms:created>
  <dcterms:modified xsi:type="dcterms:W3CDTF">2022-06-29T10:30:00Z</dcterms:modified>
</cp:coreProperties>
</file>