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69C5A5" w14:textId="77777777" w:rsidR="00E02E51" w:rsidRPr="00277F8D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r w:rsidRPr="00277F8D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14:paraId="1AD032DF" w14:textId="44D437F3" w:rsidR="00E02E51" w:rsidRPr="00277F8D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39E56C63" w14:textId="02BBF285" w:rsidR="0093529F" w:rsidRDefault="00E02E51" w:rsidP="00A00C35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i/>
          <w:lang w:eastAsia="pl-PL"/>
        </w:rPr>
      </w:pPr>
      <w:r w:rsidRPr="00A00C35">
        <w:rPr>
          <w:rFonts w:asciiTheme="minorHAnsi" w:eastAsia="Times New Roman" w:hAnsiTheme="minorHAnsi" w:cstheme="minorHAnsi"/>
          <w:lang w:eastAsia="pl-PL"/>
        </w:rPr>
        <w:t>W rezultacie wyboru oferty w wyniku rozstrzygnięcia postępowania przetargowego</w:t>
      </w:r>
      <w:r w:rsidR="00A708F4" w:rsidRPr="00A00C35">
        <w:rPr>
          <w:rFonts w:asciiTheme="minorHAnsi" w:eastAsia="Times New Roman" w:hAnsiTheme="minorHAnsi" w:cstheme="minorHAnsi"/>
          <w:lang w:eastAsia="pl-PL"/>
        </w:rPr>
        <w:t xml:space="preserve"> w </w:t>
      </w:r>
      <w:r w:rsidR="00EA3547" w:rsidRPr="00A00C35">
        <w:rPr>
          <w:rFonts w:asciiTheme="minorHAnsi" w:eastAsia="Times New Roman" w:hAnsiTheme="minorHAnsi" w:cstheme="minorHAnsi"/>
          <w:lang w:eastAsia="pl-PL"/>
        </w:rPr>
        <w:t>trybie</w:t>
      </w:r>
      <w:r w:rsidRPr="00A00C35">
        <w:rPr>
          <w:rFonts w:asciiTheme="minorHAnsi" w:eastAsia="Times New Roman" w:hAnsiTheme="minorHAnsi" w:cstheme="minorHAnsi"/>
          <w:lang w:eastAsia="pl-PL"/>
        </w:rPr>
        <w:t xml:space="preserve"> </w:t>
      </w:r>
      <w:r w:rsidR="00EA3547" w:rsidRPr="00A00C35">
        <w:rPr>
          <w:rFonts w:asciiTheme="minorHAnsi" w:eastAsia="Times New Roman" w:hAnsiTheme="minorHAnsi" w:cstheme="minorHAnsi"/>
          <w:bCs/>
          <w:lang w:eastAsia="pl-PL"/>
        </w:rPr>
        <w:t>podstawowy</w:t>
      </w:r>
      <w:r w:rsidR="005C5FC7" w:rsidRPr="00A00C35">
        <w:rPr>
          <w:rFonts w:asciiTheme="minorHAnsi" w:eastAsia="Times New Roman" w:hAnsiTheme="minorHAnsi" w:cstheme="minorHAnsi"/>
          <w:bCs/>
          <w:lang w:eastAsia="pl-PL"/>
        </w:rPr>
        <w:t>m</w:t>
      </w:r>
      <w:r w:rsidR="00EA3547" w:rsidRPr="00A00C35">
        <w:rPr>
          <w:rFonts w:asciiTheme="minorHAnsi" w:eastAsia="Times New Roman" w:hAnsiTheme="minorHAnsi" w:cstheme="minorHAnsi"/>
          <w:bCs/>
          <w:lang w:eastAsia="pl-PL"/>
        </w:rPr>
        <w:t xml:space="preserve"> bez negocjacji</w:t>
      </w:r>
      <w:r w:rsidR="00EA3547" w:rsidRPr="00A00C35">
        <w:rPr>
          <w:rFonts w:asciiTheme="minorHAnsi" w:eastAsia="Times New Roman" w:hAnsiTheme="minorHAnsi" w:cstheme="minorHAnsi"/>
          <w:lang w:eastAsia="pl-PL"/>
        </w:rPr>
        <w:t xml:space="preserve">, o którym mowa w art. 275 pkt 1 </w:t>
      </w:r>
      <w:r w:rsidR="00A44C6F" w:rsidRPr="00A00C35">
        <w:rPr>
          <w:rFonts w:asciiTheme="minorHAnsi" w:eastAsia="Times New Roman" w:hAnsiTheme="minorHAnsi" w:cstheme="minorHAnsi"/>
          <w:lang w:eastAsia="pl-PL"/>
        </w:rPr>
        <w:t xml:space="preserve">ustawy </w:t>
      </w:r>
      <w:r w:rsidRPr="00A00C35">
        <w:rPr>
          <w:rFonts w:asciiTheme="minorHAnsi" w:eastAsia="Times New Roman" w:hAnsiTheme="minorHAnsi" w:cstheme="minorHAnsi"/>
          <w:lang w:eastAsia="pl-PL"/>
        </w:rPr>
        <w:t xml:space="preserve">Prawo zamówień publicznych z dnia </w:t>
      </w:r>
      <w:r w:rsidR="00EA3547" w:rsidRPr="00A00C35">
        <w:rPr>
          <w:rFonts w:asciiTheme="minorHAnsi" w:eastAsia="Times New Roman" w:hAnsiTheme="minorHAnsi" w:cstheme="minorHAnsi"/>
          <w:lang w:eastAsia="pl-PL"/>
        </w:rPr>
        <w:t>11 września 2019</w:t>
      </w:r>
      <w:r w:rsidRPr="00A00C35">
        <w:rPr>
          <w:rFonts w:asciiTheme="minorHAnsi" w:eastAsia="Times New Roman" w:hAnsiTheme="minorHAnsi" w:cstheme="minorHAnsi"/>
          <w:lang w:eastAsia="pl-PL"/>
        </w:rPr>
        <w:t xml:space="preserve"> r</w:t>
      </w:r>
      <w:r w:rsidRPr="00A00C35">
        <w:rPr>
          <w:rFonts w:asciiTheme="minorHAnsi" w:hAnsiTheme="minorHAnsi" w:cstheme="minorHAnsi"/>
          <w:bCs/>
        </w:rPr>
        <w:t>. (</w:t>
      </w:r>
      <w:r w:rsidR="00F3752A" w:rsidRPr="00A00C35">
        <w:rPr>
          <w:rFonts w:asciiTheme="minorHAnsi" w:hAnsiTheme="minorHAnsi" w:cstheme="minorHAnsi"/>
          <w:bCs/>
        </w:rPr>
        <w:t xml:space="preserve">Dz. U. </w:t>
      </w:r>
      <w:proofErr w:type="gramStart"/>
      <w:r w:rsidR="00F3752A" w:rsidRPr="00A00C35">
        <w:rPr>
          <w:rFonts w:asciiTheme="minorHAnsi" w:hAnsiTheme="minorHAnsi" w:cstheme="minorHAnsi"/>
          <w:bCs/>
        </w:rPr>
        <w:t>z</w:t>
      </w:r>
      <w:proofErr w:type="gramEnd"/>
      <w:r w:rsidR="00F3752A" w:rsidRPr="00A00C35">
        <w:rPr>
          <w:rFonts w:asciiTheme="minorHAnsi" w:hAnsiTheme="minorHAnsi" w:cstheme="minorHAnsi"/>
          <w:bCs/>
        </w:rPr>
        <w:t xml:space="preserve"> 202</w:t>
      </w:r>
      <w:r w:rsidR="00AA1255" w:rsidRPr="00A00C35">
        <w:rPr>
          <w:rFonts w:asciiTheme="minorHAnsi" w:hAnsiTheme="minorHAnsi" w:cstheme="minorHAnsi"/>
          <w:bCs/>
        </w:rPr>
        <w:t>6</w:t>
      </w:r>
      <w:r w:rsidR="00F3752A" w:rsidRPr="00A00C35">
        <w:rPr>
          <w:rFonts w:asciiTheme="minorHAnsi" w:hAnsiTheme="minorHAnsi" w:cstheme="minorHAnsi"/>
          <w:bCs/>
        </w:rPr>
        <w:t xml:space="preserve"> r. poz. </w:t>
      </w:r>
      <w:r w:rsidR="00AA1255" w:rsidRPr="00A00C35">
        <w:rPr>
          <w:rFonts w:asciiTheme="minorHAnsi" w:hAnsiTheme="minorHAnsi" w:cstheme="minorHAnsi"/>
          <w:bCs/>
        </w:rPr>
        <w:t>793</w:t>
      </w:r>
      <w:r w:rsidRPr="00A00C35">
        <w:rPr>
          <w:rFonts w:asciiTheme="minorHAnsi" w:hAnsiTheme="minorHAnsi" w:cstheme="minorHAnsi"/>
          <w:bCs/>
        </w:rPr>
        <w:t>)</w:t>
      </w:r>
      <w:r w:rsidRPr="00A00C35">
        <w:rPr>
          <w:rFonts w:asciiTheme="minorHAnsi" w:eastAsia="Times New Roman" w:hAnsiTheme="minorHAnsi" w:cstheme="minorHAnsi"/>
          <w:lang w:eastAsia="pl-PL"/>
        </w:rPr>
        <w:t xml:space="preserve"> zarejestrowanego</w:t>
      </w:r>
      <w:r w:rsidR="001A36FA" w:rsidRPr="00A00C35">
        <w:rPr>
          <w:rFonts w:asciiTheme="minorHAnsi" w:eastAsia="Times New Roman" w:hAnsiTheme="minorHAnsi" w:cstheme="minorHAnsi"/>
          <w:lang w:eastAsia="pl-PL"/>
        </w:rPr>
        <w:t xml:space="preserve"> pod sygnaturą </w:t>
      </w:r>
      <w:proofErr w:type="spellStart"/>
      <w:r w:rsidR="001A36FA" w:rsidRPr="00A00C35">
        <w:rPr>
          <w:rFonts w:asciiTheme="minorHAnsi" w:eastAsia="Times New Roman" w:hAnsiTheme="minorHAnsi" w:cstheme="minorHAnsi"/>
          <w:b/>
          <w:lang w:eastAsia="pl-PL"/>
        </w:rPr>
        <w:t>CRZP</w:t>
      </w:r>
      <w:proofErr w:type="spellEnd"/>
      <w:r w:rsidR="001A36FA" w:rsidRPr="00A00C35">
        <w:rPr>
          <w:rFonts w:asciiTheme="minorHAnsi" w:eastAsia="Times New Roman" w:hAnsiTheme="minorHAnsi" w:cstheme="minorHAnsi"/>
          <w:b/>
          <w:lang w:eastAsia="pl-PL"/>
        </w:rPr>
        <w:t>/</w:t>
      </w:r>
      <w:r w:rsidR="00AA1255" w:rsidRPr="00A00C35">
        <w:rPr>
          <w:rFonts w:asciiTheme="minorHAnsi" w:eastAsia="Times New Roman" w:hAnsiTheme="minorHAnsi" w:cstheme="minorHAnsi"/>
          <w:b/>
          <w:lang w:eastAsia="pl-PL"/>
        </w:rPr>
        <w:t>157</w:t>
      </w:r>
      <w:r w:rsidR="004C5D8C" w:rsidRPr="00A00C35">
        <w:rPr>
          <w:rFonts w:asciiTheme="minorHAnsi" w:eastAsia="Times New Roman" w:hAnsiTheme="minorHAnsi" w:cstheme="minorHAnsi"/>
          <w:b/>
          <w:lang w:eastAsia="pl-PL"/>
        </w:rPr>
        <w:t>/</w:t>
      </w:r>
      <w:r w:rsidR="001A36FA" w:rsidRPr="00A00C35">
        <w:rPr>
          <w:rFonts w:asciiTheme="minorHAnsi" w:eastAsia="Times New Roman" w:hAnsiTheme="minorHAnsi" w:cstheme="minorHAnsi"/>
          <w:b/>
          <w:lang w:eastAsia="pl-PL"/>
        </w:rPr>
        <w:t>202</w:t>
      </w:r>
      <w:r w:rsidR="0093529F" w:rsidRPr="00A00C35">
        <w:rPr>
          <w:rFonts w:asciiTheme="minorHAnsi" w:eastAsia="Times New Roman" w:hAnsiTheme="minorHAnsi" w:cstheme="minorHAnsi"/>
          <w:b/>
          <w:lang w:eastAsia="pl-PL"/>
        </w:rPr>
        <w:t>6</w:t>
      </w:r>
      <w:r w:rsidR="001A36FA" w:rsidRPr="00A00C35">
        <w:rPr>
          <w:rFonts w:asciiTheme="minorHAnsi" w:eastAsia="Times New Roman" w:hAnsiTheme="minorHAnsi" w:cstheme="minorHAnsi"/>
          <w:b/>
          <w:lang w:eastAsia="pl-PL"/>
        </w:rPr>
        <w:t>/</w:t>
      </w:r>
      <w:proofErr w:type="spellStart"/>
      <w:r w:rsidR="001A36FA" w:rsidRPr="00A00C35">
        <w:rPr>
          <w:rFonts w:asciiTheme="minorHAnsi" w:eastAsia="Times New Roman" w:hAnsiTheme="minorHAnsi" w:cstheme="minorHAnsi"/>
          <w:b/>
          <w:lang w:eastAsia="pl-PL"/>
        </w:rPr>
        <w:t>AZP</w:t>
      </w:r>
      <w:proofErr w:type="spellEnd"/>
      <w:r w:rsidRPr="00A00C35">
        <w:rPr>
          <w:rFonts w:asciiTheme="minorHAnsi" w:eastAsia="Times New Roman" w:hAnsiTheme="minorHAnsi" w:cstheme="minorHAnsi"/>
          <w:lang w:eastAsia="pl-PL"/>
        </w:rPr>
        <w:t xml:space="preserve"> do</w:t>
      </w:r>
      <w:r w:rsidR="00D11C8B" w:rsidRPr="00A00C35">
        <w:rPr>
          <w:rFonts w:asciiTheme="minorHAnsi" w:eastAsia="Times New Roman" w:hAnsiTheme="minorHAnsi" w:cstheme="minorHAnsi"/>
          <w:lang w:eastAsia="pl-PL"/>
        </w:rPr>
        <w:t xml:space="preserve">tyczącego: </w:t>
      </w:r>
      <w:r w:rsidR="00AA1255" w:rsidRPr="00A00C35">
        <w:rPr>
          <w:rFonts w:asciiTheme="minorHAnsi" w:eastAsia="Times New Roman" w:hAnsiTheme="minorHAnsi" w:cstheme="minorHAnsi"/>
          <w:b/>
          <w:lang w:eastAsia="pl-PL"/>
        </w:rPr>
        <w:t>Usługa cateringowa podczas 33.</w:t>
      </w:r>
      <w:r w:rsidR="00A00C35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AA1255" w:rsidRPr="00A00C35">
        <w:rPr>
          <w:rFonts w:asciiTheme="minorHAnsi" w:eastAsia="Times New Roman" w:hAnsiTheme="minorHAnsi" w:cstheme="minorHAnsi"/>
          <w:b/>
          <w:lang w:eastAsia="pl-PL"/>
        </w:rPr>
        <w:t>Konferencji Redaktorów Czasopism Akademickich i Portali Uczelnianych</w:t>
      </w:r>
    </w:p>
    <w:p w14:paraId="4BD8939A" w14:textId="77777777" w:rsidR="00A00C35" w:rsidRPr="00A00C35" w:rsidRDefault="00A00C35" w:rsidP="00A00C35">
      <w:pPr>
        <w:spacing w:after="0" w:line="240" w:lineRule="auto"/>
        <w:jc w:val="both"/>
        <w:rPr>
          <w:rFonts w:asciiTheme="minorHAnsi" w:eastAsia="Times New Roman" w:hAnsiTheme="minorHAnsi" w:cstheme="minorHAnsi"/>
          <w:i/>
          <w:lang w:eastAsia="pl-PL"/>
        </w:rPr>
      </w:pPr>
    </w:p>
    <w:p w14:paraId="463E4541" w14:textId="767A38E4" w:rsidR="006801AC" w:rsidRPr="0093529F" w:rsidRDefault="001B2F52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proofErr w:type="gramStart"/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pomiędzy</w:t>
      </w:r>
      <w:proofErr w:type="gramEnd"/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</w:p>
    <w:p w14:paraId="2519EE79" w14:textId="77777777" w:rsidR="006B7139" w:rsidRDefault="006B713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5DD19A1" w14:textId="1A3602E6" w:rsidR="00E02E51" w:rsidRPr="00A00C35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A00C35">
        <w:rPr>
          <w:rFonts w:asciiTheme="minorHAnsi" w:eastAsia="Times New Roman" w:hAnsiTheme="minorHAnsi" w:cstheme="minorHAnsi"/>
          <w:b/>
          <w:lang w:eastAsia="pl-PL"/>
        </w:rPr>
        <w:t>Uniwersytet</w:t>
      </w:r>
      <w:r w:rsidR="006801AC" w:rsidRPr="00A00C35">
        <w:rPr>
          <w:rFonts w:asciiTheme="minorHAnsi" w:eastAsia="Times New Roman" w:hAnsiTheme="minorHAnsi" w:cstheme="minorHAnsi"/>
          <w:b/>
          <w:lang w:eastAsia="pl-PL"/>
        </w:rPr>
        <w:t>em</w:t>
      </w:r>
      <w:r w:rsidRPr="00A00C35">
        <w:rPr>
          <w:rFonts w:asciiTheme="minorHAnsi" w:eastAsia="Times New Roman" w:hAnsiTheme="minorHAnsi" w:cstheme="minorHAnsi"/>
          <w:b/>
          <w:lang w:eastAsia="pl-PL"/>
        </w:rPr>
        <w:t xml:space="preserve"> Morski</w:t>
      </w:r>
      <w:r w:rsidR="006801AC" w:rsidRPr="00A00C35">
        <w:rPr>
          <w:rFonts w:asciiTheme="minorHAnsi" w:eastAsia="Times New Roman" w:hAnsiTheme="minorHAnsi" w:cstheme="minorHAnsi"/>
          <w:b/>
          <w:lang w:eastAsia="pl-PL"/>
        </w:rPr>
        <w:t>m</w:t>
      </w:r>
      <w:r w:rsidR="00E02E51" w:rsidRPr="00A00C35">
        <w:rPr>
          <w:rFonts w:asciiTheme="minorHAnsi" w:eastAsia="Times New Roman" w:hAnsiTheme="minorHAnsi" w:cstheme="minorHAnsi"/>
          <w:b/>
          <w:lang w:eastAsia="pl-PL"/>
        </w:rPr>
        <w:t xml:space="preserve"> w Gdyni</w:t>
      </w:r>
    </w:p>
    <w:p w14:paraId="5A91EBC1" w14:textId="77777777" w:rsidR="00A00C35" w:rsidRPr="00A00C35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proofErr w:type="gramStart"/>
      <w:r w:rsidRPr="00A00C35">
        <w:rPr>
          <w:rFonts w:asciiTheme="minorHAnsi" w:eastAsia="Times New Roman" w:hAnsiTheme="minorHAnsi" w:cstheme="minorHAnsi"/>
          <w:b/>
          <w:lang w:eastAsia="pl-PL"/>
        </w:rPr>
        <w:t>z</w:t>
      </w:r>
      <w:proofErr w:type="gramEnd"/>
      <w:r w:rsidRPr="00A00C35">
        <w:rPr>
          <w:rFonts w:asciiTheme="minorHAnsi" w:eastAsia="Times New Roman" w:hAnsiTheme="minorHAnsi" w:cstheme="minorHAnsi"/>
          <w:b/>
          <w:lang w:eastAsia="pl-PL"/>
        </w:rPr>
        <w:t xml:space="preserve"> siedzibą </w:t>
      </w:r>
      <w:r w:rsidR="006B7139" w:rsidRPr="00A00C35">
        <w:rPr>
          <w:rFonts w:asciiTheme="minorHAnsi" w:eastAsia="Times New Roman" w:hAnsiTheme="minorHAnsi" w:cstheme="minorHAnsi"/>
          <w:b/>
          <w:lang w:eastAsia="pl-PL"/>
        </w:rPr>
        <w:t>w Gdyni (81-225)</w:t>
      </w:r>
    </w:p>
    <w:p w14:paraId="75FA8224" w14:textId="5A41C414" w:rsidR="006801AC" w:rsidRPr="00A00C35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proofErr w:type="gramStart"/>
      <w:r w:rsidRPr="00A00C35">
        <w:rPr>
          <w:rFonts w:asciiTheme="minorHAnsi" w:eastAsia="Times New Roman" w:hAnsiTheme="minorHAnsi" w:cstheme="minorHAnsi"/>
          <w:b/>
          <w:lang w:eastAsia="pl-PL"/>
        </w:rPr>
        <w:t>ul</w:t>
      </w:r>
      <w:proofErr w:type="gramEnd"/>
      <w:r w:rsidRPr="00A00C35">
        <w:rPr>
          <w:rFonts w:asciiTheme="minorHAnsi" w:eastAsia="Times New Roman" w:hAnsiTheme="minorHAnsi" w:cstheme="minorHAnsi"/>
          <w:b/>
          <w:lang w:eastAsia="pl-PL"/>
        </w:rPr>
        <w:t>. Morsk</w:t>
      </w:r>
      <w:r w:rsidR="006801AC" w:rsidRPr="00A00C35">
        <w:rPr>
          <w:rFonts w:asciiTheme="minorHAnsi" w:eastAsia="Times New Roman" w:hAnsiTheme="minorHAnsi" w:cstheme="minorHAnsi"/>
          <w:b/>
          <w:lang w:eastAsia="pl-PL"/>
        </w:rPr>
        <w:t>iej</w:t>
      </w:r>
      <w:r w:rsidRPr="00A00C35">
        <w:rPr>
          <w:rFonts w:asciiTheme="minorHAnsi" w:eastAsia="Times New Roman" w:hAnsiTheme="minorHAnsi" w:cstheme="minorHAnsi"/>
          <w:b/>
          <w:lang w:eastAsia="pl-PL"/>
        </w:rPr>
        <w:t xml:space="preserve"> 81-87 </w:t>
      </w:r>
    </w:p>
    <w:p w14:paraId="472E3CD1" w14:textId="280C070A" w:rsidR="00E02E51" w:rsidRPr="00A00C35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A00C35">
        <w:rPr>
          <w:rFonts w:asciiTheme="minorHAnsi" w:eastAsia="Times New Roman" w:hAnsiTheme="minorHAnsi" w:cstheme="minorHAnsi"/>
          <w:b/>
          <w:lang w:eastAsia="pl-PL"/>
        </w:rPr>
        <w:t>NIP</w:t>
      </w:r>
      <w:r w:rsidRPr="00A00C35">
        <w:rPr>
          <w:rFonts w:asciiTheme="minorHAnsi" w:eastAsia="Times New Roman" w:hAnsiTheme="minorHAnsi" w:cstheme="minorHAnsi"/>
          <w:lang w:eastAsia="pl-PL"/>
        </w:rPr>
        <w:t xml:space="preserve">: </w:t>
      </w:r>
      <w:r w:rsidRPr="00A00C35">
        <w:rPr>
          <w:rFonts w:asciiTheme="minorHAnsi" w:eastAsia="Times New Roman" w:hAnsiTheme="minorHAnsi" w:cstheme="minorHAnsi"/>
          <w:b/>
          <w:lang w:eastAsia="pl-PL"/>
        </w:rPr>
        <w:t>586-001-28-73</w:t>
      </w:r>
    </w:p>
    <w:p w14:paraId="53DFE76E" w14:textId="77777777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37CB90CA" w14:textId="77777777" w:rsidR="0093529F" w:rsidRPr="000F029A" w:rsidRDefault="0093529F" w:rsidP="0093529F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Zamawiającym, reprezentowanym przez:</w:t>
      </w:r>
    </w:p>
    <w:p w14:paraId="177E58F9" w14:textId="77777777" w:rsidR="0093529F" w:rsidRPr="000F029A" w:rsidRDefault="0093529F" w:rsidP="0093529F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6527F5C9" w14:textId="77777777" w:rsidR="0093529F" w:rsidRPr="000F029A" w:rsidRDefault="0093529F" w:rsidP="0093529F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490D1C1A" w14:textId="77777777" w:rsidR="0093529F" w:rsidRPr="000F029A" w:rsidRDefault="0093529F" w:rsidP="0093529F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16FBE37F" w14:textId="77777777" w:rsidR="0093529F" w:rsidRPr="000F029A" w:rsidRDefault="0093529F" w:rsidP="0093529F">
      <w:pPr>
        <w:spacing w:after="0" w:line="240" w:lineRule="auto"/>
        <w:jc w:val="both"/>
        <w:rPr>
          <w:rFonts w:asciiTheme="minorHAnsi" w:hAnsiTheme="minorHAnsi" w:cstheme="minorHAnsi"/>
        </w:rPr>
      </w:pPr>
      <w:proofErr w:type="gramStart"/>
      <w:r w:rsidRPr="000F029A">
        <w:rPr>
          <w:rFonts w:asciiTheme="minorHAnsi" w:hAnsiTheme="minorHAnsi" w:cstheme="minorHAnsi"/>
        </w:rPr>
        <w:t>a</w:t>
      </w:r>
      <w:proofErr w:type="gramEnd"/>
      <w:r w:rsidRPr="000F029A">
        <w:rPr>
          <w:rFonts w:asciiTheme="minorHAnsi" w:hAnsiTheme="minorHAnsi" w:cstheme="minorHAnsi"/>
        </w:rPr>
        <w:t xml:space="preserve"> </w:t>
      </w:r>
    </w:p>
    <w:p w14:paraId="58532EA4" w14:textId="77777777" w:rsidR="0093529F" w:rsidRPr="000F029A" w:rsidRDefault="0093529F" w:rsidP="0093529F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A312991" w14:textId="77777777" w:rsidR="0093529F" w:rsidRPr="000F029A" w:rsidRDefault="0093529F" w:rsidP="0093529F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B1446F1" w14:textId="77777777" w:rsidR="0093529F" w:rsidRPr="000F029A" w:rsidRDefault="0093529F" w:rsidP="0093529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proofErr w:type="gramStart"/>
      <w:r w:rsidRPr="000F029A">
        <w:rPr>
          <w:rFonts w:asciiTheme="minorHAnsi" w:hAnsiTheme="minorHAnsi" w:cstheme="minorHAnsi"/>
        </w:rPr>
        <w:t xml:space="preserve">NIP </w:t>
      </w:r>
      <w:r w:rsidRPr="000F029A">
        <w:rPr>
          <w:rFonts w:asciiTheme="minorHAnsi" w:hAnsiTheme="minorHAnsi" w:cstheme="minorHAnsi"/>
          <w:b/>
        </w:rPr>
        <w:t>.................................................</w:t>
      </w:r>
      <w:proofErr w:type="gramEnd"/>
      <w:r w:rsidRPr="000F029A">
        <w:rPr>
          <w:rFonts w:asciiTheme="minorHAnsi" w:hAnsiTheme="minorHAnsi" w:cstheme="minorHAnsi"/>
          <w:b/>
        </w:rPr>
        <w:t>..........................</w:t>
      </w:r>
    </w:p>
    <w:p w14:paraId="73F245EB" w14:textId="77777777" w:rsidR="0093529F" w:rsidRPr="000F029A" w:rsidRDefault="0093529F" w:rsidP="0093529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30713551" w14:textId="77777777" w:rsidR="0093529F" w:rsidRPr="000F029A" w:rsidRDefault="0093529F" w:rsidP="0093529F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02174277" w14:textId="77777777" w:rsidR="0093529F" w:rsidRPr="000F029A" w:rsidRDefault="0093529F" w:rsidP="0093529F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Wykonawcą, reprezentowanym przez:</w:t>
      </w:r>
    </w:p>
    <w:p w14:paraId="515D8122" w14:textId="77777777" w:rsidR="0093529F" w:rsidRPr="000F029A" w:rsidRDefault="0093529F" w:rsidP="00AA5FD0">
      <w:pPr>
        <w:numPr>
          <w:ilvl w:val="0"/>
          <w:numId w:val="1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0B2FCE26" w14:textId="77777777" w:rsidR="0093529F" w:rsidRPr="000F029A" w:rsidRDefault="0093529F" w:rsidP="00AA5FD0">
      <w:pPr>
        <w:numPr>
          <w:ilvl w:val="0"/>
          <w:numId w:val="1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44043549" w14:textId="77777777" w:rsidR="0093529F" w:rsidRPr="000F029A" w:rsidRDefault="0093529F" w:rsidP="0093529F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707D152C" w14:textId="77777777" w:rsidR="0093529F" w:rsidRPr="000F029A" w:rsidRDefault="0093529F" w:rsidP="0093529F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09A22928" w14:textId="77777777" w:rsidR="0093529F" w:rsidRPr="000F029A" w:rsidRDefault="0093529F" w:rsidP="0093529F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proofErr w:type="gramStart"/>
      <w:r>
        <w:rPr>
          <w:rFonts w:asciiTheme="minorHAnsi" w:hAnsiTheme="minorHAnsi" w:cstheme="minorHAnsi"/>
        </w:rPr>
        <w:t>w</w:t>
      </w:r>
      <w:proofErr w:type="gramEnd"/>
      <w:r w:rsidRPr="000F029A">
        <w:rPr>
          <w:rFonts w:asciiTheme="minorHAnsi" w:hAnsiTheme="minorHAnsi" w:cstheme="minorHAnsi"/>
        </w:rPr>
        <w:t xml:space="preserve"> Gdyni została zawarta umowa następującej treści:</w:t>
      </w:r>
    </w:p>
    <w:p w14:paraId="2456CBF3" w14:textId="77777777" w:rsidR="00E868F9" w:rsidRPr="00277F8D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140AEADC" w14:textId="77777777" w:rsidR="006B7139" w:rsidRDefault="006B713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Hlk107221939"/>
    </w:p>
    <w:p w14:paraId="2B91A006" w14:textId="6A1DCB3E" w:rsidR="006A4529" w:rsidRPr="00277F8D" w:rsidRDefault="00D11C8B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0"/>
      <w:r w:rsidR="006A4529" w:rsidRPr="00277F8D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364A79E4" w14:textId="77777777" w:rsidR="00AA1255" w:rsidRPr="00A00C35" w:rsidRDefault="006A4529" w:rsidP="00AA125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 xml:space="preserve">Przedmiotem </w:t>
      </w:r>
      <w:r w:rsidR="007E3E00" w:rsidRPr="00A00C35">
        <w:rPr>
          <w:rFonts w:asciiTheme="minorHAnsi" w:hAnsiTheme="minorHAnsi" w:cstheme="minorHAnsi"/>
        </w:rPr>
        <w:t xml:space="preserve">Umowy </w:t>
      </w:r>
      <w:r w:rsidRPr="00A00C35">
        <w:rPr>
          <w:rFonts w:asciiTheme="minorHAnsi" w:hAnsiTheme="minorHAnsi" w:cstheme="minorHAnsi"/>
        </w:rPr>
        <w:t xml:space="preserve">jest świadczenie przez Wykonawcę na rzecz Zamawiającego </w:t>
      </w:r>
      <w:r w:rsidR="00F9620D" w:rsidRPr="00A00C35">
        <w:rPr>
          <w:rFonts w:asciiTheme="minorHAnsi" w:hAnsiTheme="minorHAnsi" w:cstheme="minorHAnsi"/>
        </w:rPr>
        <w:t>zgodnie z ofertą Wykonawcy z dnia ………………………</w:t>
      </w:r>
      <w:r w:rsidR="008019B8" w:rsidRPr="00A00C35">
        <w:rPr>
          <w:rFonts w:asciiTheme="minorHAnsi" w:hAnsiTheme="minorHAnsi" w:cstheme="minorHAnsi"/>
        </w:rPr>
        <w:t>,</w:t>
      </w:r>
      <w:r w:rsidR="00F9620D" w:rsidRPr="00A00C35">
        <w:rPr>
          <w:rFonts w:asciiTheme="minorHAnsi" w:hAnsiTheme="minorHAnsi" w:cstheme="minorHAnsi"/>
        </w:rPr>
        <w:t xml:space="preserve"> stanowiącą załącznik do Umowy i będącą jej integralną częścią</w:t>
      </w:r>
      <w:r w:rsidR="00D474BA" w:rsidRPr="00A00C35">
        <w:rPr>
          <w:rFonts w:asciiTheme="minorHAnsi" w:hAnsiTheme="minorHAnsi" w:cstheme="minorHAnsi"/>
        </w:rPr>
        <w:t>,</w:t>
      </w:r>
      <w:r w:rsidR="00F9620D" w:rsidRPr="00A00C35">
        <w:rPr>
          <w:rFonts w:asciiTheme="minorHAnsi" w:hAnsiTheme="minorHAnsi" w:cstheme="minorHAnsi"/>
        </w:rPr>
        <w:t xml:space="preserve"> </w:t>
      </w:r>
      <w:r w:rsidR="002545C5" w:rsidRPr="00A00C35">
        <w:rPr>
          <w:rFonts w:asciiTheme="minorHAnsi" w:hAnsiTheme="minorHAnsi" w:cstheme="minorHAnsi"/>
        </w:rPr>
        <w:t>usługi cateringowej</w:t>
      </w:r>
      <w:r w:rsidR="00552657" w:rsidRPr="00A00C35">
        <w:rPr>
          <w:rFonts w:asciiTheme="minorHAnsi" w:hAnsiTheme="minorHAnsi" w:cstheme="minorHAnsi"/>
        </w:rPr>
        <w:t xml:space="preserve"> dedykowanej dla uczestników </w:t>
      </w:r>
      <w:r w:rsidR="0093529F" w:rsidRPr="00A00C35">
        <w:rPr>
          <w:rFonts w:asciiTheme="minorHAnsi" w:hAnsiTheme="minorHAnsi" w:cstheme="minorHAnsi"/>
        </w:rPr>
        <w:t>szkoleń</w:t>
      </w:r>
      <w:r w:rsidR="00552657" w:rsidRPr="00A00C35">
        <w:rPr>
          <w:rFonts w:asciiTheme="minorHAnsi" w:hAnsiTheme="minorHAnsi" w:cstheme="minorHAnsi"/>
        </w:rPr>
        <w:t xml:space="preserve">. </w:t>
      </w:r>
    </w:p>
    <w:p w14:paraId="68409943" w14:textId="7DF400AF" w:rsidR="00AA1255" w:rsidRPr="00A00C35" w:rsidRDefault="00AA1255" w:rsidP="00AA125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>Przedmiotem zamówienia jest wykonanie kompleksowej usługi cateringowej podczas</w:t>
      </w:r>
      <w:r w:rsidR="00A00C35">
        <w:rPr>
          <w:rFonts w:asciiTheme="minorHAnsi" w:hAnsiTheme="minorHAnsi" w:cstheme="minorHAnsi"/>
        </w:rPr>
        <w:t xml:space="preserve">  </w:t>
      </w:r>
      <w:r w:rsidR="00A00C35">
        <w:rPr>
          <w:rFonts w:asciiTheme="minorHAnsi" w:hAnsiTheme="minorHAnsi" w:cstheme="minorHAnsi"/>
        </w:rPr>
        <w:br/>
      </w:r>
      <w:r w:rsidRPr="00A00C35">
        <w:rPr>
          <w:rFonts w:asciiTheme="minorHAnsi" w:hAnsiTheme="minorHAnsi" w:cstheme="minorHAnsi"/>
        </w:rPr>
        <w:t>33. Konferencji Redaktorów Czasopism Akademickich i Portali Uczelnianych w dniach 22-24</w:t>
      </w:r>
      <w:r w:rsidR="00A00C35">
        <w:rPr>
          <w:rFonts w:asciiTheme="minorHAnsi" w:hAnsiTheme="minorHAnsi" w:cstheme="minorHAnsi"/>
        </w:rPr>
        <w:t xml:space="preserve"> września </w:t>
      </w:r>
      <w:r w:rsidRPr="00A00C35">
        <w:rPr>
          <w:rFonts w:asciiTheme="minorHAnsi" w:hAnsiTheme="minorHAnsi" w:cstheme="minorHAnsi"/>
        </w:rPr>
        <w:t xml:space="preserve">2026 r.  </w:t>
      </w:r>
    </w:p>
    <w:p w14:paraId="0D3FE8FD" w14:textId="0A05F656" w:rsidR="009813E4" w:rsidRPr="00A00C35" w:rsidRDefault="009813E4" w:rsidP="009813E4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A00C35">
        <w:rPr>
          <w:rFonts w:asciiTheme="minorHAnsi" w:hAnsiTheme="minorHAnsi" w:cstheme="minorHAnsi"/>
          <w:sz w:val="22"/>
          <w:szCs w:val="22"/>
        </w:rPr>
        <w:t xml:space="preserve">W ramach zamówienia podstawowego w wydarzeniu każdego dnia weźmie udział </w:t>
      </w:r>
      <w:r w:rsidR="005D55C6" w:rsidRPr="00A00C35">
        <w:rPr>
          <w:rFonts w:asciiTheme="minorHAnsi" w:hAnsiTheme="minorHAnsi" w:cstheme="minorHAnsi"/>
          <w:sz w:val="22"/>
          <w:szCs w:val="22"/>
        </w:rPr>
        <w:t>40</w:t>
      </w:r>
      <w:r w:rsidRPr="00A00C35">
        <w:rPr>
          <w:rFonts w:asciiTheme="minorHAnsi" w:hAnsiTheme="minorHAnsi" w:cstheme="minorHAnsi"/>
          <w:sz w:val="22"/>
          <w:szCs w:val="22"/>
        </w:rPr>
        <w:t xml:space="preserve"> osób. </w:t>
      </w:r>
    </w:p>
    <w:p w14:paraId="17FE5DAC" w14:textId="31AE38B5" w:rsidR="006B7139" w:rsidRPr="00A00C35" w:rsidRDefault="00B227E0" w:rsidP="007D5A3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>Ilość dań i produktów, które powinny zostać przygotowane w ramach zamówienia została zawarta w szczegółowym opisie przedmiotu zamówienia stanowiąc</w:t>
      </w:r>
      <w:r w:rsidR="008019B8" w:rsidRPr="00A00C35">
        <w:rPr>
          <w:rFonts w:asciiTheme="minorHAnsi" w:hAnsiTheme="minorHAnsi" w:cstheme="minorHAnsi"/>
        </w:rPr>
        <w:t>ym</w:t>
      </w:r>
      <w:r w:rsidRPr="00A00C35">
        <w:rPr>
          <w:rFonts w:asciiTheme="minorHAnsi" w:hAnsiTheme="minorHAnsi" w:cstheme="minorHAnsi"/>
        </w:rPr>
        <w:t xml:space="preserve"> załącznik nr 5 do </w:t>
      </w:r>
      <w:proofErr w:type="spellStart"/>
      <w:r w:rsidRPr="00A00C35">
        <w:rPr>
          <w:rFonts w:asciiTheme="minorHAnsi" w:hAnsiTheme="minorHAnsi" w:cstheme="minorHAnsi"/>
        </w:rPr>
        <w:t>SWZ</w:t>
      </w:r>
      <w:proofErr w:type="spellEnd"/>
      <w:r w:rsidRPr="00A00C35">
        <w:rPr>
          <w:rFonts w:asciiTheme="minorHAnsi" w:hAnsiTheme="minorHAnsi" w:cstheme="minorHAnsi"/>
        </w:rPr>
        <w:t xml:space="preserve">. </w:t>
      </w:r>
    </w:p>
    <w:p w14:paraId="47C66D16" w14:textId="06B71A33" w:rsidR="006B7139" w:rsidRPr="00A00C35" w:rsidRDefault="006B7139" w:rsidP="005A785E">
      <w:pPr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14:paraId="2DA5B8B0" w14:textId="12DBDEC8" w:rsidR="009005AD" w:rsidRPr="00A00C35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00C35">
        <w:rPr>
          <w:rFonts w:asciiTheme="minorHAnsi" w:hAnsiTheme="minorHAnsi" w:cstheme="minorHAnsi"/>
          <w:b/>
        </w:rPr>
        <w:t>§ 2</w:t>
      </w:r>
      <w:r w:rsidR="00EC2A41" w:rsidRPr="00A00C35">
        <w:rPr>
          <w:rFonts w:asciiTheme="minorHAnsi" w:hAnsiTheme="minorHAnsi" w:cstheme="minorHAnsi"/>
          <w:b/>
        </w:rPr>
        <w:t xml:space="preserve"> </w:t>
      </w:r>
      <w:r w:rsidRPr="00A00C35">
        <w:rPr>
          <w:rFonts w:asciiTheme="minorHAnsi" w:hAnsiTheme="minorHAnsi" w:cstheme="minorHAnsi"/>
          <w:b/>
        </w:rPr>
        <w:t>WARUNKI REALIZACJI UMOWY</w:t>
      </w:r>
    </w:p>
    <w:p w14:paraId="369C9A13" w14:textId="77777777" w:rsidR="00B227E0" w:rsidRPr="00A00C35" w:rsidRDefault="00B227E0" w:rsidP="00B227E0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>Wykonawca zobowiązuje się do:</w:t>
      </w:r>
    </w:p>
    <w:p w14:paraId="30CF97DB" w14:textId="14CB31FD" w:rsidR="00B227E0" w:rsidRPr="00A00C35" w:rsidRDefault="00B227E0" w:rsidP="00B227E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</w:rPr>
      </w:pPr>
      <w:proofErr w:type="gramStart"/>
      <w:r w:rsidRPr="00A00C35">
        <w:rPr>
          <w:rFonts w:asciiTheme="minorHAnsi" w:hAnsiTheme="minorHAnsi" w:cstheme="minorHAnsi"/>
        </w:rPr>
        <w:t>zapewni</w:t>
      </w:r>
      <w:r w:rsidR="00A00C35">
        <w:rPr>
          <w:rFonts w:asciiTheme="minorHAnsi" w:hAnsiTheme="minorHAnsi" w:cstheme="minorHAnsi"/>
        </w:rPr>
        <w:t>e</w:t>
      </w:r>
      <w:r w:rsidRPr="00A00C35">
        <w:rPr>
          <w:rFonts w:asciiTheme="minorHAnsi" w:hAnsiTheme="minorHAnsi" w:cstheme="minorHAnsi"/>
        </w:rPr>
        <w:t>nia</w:t>
      </w:r>
      <w:proofErr w:type="gramEnd"/>
      <w:r w:rsidRPr="00A00C35">
        <w:rPr>
          <w:rFonts w:asciiTheme="minorHAnsi" w:hAnsiTheme="minorHAnsi" w:cstheme="minorHAnsi"/>
        </w:rPr>
        <w:t xml:space="preserve"> dań i produktów w ilościach wskazanych w szczegółowym opisie przedmiotu zamówienia; </w:t>
      </w:r>
    </w:p>
    <w:p w14:paraId="270174F1" w14:textId="77777777" w:rsidR="00B227E0" w:rsidRPr="00A00C35" w:rsidRDefault="00B227E0" w:rsidP="00B227E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</w:rPr>
      </w:pPr>
      <w:proofErr w:type="gramStart"/>
      <w:r w:rsidRPr="00A00C35">
        <w:rPr>
          <w:rFonts w:asciiTheme="minorHAnsi" w:hAnsiTheme="minorHAnsi" w:cstheme="minorHAnsi"/>
        </w:rPr>
        <w:t>świadczenia</w:t>
      </w:r>
      <w:proofErr w:type="gramEnd"/>
      <w:r w:rsidRPr="00A00C35">
        <w:rPr>
          <w:rFonts w:asciiTheme="minorHAnsi" w:hAnsiTheme="minorHAnsi" w:cstheme="minorHAnsi"/>
        </w:rPr>
        <w:t xml:space="preserve"> usługi cateringowej z wykorzystaniem świeżych produktów żywnościowych;</w:t>
      </w:r>
    </w:p>
    <w:p w14:paraId="7DF006DB" w14:textId="5249667D" w:rsidR="00B227E0" w:rsidRPr="00A00C35" w:rsidRDefault="00B227E0" w:rsidP="00B227E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 xml:space="preserve">przygotowywania posiłków na bazie produktów </w:t>
      </w:r>
      <w:proofErr w:type="gramStart"/>
      <w:r w:rsidR="00A00C35">
        <w:rPr>
          <w:rFonts w:asciiTheme="minorHAnsi" w:hAnsiTheme="minorHAnsi" w:cstheme="minorHAnsi"/>
        </w:rPr>
        <w:t>wysokiej</w:t>
      </w:r>
      <w:r w:rsidR="00A00C35" w:rsidRPr="00A00C35">
        <w:rPr>
          <w:rFonts w:asciiTheme="minorHAnsi" w:hAnsiTheme="minorHAnsi" w:cstheme="minorHAnsi"/>
        </w:rPr>
        <w:t xml:space="preserve"> jakości</w:t>
      </w:r>
      <w:proofErr w:type="gramEnd"/>
      <w:r w:rsidRPr="00A00C35">
        <w:rPr>
          <w:rFonts w:asciiTheme="minorHAnsi" w:hAnsiTheme="minorHAnsi" w:cstheme="minorHAnsi"/>
        </w:rPr>
        <w:t xml:space="preserve">; </w:t>
      </w:r>
    </w:p>
    <w:p w14:paraId="7C44006F" w14:textId="77777777" w:rsidR="00B227E0" w:rsidRPr="00A00C35" w:rsidRDefault="00B227E0" w:rsidP="00B227E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</w:rPr>
      </w:pPr>
      <w:proofErr w:type="gramStart"/>
      <w:r w:rsidRPr="00A00C35">
        <w:rPr>
          <w:rFonts w:asciiTheme="minorHAnsi" w:hAnsiTheme="minorHAnsi" w:cstheme="minorHAnsi"/>
        </w:rPr>
        <w:lastRenderedPageBreak/>
        <w:t>przygotowywania</w:t>
      </w:r>
      <w:proofErr w:type="gramEnd"/>
      <w:r w:rsidRPr="00A00C35">
        <w:rPr>
          <w:rFonts w:asciiTheme="minorHAnsi" w:hAnsiTheme="minorHAnsi" w:cstheme="minorHAnsi"/>
        </w:rPr>
        <w:t xml:space="preserve"> potraw z surowców świeżych, naturalnych, mało przetworzonych, </w:t>
      </w:r>
      <w:r w:rsidRPr="00A00C35">
        <w:rPr>
          <w:rFonts w:asciiTheme="minorHAnsi" w:hAnsiTheme="minorHAnsi" w:cstheme="minorHAnsi"/>
        </w:rPr>
        <w:br/>
        <w:t xml:space="preserve">z ograniczoną ilością substancji konserwujących, zagęszczających, barwiących lub sztucznie aromatyzowanych. Posiłki nie mogą być wykonane z produktów typu instant, sosów w pudełku oraz produktów gotowych. W przypadku produktów przetworzonych, takich jak kawa, herbata, woda, cukier, mleko, itp. zobowiązuje się Wykonawcę, że będą one posiadać datę przydatności do spożycia wygasającą nie wcześniej niż na 1 miesiąc przed dniem wykonania usługi; </w:t>
      </w:r>
    </w:p>
    <w:p w14:paraId="57D18C59" w14:textId="77777777" w:rsidR="00B227E0" w:rsidRPr="00A00C35" w:rsidRDefault="00B227E0" w:rsidP="00B227E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</w:rPr>
      </w:pPr>
      <w:proofErr w:type="gramStart"/>
      <w:r w:rsidRPr="00A00C35">
        <w:rPr>
          <w:rFonts w:asciiTheme="minorHAnsi" w:hAnsiTheme="minorHAnsi" w:cstheme="minorHAnsi"/>
        </w:rPr>
        <w:t>zapewnienia</w:t>
      </w:r>
      <w:proofErr w:type="gramEnd"/>
      <w:r w:rsidRPr="00A00C35">
        <w:rPr>
          <w:rFonts w:asciiTheme="minorHAnsi" w:hAnsiTheme="minorHAnsi" w:cstheme="minorHAnsi"/>
        </w:rPr>
        <w:t xml:space="preserve"> fachowej i wykwalifikowanej obsługi, gwarantującej właściwe i rzetelne wykonanie usługi;</w:t>
      </w:r>
    </w:p>
    <w:p w14:paraId="1D020D13" w14:textId="77777777" w:rsidR="00B227E0" w:rsidRPr="00A00C35" w:rsidRDefault="00B227E0" w:rsidP="00B227E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</w:rPr>
      </w:pPr>
      <w:proofErr w:type="gramStart"/>
      <w:r w:rsidRPr="00A00C35">
        <w:rPr>
          <w:rFonts w:asciiTheme="minorHAnsi" w:hAnsiTheme="minorHAnsi" w:cstheme="minorHAnsi"/>
        </w:rPr>
        <w:t>zapewnienia</w:t>
      </w:r>
      <w:proofErr w:type="gramEnd"/>
      <w:r w:rsidRPr="00A00C35">
        <w:rPr>
          <w:rFonts w:asciiTheme="minorHAnsi" w:hAnsiTheme="minorHAnsi" w:cstheme="minorHAnsi"/>
        </w:rPr>
        <w:t xml:space="preserve"> we własnym zakresie wszelkiego wyposażenia niezbędnego do wykonania usługi;</w:t>
      </w:r>
    </w:p>
    <w:p w14:paraId="72BC441A" w14:textId="77777777" w:rsidR="00B227E0" w:rsidRPr="00A00C35" w:rsidRDefault="00B227E0" w:rsidP="00B227E0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proofErr w:type="gramStart"/>
      <w:r w:rsidRPr="00A00C35">
        <w:rPr>
          <w:rFonts w:asciiTheme="minorHAnsi" w:hAnsiTheme="minorHAnsi" w:cstheme="minorHAnsi"/>
        </w:rPr>
        <w:t>właściwego</w:t>
      </w:r>
      <w:proofErr w:type="gramEnd"/>
      <w:r w:rsidRPr="00A00C35">
        <w:rPr>
          <w:rFonts w:asciiTheme="minorHAnsi" w:hAnsiTheme="minorHAnsi" w:cstheme="minorHAnsi"/>
        </w:rPr>
        <w:t xml:space="preserve"> transportu przedmiotu zamówienia oraz podanie go zgodnie z wymaganiami sanitarnymi dotyczącymi żywności i żywienia zbiorowego. Wykonawca zadba, aby dostarczone jedzenie (potrawy) były przewożone w czystych i higienicznych pojemnikach oraz dba o właściwy wygląd, temperaturę i świeżość;</w:t>
      </w:r>
    </w:p>
    <w:p w14:paraId="3B8D8E1C" w14:textId="77777777" w:rsidR="00B227E0" w:rsidRPr="00A00C35" w:rsidRDefault="00B227E0" w:rsidP="00B227E0">
      <w:pPr>
        <w:pStyle w:val="Akapitzlist"/>
        <w:numPr>
          <w:ilvl w:val="0"/>
          <w:numId w:val="16"/>
        </w:numPr>
        <w:rPr>
          <w:rFonts w:asciiTheme="minorHAnsi" w:hAnsiTheme="minorHAnsi" w:cstheme="minorHAnsi"/>
        </w:rPr>
      </w:pPr>
      <w:proofErr w:type="gramStart"/>
      <w:r w:rsidRPr="00A00C35">
        <w:rPr>
          <w:rFonts w:asciiTheme="minorHAnsi" w:hAnsiTheme="minorHAnsi" w:cstheme="minorHAnsi"/>
        </w:rPr>
        <w:t>wyznaczenia</w:t>
      </w:r>
      <w:proofErr w:type="gramEnd"/>
      <w:r w:rsidRPr="00A00C35">
        <w:rPr>
          <w:rFonts w:asciiTheme="minorHAnsi" w:hAnsiTheme="minorHAnsi" w:cstheme="minorHAnsi"/>
        </w:rPr>
        <w:t xml:space="preserve"> koordynatora uroczystości dostępnego na miejscu w trakcie jej trwania;</w:t>
      </w:r>
    </w:p>
    <w:p w14:paraId="40919AF8" w14:textId="77777777" w:rsidR="00B227E0" w:rsidRPr="00A00C35" w:rsidRDefault="00B227E0" w:rsidP="00B227E0">
      <w:pPr>
        <w:pStyle w:val="Akapitzlist"/>
        <w:numPr>
          <w:ilvl w:val="0"/>
          <w:numId w:val="16"/>
        </w:numPr>
        <w:rPr>
          <w:rFonts w:asciiTheme="minorHAnsi" w:hAnsiTheme="minorHAnsi" w:cstheme="minorHAnsi"/>
        </w:rPr>
      </w:pPr>
      <w:proofErr w:type="gramStart"/>
      <w:r w:rsidRPr="00A00C35">
        <w:rPr>
          <w:rFonts w:asciiTheme="minorHAnsi" w:hAnsiTheme="minorHAnsi" w:cstheme="minorHAnsi"/>
        </w:rPr>
        <w:t>stosowania</w:t>
      </w:r>
      <w:proofErr w:type="gramEnd"/>
      <w:r w:rsidRPr="00A00C35">
        <w:rPr>
          <w:rFonts w:asciiTheme="minorHAnsi" w:hAnsiTheme="minorHAnsi" w:cstheme="minorHAnsi"/>
        </w:rPr>
        <w:t xml:space="preserve"> przepisów bhp, sanitarnych i pozostałych obowiązujących;</w:t>
      </w:r>
    </w:p>
    <w:p w14:paraId="7E2B1681" w14:textId="77777777" w:rsidR="00B227E0" w:rsidRPr="00A00C35" w:rsidRDefault="00B227E0" w:rsidP="00B227E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</w:rPr>
      </w:pPr>
      <w:proofErr w:type="gramStart"/>
      <w:r w:rsidRPr="00A00C35">
        <w:rPr>
          <w:rFonts w:asciiTheme="minorHAnsi" w:hAnsiTheme="minorHAnsi" w:cstheme="minorHAnsi"/>
        </w:rPr>
        <w:t>zapewnienia</w:t>
      </w:r>
      <w:proofErr w:type="gramEnd"/>
      <w:r w:rsidRPr="00A00C35">
        <w:rPr>
          <w:rFonts w:asciiTheme="minorHAnsi" w:hAnsiTheme="minorHAnsi" w:cstheme="minorHAnsi"/>
        </w:rPr>
        <w:t xml:space="preserve"> odpowiednich urządzeń grzewczych w tym przedłużaczy, kabli niezbędnych do ich podłączenia i do wykonania usługi;</w:t>
      </w:r>
    </w:p>
    <w:p w14:paraId="560B4A99" w14:textId="77777777" w:rsidR="00B227E0" w:rsidRPr="00A00C35" w:rsidRDefault="00B227E0" w:rsidP="00B227E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</w:rPr>
      </w:pPr>
      <w:proofErr w:type="gramStart"/>
      <w:r w:rsidRPr="00A00C35">
        <w:rPr>
          <w:rFonts w:asciiTheme="minorHAnsi" w:hAnsiTheme="minorHAnsi" w:cstheme="minorHAnsi"/>
        </w:rPr>
        <w:t>uprzątnięcia</w:t>
      </w:r>
      <w:proofErr w:type="gramEnd"/>
      <w:r w:rsidRPr="00A00C35">
        <w:rPr>
          <w:rFonts w:asciiTheme="minorHAnsi" w:hAnsiTheme="minorHAnsi" w:cstheme="minorHAnsi"/>
        </w:rPr>
        <w:t xml:space="preserve"> naczyń i sprzętu oraz wywiezienia śmieci pozostałych po posiłkach.</w:t>
      </w:r>
    </w:p>
    <w:p w14:paraId="1E38A7E3" w14:textId="77777777" w:rsidR="00B359DB" w:rsidRPr="00A00C35" w:rsidRDefault="00B359DB" w:rsidP="00B359DB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7973B5F7" w14:textId="7AA62678" w:rsidR="009005AD" w:rsidRPr="00A00C35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00C35">
        <w:rPr>
          <w:rFonts w:asciiTheme="minorHAnsi" w:hAnsiTheme="minorHAnsi" w:cstheme="minorHAnsi"/>
          <w:b/>
        </w:rPr>
        <w:t>§ 3</w:t>
      </w:r>
      <w:r w:rsidR="00EC2A41" w:rsidRPr="00A00C35">
        <w:rPr>
          <w:rFonts w:asciiTheme="minorHAnsi" w:hAnsiTheme="minorHAnsi" w:cstheme="minorHAnsi"/>
          <w:b/>
        </w:rPr>
        <w:t xml:space="preserve"> </w:t>
      </w:r>
      <w:r w:rsidRPr="00A00C35">
        <w:rPr>
          <w:rFonts w:asciiTheme="minorHAnsi" w:hAnsiTheme="minorHAnsi" w:cstheme="minorHAnsi"/>
          <w:b/>
        </w:rPr>
        <w:t>WYNAGRODZENIE WYKONAWCY</w:t>
      </w:r>
    </w:p>
    <w:p w14:paraId="52E2AE5E" w14:textId="4E5C9CC6" w:rsidR="009813E4" w:rsidRPr="00A00C35" w:rsidRDefault="009813E4" w:rsidP="009813E4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 xml:space="preserve">Z tytułu należytego wykonania Umowy Zamawiający zobowiązany będzie zapłacić Wykonawcy wynagrodzenie w </w:t>
      </w:r>
      <w:proofErr w:type="gramStart"/>
      <w:r w:rsidRPr="00A00C35">
        <w:rPr>
          <w:rFonts w:asciiTheme="minorHAnsi" w:hAnsiTheme="minorHAnsi" w:cstheme="minorHAnsi"/>
        </w:rPr>
        <w:t>wysokości :</w:t>
      </w:r>
      <w:r w:rsidR="005D55C6" w:rsidRPr="00A00C35">
        <w:rPr>
          <w:rFonts w:asciiTheme="minorHAnsi" w:hAnsiTheme="minorHAnsi" w:cstheme="minorHAnsi"/>
        </w:rPr>
        <w:t xml:space="preserve"> ……………………..brutto</w:t>
      </w:r>
      <w:proofErr w:type="gramEnd"/>
      <w:r w:rsidR="005D55C6" w:rsidRPr="00A00C35">
        <w:rPr>
          <w:rFonts w:asciiTheme="minorHAnsi" w:hAnsiTheme="minorHAnsi" w:cstheme="minorHAnsi"/>
        </w:rPr>
        <w:t xml:space="preserve"> (słownie:……………)</w:t>
      </w:r>
    </w:p>
    <w:p w14:paraId="36E4A944" w14:textId="77777777" w:rsidR="00B227E0" w:rsidRPr="00A00C35" w:rsidRDefault="00B227E0" w:rsidP="009813E4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 xml:space="preserve">Zamawiający zobowiązuje się zapłacić wynagrodzenie Wykonawcy wskazane w wystawionej prawidłowo i zgodnie z Umową fakturze w terminie …………..  </w:t>
      </w:r>
      <w:proofErr w:type="gramStart"/>
      <w:r w:rsidRPr="00A00C35">
        <w:rPr>
          <w:rFonts w:asciiTheme="minorHAnsi" w:hAnsiTheme="minorHAnsi" w:cstheme="minorHAnsi"/>
        </w:rPr>
        <w:t>dni</w:t>
      </w:r>
      <w:proofErr w:type="gramEnd"/>
      <w:r w:rsidRPr="00A00C35">
        <w:rPr>
          <w:rFonts w:asciiTheme="minorHAnsi" w:hAnsiTheme="minorHAnsi" w:cstheme="minorHAnsi"/>
        </w:rPr>
        <w:t xml:space="preserve"> od dnia jej otrzymania.</w:t>
      </w:r>
    </w:p>
    <w:p w14:paraId="57EFC9DC" w14:textId="6D95CD6A" w:rsidR="00BE0563" w:rsidRPr="00A00C35" w:rsidRDefault="006A4529" w:rsidP="009813E4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>Zapłata za wykonaną usługę nastąpi z konta Zamawiającego na konto Wykonawcy.</w:t>
      </w:r>
    </w:p>
    <w:p w14:paraId="251FE5D3" w14:textId="77777777" w:rsidR="006A4529" w:rsidRPr="00A00C35" w:rsidRDefault="006A4529" w:rsidP="009813E4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>Zamawiający oświadcza, że posiada NIP 586-001-28-73.</w:t>
      </w:r>
    </w:p>
    <w:p w14:paraId="53C08E84" w14:textId="77777777" w:rsidR="001B3011" w:rsidRPr="00A00C35" w:rsidRDefault="001B3011" w:rsidP="009813E4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>Strony postanawiają, iż zapłata następuje w dniu obciążenia rachunku bankowego Zamawiającego.</w:t>
      </w:r>
    </w:p>
    <w:p w14:paraId="1D284701" w14:textId="77777777" w:rsidR="001B3011" w:rsidRPr="00A00C35" w:rsidRDefault="001B3011" w:rsidP="009813E4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>W przypadku nieterminowej płatności należności Wykonawca ma prawo naliczyć Zamawiającemu odsetki ustawowe za każdy dzień zwłoki.</w:t>
      </w:r>
    </w:p>
    <w:p w14:paraId="2D38BE2B" w14:textId="6E8A9375" w:rsidR="001B3011" w:rsidRPr="00A00C35" w:rsidRDefault="000264EA" w:rsidP="009813E4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>W przypadku stwierdzenia nieprawidłowości w trakcie realizacji usługi, Zamawiający niezwłocznie zgłosi je Wykonawcy (ustnie lub telefonicznie). Wykonawca ma obowiązek usunąć nieprawidłowości w czasie umożliwiającym kontynuację usługi (nie dłużej niż 30 min</w:t>
      </w:r>
      <w:proofErr w:type="gramStart"/>
      <w:r w:rsidR="00FC76C2">
        <w:rPr>
          <w:rFonts w:asciiTheme="minorHAnsi" w:hAnsiTheme="minorHAnsi" w:cstheme="minorHAnsi"/>
        </w:rPr>
        <w:t xml:space="preserve">). </w:t>
      </w:r>
      <w:r w:rsidR="00FC76C2" w:rsidRPr="00A00C35">
        <w:rPr>
          <w:rFonts w:asciiTheme="minorHAnsi" w:hAnsiTheme="minorHAnsi" w:cstheme="minorHAnsi"/>
        </w:rPr>
        <w:t>W</w:t>
      </w:r>
      <w:proofErr w:type="gramEnd"/>
      <w:r w:rsidR="00FC76C2">
        <w:rPr>
          <w:rFonts w:asciiTheme="minorHAnsi" w:hAnsiTheme="minorHAnsi" w:cstheme="minorHAnsi"/>
        </w:rPr>
        <w:t xml:space="preserve"> </w:t>
      </w:r>
      <w:r w:rsidRPr="00A00C35">
        <w:rPr>
          <w:rFonts w:asciiTheme="minorHAnsi" w:hAnsiTheme="minorHAnsi" w:cstheme="minorHAnsi"/>
        </w:rPr>
        <w:t xml:space="preserve">przypadku nieusunięcia nieprawidłowości w wyznaczonym terminie Zamawiający ma prawo </w:t>
      </w:r>
      <w:r w:rsidR="00740710" w:rsidRPr="00A00C35">
        <w:rPr>
          <w:rFonts w:asciiTheme="minorHAnsi" w:hAnsiTheme="minorHAnsi" w:cstheme="minorHAnsi"/>
        </w:rPr>
        <w:t xml:space="preserve">obniżyć wysokość wynagrodzenia należnego Wykonawcy o kwotę </w:t>
      </w:r>
      <w:r w:rsidR="00137ED2" w:rsidRPr="00A00C35">
        <w:rPr>
          <w:rFonts w:asciiTheme="minorHAnsi" w:hAnsiTheme="minorHAnsi" w:cstheme="minorHAnsi"/>
        </w:rPr>
        <w:t xml:space="preserve">odpowiadającą wartości, </w:t>
      </w:r>
      <w:r w:rsidR="00740710" w:rsidRPr="00A00C35">
        <w:rPr>
          <w:rFonts w:asciiTheme="minorHAnsi" w:hAnsiTheme="minorHAnsi" w:cstheme="minorHAnsi"/>
        </w:rPr>
        <w:t xml:space="preserve">o jaką zgodnie z </w:t>
      </w:r>
      <w:r w:rsidR="00137ED2" w:rsidRPr="00A00C35">
        <w:rPr>
          <w:rFonts w:asciiTheme="minorHAnsi" w:hAnsiTheme="minorHAnsi" w:cstheme="minorHAnsi"/>
        </w:rPr>
        <w:t xml:space="preserve">ofertą Wykonawcy usługa </w:t>
      </w:r>
      <w:r w:rsidR="00740710" w:rsidRPr="00A00C35">
        <w:rPr>
          <w:rFonts w:asciiTheme="minorHAnsi" w:hAnsiTheme="minorHAnsi" w:cstheme="minorHAnsi"/>
        </w:rPr>
        <w:t>nie została zrealizowana lub została zrealizowana nienależycie</w:t>
      </w:r>
      <w:r w:rsidR="001B3011" w:rsidRPr="00A00C35">
        <w:rPr>
          <w:rFonts w:asciiTheme="minorHAnsi" w:hAnsiTheme="minorHAnsi" w:cstheme="minorHAnsi"/>
        </w:rPr>
        <w:t>.</w:t>
      </w:r>
    </w:p>
    <w:p w14:paraId="74E43210" w14:textId="165CD58B" w:rsidR="006D6DC3" w:rsidRPr="00A00C35" w:rsidRDefault="001B3011" w:rsidP="009813E4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>Wszelkie rozliczenia między Zamawiającym a Wykonawcą będą dokonywane w</w:t>
      </w:r>
      <w:r w:rsidR="00FA75F7" w:rsidRPr="00A00C35">
        <w:rPr>
          <w:rFonts w:asciiTheme="minorHAnsi" w:hAnsiTheme="minorHAnsi" w:cstheme="minorHAnsi"/>
        </w:rPr>
        <w:t> </w:t>
      </w:r>
      <w:r w:rsidRPr="00A00C35">
        <w:rPr>
          <w:rFonts w:asciiTheme="minorHAnsi" w:hAnsiTheme="minorHAnsi" w:cstheme="minorHAnsi"/>
        </w:rPr>
        <w:t>złotych polskich.</w:t>
      </w:r>
    </w:p>
    <w:p w14:paraId="18805B32" w14:textId="2D39558A" w:rsidR="00B359DB" w:rsidRPr="00A00C35" w:rsidRDefault="00B359DB" w:rsidP="009813E4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 xml:space="preserve">W </w:t>
      </w:r>
      <w:r w:rsidR="00FC76C2" w:rsidRPr="00A00C35">
        <w:rPr>
          <w:rFonts w:asciiTheme="minorHAnsi" w:hAnsiTheme="minorHAnsi" w:cstheme="minorHAnsi"/>
        </w:rPr>
        <w:t>przypadku, gdy</w:t>
      </w:r>
      <w:r w:rsidRPr="00A00C35">
        <w:rPr>
          <w:rFonts w:asciiTheme="minorHAnsi" w:hAnsiTheme="minorHAnsi" w:cstheme="minorHAnsi"/>
        </w:rPr>
        <w:t xml:space="preserve"> Wykonawca na podstawie ustawy z dnia 11 marca 2004 r. o podatku od towarów i usług </w:t>
      </w:r>
      <w:r w:rsidR="007B6349" w:rsidRPr="00A00C35">
        <w:rPr>
          <w:rFonts w:asciiTheme="minorHAnsi" w:hAnsiTheme="minorHAnsi" w:cstheme="minorHAnsi"/>
        </w:rPr>
        <w:t xml:space="preserve">(Dz.U. 2025 </w:t>
      </w:r>
      <w:proofErr w:type="gramStart"/>
      <w:r w:rsidR="007B6349" w:rsidRPr="00A00C35">
        <w:rPr>
          <w:rFonts w:asciiTheme="minorHAnsi" w:hAnsiTheme="minorHAnsi" w:cstheme="minorHAnsi"/>
        </w:rPr>
        <w:t>poz</w:t>
      </w:r>
      <w:proofErr w:type="gramEnd"/>
      <w:r w:rsidR="007B6349" w:rsidRPr="00A00C35">
        <w:rPr>
          <w:rFonts w:asciiTheme="minorHAnsi" w:hAnsiTheme="minorHAnsi" w:cstheme="minorHAnsi"/>
        </w:rPr>
        <w:t>. 775 t. j</w:t>
      </w:r>
      <w:r w:rsidR="008019B8" w:rsidRPr="00A00C35">
        <w:rPr>
          <w:rFonts w:asciiTheme="minorHAnsi" w:hAnsiTheme="minorHAnsi" w:cstheme="minorHAnsi"/>
        </w:rPr>
        <w:t xml:space="preserve">.) </w:t>
      </w:r>
      <w:r w:rsidRPr="00A00C35">
        <w:rPr>
          <w:rFonts w:asciiTheme="minorHAnsi" w:hAnsiTheme="minorHAnsi" w:cstheme="minorHAnsi"/>
        </w:rPr>
        <w:t>oraz wydanych na jej podstawie aktów wykonawczych, jest zobowiązany do stosowania Krajowego Systemu e-Faktur (</w:t>
      </w:r>
      <w:proofErr w:type="spellStart"/>
      <w:r w:rsidRPr="00A00C35">
        <w:rPr>
          <w:rFonts w:asciiTheme="minorHAnsi" w:hAnsiTheme="minorHAnsi" w:cstheme="minorHAnsi"/>
        </w:rPr>
        <w:t>KSeF</w:t>
      </w:r>
      <w:proofErr w:type="spellEnd"/>
      <w:r w:rsidRPr="00A00C35">
        <w:rPr>
          <w:rFonts w:asciiTheme="minorHAnsi" w:hAnsiTheme="minorHAnsi" w:cstheme="minorHAnsi"/>
        </w:rPr>
        <w:t>) faktury wysta</w:t>
      </w:r>
      <w:r w:rsidR="008019B8" w:rsidRPr="00A00C35">
        <w:rPr>
          <w:rFonts w:asciiTheme="minorHAnsi" w:hAnsiTheme="minorHAnsi" w:cstheme="minorHAnsi"/>
        </w:rPr>
        <w:t>wione w związku z</w:t>
      </w:r>
      <w:r w:rsidRPr="00A00C35">
        <w:rPr>
          <w:rFonts w:asciiTheme="minorHAnsi" w:hAnsiTheme="minorHAnsi" w:cstheme="minorHAnsi"/>
        </w:rPr>
        <w:t xml:space="preserve"> tą umową</w:t>
      </w:r>
      <w:r w:rsidR="008019B8" w:rsidRPr="00A00C35">
        <w:rPr>
          <w:rFonts w:asciiTheme="minorHAnsi" w:hAnsiTheme="minorHAnsi" w:cstheme="minorHAnsi"/>
        </w:rPr>
        <w:t xml:space="preserve"> będą wystawiane, przekazywane Z</w:t>
      </w:r>
      <w:r w:rsidRPr="00A00C35">
        <w:rPr>
          <w:rFonts w:asciiTheme="minorHAnsi" w:hAnsiTheme="minorHAnsi" w:cstheme="minorHAnsi"/>
        </w:rPr>
        <w:t xml:space="preserve">amawiającemu i odbierane w ustrukturyzowanej formie, zgodnie z wymogami </w:t>
      </w:r>
      <w:proofErr w:type="spellStart"/>
      <w:r w:rsidRPr="00A00C35">
        <w:rPr>
          <w:rFonts w:asciiTheme="minorHAnsi" w:hAnsiTheme="minorHAnsi" w:cstheme="minorHAnsi"/>
        </w:rPr>
        <w:t>KSeF</w:t>
      </w:r>
      <w:proofErr w:type="spellEnd"/>
      <w:r w:rsidRPr="00A00C35">
        <w:rPr>
          <w:rFonts w:asciiTheme="minorHAnsi" w:hAnsiTheme="minorHAnsi" w:cstheme="minorHAnsi"/>
        </w:rPr>
        <w:t xml:space="preserve">. </w:t>
      </w:r>
    </w:p>
    <w:p w14:paraId="0F373900" w14:textId="77777777" w:rsidR="00B359DB" w:rsidRPr="00A00C35" w:rsidRDefault="00B359DB" w:rsidP="009813E4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>Dane dodatkowe na e-fakturze uwzględniające dane niezbędne dla zamawiającego do poprawnego rozliczenia faktury w pozycji:</w:t>
      </w:r>
    </w:p>
    <w:p w14:paraId="54927271" w14:textId="77777777" w:rsidR="00B359DB" w:rsidRPr="00A00C35" w:rsidRDefault="00B359DB" w:rsidP="00B359DB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 xml:space="preserve">Faktura dotyczy jednostki podrzędniej </w:t>
      </w:r>
      <w:proofErr w:type="spellStart"/>
      <w:r w:rsidRPr="00A00C35">
        <w:rPr>
          <w:rFonts w:asciiTheme="minorHAnsi" w:hAnsiTheme="minorHAnsi" w:cstheme="minorHAnsi"/>
        </w:rPr>
        <w:t>JST</w:t>
      </w:r>
      <w:proofErr w:type="spellEnd"/>
      <w:r w:rsidRPr="00A00C35">
        <w:rPr>
          <w:rFonts w:asciiTheme="minorHAnsi" w:hAnsiTheme="minorHAnsi" w:cstheme="minorHAnsi"/>
        </w:rPr>
        <w:t>: Nie</w:t>
      </w:r>
    </w:p>
    <w:p w14:paraId="113D30CC" w14:textId="77777777" w:rsidR="00B359DB" w:rsidRPr="00A00C35" w:rsidRDefault="00B359DB" w:rsidP="00B359DB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 xml:space="preserve">Faktura dotyczy członka </w:t>
      </w:r>
      <w:proofErr w:type="spellStart"/>
      <w:r w:rsidRPr="00A00C35">
        <w:rPr>
          <w:rFonts w:asciiTheme="minorHAnsi" w:hAnsiTheme="minorHAnsi" w:cstheme="minorHAnsi"/>
        </w:rPr>
        <w:t>GV</w:t>
      </w:r>
      <w:proofErr w:type="spellEnd"/>
      <w:r w:rsidRPr="00A00C35">
        <w:rPr>
          <w:rFonts w:asciiTheme="minorHAnsi" w:hAnsiTheme="minorHAnsi" w:cstheme="minorHAnsi"/>
        </w:rPr>
        <w:t>: Nie</w:t>
      </w:r>
    </w:p>
    <w:p w14:paraId="7385AA1E" w14:textId="77777777" w:rsidR="00B359DB" w:rsidRPr="00A00C35" w:rsidRDefault="00B359DB" w:rsidP="00B359DB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>Podmiot 2: Nabywca:</w:t>
      </w:r>
    </w:p>
    <w:p w14:paraId="69DC40F3" w14:textId="77777777" w:rsidR="00B359DB" w:rsidRPr="00A00C35" w:rsidRDefault="00B359DB" w:rsidP="00B359DB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>Uniwersytet Morski w Gdyni</w:t>
      </w:r>
    </w:p>
    <w:p w14:paraId="41B49473" w14:textId="77777777" w:rsidR="00B359DB" w:rsidRPr="00A00C35" w:rsidRDefault="00B359DB" w:rsidP="00B359DB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>Adres: Morska 81-87, 81-225 Gdynia</w:t>
      </w:r>
    </w:p>
    <w:p w14:paraId="47AFE861" w14:textId="77777777" w:rsidR="00B359DB" w:rsidRPr="00A00C35" w:rsidRDefault="00B359DB" w:rsidP="00B359DB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>NIP: 5860012873</w:t>
      </w:r>
    </w:p>
    <w:p w14:paraId="42729A98" w14:textId="77777777" w:rsidR="00B359DB" w:rsidRPr="00A00C35" w:rsidRDefault="00B359DB" w:rsidP="00B359DB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>Podmiot 3: Rola Odbiorca</w:t>
      </w:r>
    </w:p>
    <w:p w14:paraId="41A18C64" w14:textId="62FF27C6" w:rsidR="00B359DB" w:rsidRPr="00A00C35" w:rsidRDefault="00B359DB" w:rsidP="00B359DB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 xml:space="preserve">Nazwa: zgodnie z jednostką ID </w:t>
      </w:r>
      <w:proofErr w:type="spellStart"/>
      <w:r w:rsidRPr="00A00C35">
        <w:rPr>
          <w:rFonts w:asciiTheme="minorHAnsi" w:hAnsiTheme="minorHAnsi" w:cstheme="minorHAnsi"/>
        </w:rPr>
        <w:t>WEW</w:t>
      </w:r>
      <w:proofErr w:type="spellEnd"/>
      <w:r w:rsidRPr="00A00C35">
        <w:rPr>
          <w:rFonts w:asciiTheme="minorHAnsi" w:hAnsiTheme="minorHAnsi" w:cstheme="minorHAnsi"/>
        </w:rPr>
        <w:t xml:space="preserve"> </w:t>
      </w:r>
      <w:r w:rsidR="00AA1255" w:rsidRPr="00A00C35">
        <w:rPr>
          <w:rFonts w:asciiTheme="minorHAnsi" w:hAnsiTheme="minorHAnsi" w:cstheme="minorHAnsi"/>
        </w:rPr>
        <w:t>……….</w:t>
      </w:r>
    </w:p>
    <w:p w14:paraId="6D93A3A1" w14:textId="25E94448" w:rsidR="00B359DB" w:rsidRPr="00A00C35" w:rsidRDefault="00B359DB" w:rsidP="00B359DB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lastRenderedPageBreak/>
        <w:t>Identyfikator wewnętrzny: 5860012873-</w:t>
      </w:r>
      <w:r w:rsidR="00AA1255" w:rsidRPr="00A00C35">
        <w:rPr>
          <w:rFonts w:asciiTheme="minorHAnsi" w:hAnsiTheme="minorHAnsi" w:cstheme="minorHAnsi"/>
        </w:rPr>
        <w:t>………………..</w:t>
      </w:r>
    </w:p>
    <w:p w14:paraId="53F94662" w14:textId="5C2F588B" w:rsidR="00B359DB" w:rsidRPr="00A00C35" w:rsidRDefault="00B359DB" w:rsidP="009813E4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inorHAnsi" w:hAnsiTheme="minorHAnsi" w:cstheme="minorHAnsi"/>
        </w:rPr>
      </w:pPr>
      <w:proofErr w:type="spellStart"/>
      <w:r w:rsidRPr="00A00C35">
        <w:rPr>
          <w:rFonts w:asciiTheme="minorHAnsi" w:hAnsiTheme="minorHAnsi" w:cstheme="minorHAnsi"/>
        </w:rPr>
        <w:t>KSeF</w:t>
      </w:r>
      <w:proofErr w:type="spellEnd"/>
      <w:r w:rsidRPr="00A00C35">
        <w:rPr>
          <w:rFonts w:asciiTheme="minorHAnsi" w:hAnsiTheme="minorHAnsi" w:cstheme="minorHAnsi"/>
        </w:rPr>
        <w:t xml:space="preserve"> nie wymaga akceptacji faktury przez odbiorcę. Strony zgodnie ustalają, że data przydzielenia numeru </w:t>
      </w:r>
      <w:proofErr w:type="spellStart"/>
      <w:r w:rsidRPr="00A00C35">
        <w:rPr>
          <w:rFonts w:asciiTheme="minorHAnsi" w:hAnsiTheme="minorHAnsi" w:cstheme="minorHAnsi"/>
        </w:rPr>
        <w:t>KSeF</w:t>
      </w:r>
      <w:proofErr w:type="spellEnd"/>
      <w:r w:rsidRPr="00A00C35">
        <w:rPr>
          <w:rFonts w:asciiTheme="minorHAnsi" w:hAnsiTheme="minorHAnsi" w:cstheme="minorHAnsi"/>
        </w:rPr>
        <w:t xml:space="preserve"> jest jedyną wiążącą datą dor</w:t>
      </w:r>
      <w:r w:rsidR="006B7139" w:rsidRPr="00A00C35">
        <w:rPr>
          <w:rFonts w:asciiTheme="minorHAnsi" w:hAnsiTheme="minorHAnsi" w:cstheme="minorHAnsi"/>
        </w:rPr>
        <w:t>ęczenia faktury Zamawiającemu i </w:t>
      </w:r>
      <w:r w:rsidRPr="00A00C35">
        <w:rPr>
          <w:rFonts w:asciiTheme="minorHAnsi" w:hAnsiTheme="minorHAnsi" w:cstheme="minorHAnsi"/>
        </w:rPr>
        <w:t xml:space="preserve">od tej daty liczony jest termin płatności wskazany w ust. </w:t>
      </w:r>
      <w:r w:rsidR="008019B8" w:rsidRPr="00A00C35">
        <w:rPr>
          <w:rFonts w:asciiTheme="minorHAnsi" w:hAnsiTheme="minorHAnsi" w:cstheme="minorHAnsi"/>
        </w:rPr>
        <w:t>2</w:t>
      </w:r>
      <w:r w:rsidRPr="00A00C35">
        <w:rPr>
          <w:rFonts w:asciiTheme="minorHAnsi" w:hAnsiTheme="minorHAnsi" w:cstheme="minorHAnsi"/>
        </w:rPr>
        <w:t xml:space="preserve"> powyżej.</w:t>
      </w:r>
    </w:p>
    <w:p w14:paraId="1D0DF0D9" w14:textId="132C1149" w:rsidR="00B359DB" w:rsidRPr="00A00C35" w:rsidRDefault="00B359DB" w:rsidP="009813E4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 xml:space="preserve">Faktury korygujące, zaliczkowe, końcowe i </w:t>
      </w:r>
      <w:r w:rsidR="006B7139" w:rsidRPr="00A00C35">
        <w:rPr>
          <w:rFonts w:asciiTheme="minorHAnsi" w:hAnsiTheme="minorHAnsi" w:cstheme="minorHAnsi"/>
        </w:rPr>
        <w:t>inne, będą również wystawiane w </w:t>
      </w:r>
      <w:r w:rsidRPr="00A00C35">
        <w:rPr>
          <w:rFonts w:asciiTheme="minorHAnsi" w:hAnsiTheme="minorHAnsi" w:cstheme="minorHAnsi"/>
        </w:rPr>
        <w:t xml:space="preserve">ustrukturyzowanej formie i przesyłane za pośrednictwem </w:t>
      </w:r>
      <w:proofErr w:type="spellStart"/>
      <w:r w:rsidRPr="00A00C35">
        <w:rPr>
          <w:rFonts w:asciiTheme="minorHAnsi" w:hAnsiTheme="minorHAnsi" w:cstheme="minorHAnsi"/>
        </w:rPr>
        <w:t>KSeF</w:t>
      </w:r>
      <w:proofErr w:type="spellEnd"/>
      <w:r w:rsidRPr="00A00C35">
        <w:rPr>
          <w:rFonts w:asciiTheme="minorHAnsi" w:hAnsiTheme="minorHAnsi" w:cstheme="minorHAnsi"/>
        </w:rPr>
        <w:t xml:space="preserve">. </w:t>
      </w:r>
    </w:p>
    <w:p w14:paraId="3ADD871B" w14:textId="720E4847" w:rsidR="00B359DB" w:rsidRPr="00A00C35" w:rsidRDefault="00B359DB" w:rsidP="009813E4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 xml:space="preserve">W okresie awarii lub niedostępności </w:t>
      </w:r>
      <w:proofErr w:type="spellStart"/>
      <w:r w:rsidRPr="00A00C35">
        <w:rPr>
          <w:rFonts w:asciiTheme="minorHAnsi" w:hAnsiTheme="minorHAnsi" w:cstheme="minorHAnsi"/>
        </w:rPr>
        <w:t>KSef</w:t>
      </w:r>
      <w:proofErr w:type="spellEnd"/>
      <w:r w:rsidRPr="00A00C35">
        <w:rPr>
          <w:rFonts w:asciiTheme="minorHAnsi" w:hAnsiTheme="minorHAnsi" w:cstheme="minorHAnsi"/>
        </w:rPr>
        <w:t xml:space="preserve">, jeżeli przepisy powszechnie obowiązujące dopuszczają wystawienie faktur poza </w:t>
      </w:r>
      <w:proofErr w:type="spellStart"/>
      <w:r w:rsidRPr="00A00C35">
        <w:rPr>
          <w:rFonts w:asciiTheme="minorHAnsi" w:hAnsiTheme="minorHAnsi" w:cstheme="minorHAnsi"/>
        </w:rPr>
        <w:t>KSeF</w:t>
      </w:r>
      <w:proofErr w:type="spellEnd"/>
      <w:r w:rsidRPr="00A00C35">
        <w:rPr>
          <w:rFonts w:asciiTheme="minorHAnsi" w:hAnsiTheme="minorHAnsi" w:cstheme="minorHAnsi"/>
        </w:rPr>
        <w:t>, Wykonawca przekaże wizualizację faktury w</w:t>
      </w:r>
      <w:r w:rsidR="006B7139" w:rsidRPr="00A00C35">
        <w:rPr>
          <w:rFonts w:asciiTheme="minorHAnsi" w:hAnsiTheme="minorHAnsi" w:cstheme="minorHAnsi"/>
        </w:rPr>
        <w:t> </w:t>
      </w:r>
      <w:r w:rsidRPr="00A00C35">
        <w:rPr>
          <w:rFonts w:asciiTheme="minorHAnsi" w:hAnsiTheme="minorHAnsi" w:cstheme="minorHAnsi"/>
        </w:rPr>
        <w:t xml:space="preserve">PDF na adres………..., </w:t>
      </w:r>
      <w:proofErr w:type="gramStart"/>
      <w:r w:rsidRPr="00A00C35">
        <w:rPr>
          <w:rFonts w:asciiTheme="minorHAnsi" w:hAnsiTheme="minorHAnsi" w:cstheme="minorHAnsi"/>
        </w:rPr>
        <w:t>a</w:t>
      </w:r>
      <w:proofErr w:type="gramEnd"/>
      <w:r w:rsidRPr="00A00C35">
        <w:rPr>
          <w:rFonts w:asciiTheme="minorHAnsi" w:hAnsiTheme="minorHAnsi" w:cstheme="minorHAnsi"/>
        </w:rPr>
        <w:t xml:space="preserve"> po ustaniu awarii wprowadzi f</w:t>
      </w:r>
      <w:r w:rsidR="006B7139" w:rsidRPr="00A00C35">
        <w:rPr>
          <w:rFonts w:asciiTheme="minorHAnsi" w:hAnsiTheme="minorHAnsi" w:cstheme="minorHAnsi"/>
        </w:rPr>
        <w:t>akturę w terminie wynikającym z </w:t>
      </w:r>
      <w:r w:rsidRPr="00A00C35">
        <w:rPr>
          <w:rFonts w:asciiTheme="minorHAnsi" w:hAnsiTheme="minorHAnsi" w:cstheme="minorHAnsi"/>
        </w:rPr>
        <w:t>przepisów.</w:t>
      </w:r>
    </w:p>
    <w:p w14:paraId="5F94DB37" w14:textId="77777777" w:rsidR="00B359DB" w:rsidRPr="00A00C35" w:rsidRDefault="00B359DB" w:rsidP="009813E4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 xml:space="preserve">Jeżeli do faktury wymagane są załączniki nieobsługiwane w </w:t>
      </w:r>
      <w:proofErr w:type="spellStart"/>
      <w:r w:rsidRPr="00A00C35">
        <w:rPr>
          <w:rFonts w:asciiTheme="minorHAnsi" w:hAnsiTheme="minorHAnsi" w:cstheme="minorHAnsi"/>
        </w:rPr>
        <w:t>KSeF</w:t>
      </w:r>
      <w:proofErr w:type="spellEnd"/>
      <w:r w:rsidRPr="00A00C35">
        <w:rPr>
          <w:rFonts w:asciiTheme="minorHAnsi" w:hAnsiTheme="minorHAnsi" w:cstheme="minorHAnsi"/>
        </w:rPr>
        <w:t xml:space="preserve"> Wykonawca przekaże je na adres ………. </w:t>
      </w:r>
      <w:proofErr w:type="gramStart"/>
      <w:r w:rsidRPr="00A00C35">
        <w:rPr>
          <w:rFonts w:asciiTheme="minorHAnsi" w:hAnsiTheme="minorHAnsi" w:cstheme="minorHAnsi"/>
        </w:rPr>
        <w:t>wskazując</w:t>
      </w:r>
      <w:proofErr w:type="gramEnd"/>
      <w:r w:rsidRPr="00A00C35">
        <w:rPr>
          <w:rFonts w:asciiTheme="minorHAnsi" w:hAnsiTheme="minorHAnsi" w:cstheme="minorHAnsi"/>
        </w:rPr>
        <w:t xml:space="preserve"> numer identyfikacyjny faktury w </w:t>
      </w:r>
      <w:proofErr w:type="spellStart"/>
      <w:r w:rsidRPr="00A00C35">
        <w:rPr>
          <w:rFonts w:asciiTheme="minorHAnsi" w:hAnsiTheme="minorHAnsi" w:cstheme="minorHAnsi"/>
        </w:rPr>
        <w:t>KSeF</w:t>
      </w:r>
      <w:proofErr w:type="spellEnd"/>
      <w:r w:rsidRPr="00A00C35">
        <w:rPr>
          <w:rFonts w:asciiTheme="minorHAnsi" w:hAnsiTheme="minorHAnsi" w:cstheme="minorHAnsi"/>
        </w:rPr>
        <w:t xml:space="preserve">, nie później niż w dacie wystawienia faktury. </w:t>
      </w:r>
    </w:p>
    <w:p w14:paraId="00828F02" w14:textId="77777777" w:rsidR="007B6349" w:rsidRPr="00A00C35" w:rsidRDefault="007B6349" w:rsidP="007B6349">
      <w:pPr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14:paraId="58AEFA61" w14:textId="0BF20BDC" w:rsidR="007B6349" w:rsidRPr="00A00C35" w:rsidRDefault="007B6349" w:rsidP="007B6349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00C35">
        <w:rPr>
          <w:rFonts w:asciiTheme="minorHAnsi" w:hAnsiTheme="minorHAnsi" w:cstheme="minorHAnsi"/>
          <w:b/>
        </w:rPr>
        <w:t>§ 4 OSOBY DO KONTAKTU</w:t>
      </w:r>
    </w:p>
    <w:p w14:paraId="4BC84E71" w14:textId="77777777" w:rsidR="007B6349" w:rsidRPr="00A00C35" w:rsidRDefault="007B6349" w:rsidP="007B6349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 xml:space="preserve">Do kontaktu z Wykonawcą ze strony Zamawiającego upoważnia się: </w:t>
      </w:r>
    </w:p>
    <w:p w14:paraId="5E76161F" w14:textId="77777777" w:rsidR="007B6349" w:rsidRPr="00A00C35" w:rsidRDefault="007B6349" w:rsidP="007B6349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 xml:space="preserve">…………………………….. </w:t>
      </w:r>
      <w:proofErr w:type="gramStart"/>
      <w:r w:rsidRPr="00A00C35">
        <w:rPr>
          <w:rFonts w:asciiTheme="minorHAnsi" w:hAnsiTheme="minorHAnsi" w:cstheme="minorHAnsi"/>
        </w:rPr>
        <w:t>tel</w:t>
      </w:r>
      <w:proofErr w:type="gramEnd"/>
      <w:r w:rsidRPr="00A00C35">
        <w:rPr>
          <w:rFonts w:asciiTheme="minorHAnsi" w:hAnsiTheme="minorHAnsi" w:cstheme="minorHAnsi"/>
        </w:rPr>
        <w:t>. ……………………….. e-mail: …………………………………….</w:t>
      </w:r>
    </w:p>
    <w:p w14:paraId="733B91A1" w14:textId="77777777" w:rsidR="007B6349" w:rsidRPr="00A00C35" w:rsidRDefault="007B6349" w:rsidP="007B6349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 xml:space="preserve">Do kontaktu z Zamawiającym ze strony Wykonawcy upoważnia się: </w:t>
      </w:r>
    </w:p>
    <w:p w14:paraId="4F4EBCAE" w14:textId="77777777" w:rsidR="007B6349" w:rsidRPr="00A00C35" w:rsidRDefault="007B6349" w:rsidP="007B6349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 xml:space="preserve">…………………………….. </w:t>
      </w:r>
      <w:proofErr w:type="gramStart"/>
      <w:r w:rsidRPr="00A00C35">
        <w:rPr>
          <w:rFonts w:asciiTheme="minorHAnsi" w:hAnsiTheme="minorHAnsi" w:cstheme="minorHAnsi"/>
        </w:rPr>
        <w:t>tel</w:t>
      </w:r>
      <w:proofErr w:type="gramEnd"/>
      <w:r w:rsidRPr="00A00C35">
        <w:rPr>
          <w:rFonts w:asciiTheme="minorHAnsi" w:hAnsiTheme="minorHAnsi" w:cstheme="minorHAnsi"/>
        </w:rPr>
        <w:t>. ……………………….. e-mail: …………………………………….</w:t>
      </w:r>
    </w:p>
    <w:p w14:paraId="32A67C3A" w14:textId="1A64B283" w:rsidR="003967BC" w:rsidRPr="00A00C35" w:rsidRDefault="003967BC" w:rsidP="006B7139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45075069" w14:textId="117DE5B9" w:rsidR="006A4529" w:rsidRPr="00A00C35" w:rsidRDefault="006A4529" w:rsidP="00FC76C2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00C35">
        <w:rPr>
          <w:rFonts w:asciiTheme="minorHAnsi" w:hAnsiTheme="minorHAnsi" w:cstheme="minorHAnsi"/>
          <w:b/>
        </w:rPr>
        <w:t xml:space="preserve">§ </w:t>
      </w:r>
      <w:r w:rsidR="007B6349" w:rsidRPr="00A00C35">
        <w:rPr>
          <w:rFonts w:asciiTheme="minorHAnsi" w:hAnsiTheme="minorHAnsi" w:cstheme="minorHAnsi"/>
          <w:b/>
        </w:rPr>
        <w:t>5</w:t>
      </w:r>
      <w:r w:rsidR="00EC2A41" w:rsidRPr="00A00C35">
        <w:rPr>
          <w:rFonts w:asciiTheme="minorHAnsi" w:hAnsiTheme="minorHAnsi" w:cstheme="minorHAnsi"/>
          <w:b/>
        </w:rPr>
        <w:t xml:space="preserve"> </w:t>
      </w:r>
      <w:r w:rsidRPr="00A00C35">
        <w:rPr>
          <w:rFonts w:asciiTheme="minorHAnsi" w:hAnsiTheme="minorHAnsi" w:cstheme="minorHAnsi"/>
          <w:b/>
        </w:rPr>
        <w:t>TERMIN WYKONANIA PRZEDMIOTU UMOWY</w:t>
      </w:r>
    </w:p>
    <w:p w14:paraId="0A4FB81E" w14:textId="16DDBD59" w:rsidR="00277F8D" w:rsidRPr="00A00C35" w:rsidRDefault="00872011" w:rsidP="00FC76C2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 xml:space="preserve">Przedmiot Umowy realizowany będzie w dniach </w:t>
      </w:r>
      <w:r w:rsidR="00AA1255" w:rsidRPr="00A00C35">
        <w:rPr>
          <w:rFonts w:asciiTheme="minorHAnsi" w:hAnsiTheme="minorHAnsi" w:cstheme="minorHAnsi"/>
        </w:rPr>
        <w:t>22, 23 i 24 września 2026 r.</w:t>
      </w:r>
    </w:p>
    <w:p w14:paraId="00B152A0" w14:textId="538424EF" w:rsidR="00FA75F7" w:rsidRPr="00A00C35" w:rsidRDefault="00FA75F7" w:rsidP="008019B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0D8BCDBD" w14:textId="552AC6EC" w:rsidR="006A4529" w:rsidRPr="00A00C35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00C35">
        <w:rPr>
          <w:rFonts w:asciiTheme="minorHAnsi" w:hAnsiTheme="minorHAnsi" w:cstheme="minorHAnsi"/>
          <w:b/>
        </w:rPr>
        <w:t xml:space="preserve">§ </w:t>
      </w:r>
      <w:r w:rsidR="00D0771B" w:rsidRPr="00A00C35">
        <w:rPr>
          <w:rFonts w:asciiTheme="minorHAnsi" w:hAnsiTheme="minorHAnsi" w:cstheme="minorHAnsi"/>
          <w:b/>
        </w:rPr>
        <w:t>6</w:t>
      </w:r>
      <w:r w:rsidR="00EC2A41" w:rsidRPr="00A00C35">
        <w:rPr>
          <w:rFonts w:asciiTheme="minorHAnsi" w:hAnsiTheme="minorHAnsi" w:cstheme="minorHAnsi"/>
          <w:b/>
        </w:rPr>
        <w:t xml:space="preserve"> </w:t>
      </w:r>
      <w:r w:rsidRPr="00A00C35">
        <w:rPr>
          <w:rFonts w:asciiTheme="minorHAnsi" w:hAnsiTheme="minorHAnsi" w:cstheme="minorHAnsi"/>
          <w:b/>
        </w:rPr>
        <w:t>ZMIANY W UMOWIE</w:t>
      </w:r>
    </w:p>
    <w:p w14:paraId="47609653" w14:textId="561E5A88" w:rsidR="00BE0563" w:rsidRPr="00A00C35" w:rsidRDefault="006A4529" w:rsidP="00AA5FD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 xml:space="preserve">Niedopuszczalna jest zmiana postanowień </w:t>
      </w:r>
      <w:r w:rsidR="00A63C9F" w:rsidRPr="00A00C35">
        <w:rPr>
          <w:rFonts w:asciiTheme="minorHAnsi" w:hAnsiTheme="minorHAnsi" w:cstheme="minorHAnsi"/>
        </w:rPr>
        <w:t>U</w:t>
      </w:r>
      <w:r w:rsidRPr="00A00C35">
        <w:rPr>
          <w:rFonts w:asciiTheme="minorHAnsi" w:hAnsiTheme="minorHAnsi" w:cstheme="minorHAnsi"/>
        </w:rPr>
        <w:t>mowy</w:t>
      </w:r>
      <w:r w:rsidR="00C10D1C" w:rsidRPr="00A00C35">
        <w:rPr>
          <w:rFonts w:asciiTheme="minorHAnsi" w:hAnsiTheme="minorHAnsi" w:cstheme="minorHAnsi"/>
        </w:rPr>
        <w:t xml:space="preserve"> poza zmianami przewidzianymi w </w:t>
      </w:r>
      <w:r w:rsidRPr="00A00C35">
        <w:rPr>
          <w:rFonts w:asciiTheme="minorHAnsi" w:hAnsiTheme="minorHAnsi" w:cstheme="minorHAnsi"/>
        </w:rPr>
        <w:t>ogłoszeniu o zamówieniu publicznym lub Specyfikacji Warunków Zamówienia.</w:t>
      </w:r>
    </w:p>
    <w:p w14:paraId="5F73DB5C" w14:textId="45EC95FE" w:rsidR="006A4529" w:rsidRPr="00A00C35" w:rsidRDefault="006A4529" w:rsidP="00AA5FD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>Zmiana lub uzupełnienie postanowień niniejszej umowy wymaga formy pisemnej pod rygorem nieważności.</w:t>
      </w:r>
    </w:p>
    <w:p w14:paraId="6D5EE7A5" w14:textId="77777777" w:rsidR="00C10D1C" w:rsidRPr="00A00C35" w:rsidRDefault="00C10D1C" w:rsidP="005A785E">
      <w:pPr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14:paraId="43745B1B" w14:textId="343443F1" w:rsidR="006A4529" w:rsidRPr="00A00C35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00C35">
        <w:rPr>
          <w:rFonts w:asciiTheme="minorHAnsi" w:hAnsiTheme="minorHAnsi" w:cstheme="minorHAnsi"/>
          <w:b/>
        </w:rPr>
        <w:t>§</w:t>
      </w:r>
      <w:r w:rsidR="00D0771B" w:rsidRPr="00A00C35">
        <w:rPr>
          <w:rFonts w:asciiTheme="minorHAnsi" w:hAnsiTheme="minorHAnsi" w:cstheme="minorHAnsi"/>
          <w:b/>
        </w:rPr>
        <w:t xml:space="preserve"> 7</w:t>
      </w:r>
      <w:r w:rsidR="00A63C9F" w:rsidRPr="00A00C35">
        <w:rPr>
          <w:rFonts w:asciiTheme="minorHAnsi" w:hAnsiTheme="minorHAnsi" w:cstheme="minorHAnsi"/>
          <w:b/>
        </w:rPr>
        <w:t xml:space="preserve"> </w:t>
      </w:r>
      <w:r w:rsidRPr="00A00C35">
        <w:rPr>
          <w:rFonts w:asciiTheme="minorHAnsi" w:hAnsiTheme="minorHAnsi" w:cstheme="minorHAnsi"/>
          <w:b/>
        </w:rPr>
        <w:t>WŁAŚCIWOŚĆ SĄDU</w:t>
      </w:r>
    </w:p>
    <w:p w14:paraId="30983EC9" w14:textId="77777777" w:rsidR="007B6349" w:rsidRPr="00A00C35" w:rsidRDefault="007B6349" w:rsidP="00AA5FD0">
      <w:pPr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5BAD71BF" w14:textId="0396179F" w:rsidR="007B6349" w:rsidRPr="00A00C35" w:rsidRDefault="007B6349" w:rsidP="00AA5FD0">
      <w:pPr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</w:t>
      </w:r>
      <w:r w:rsidR="006B7139" w:rsidRPr="00A00C35">
        <w:rPr>
          <w:rFonts w:asciiTheme="minorHAnsi" w:hAnsiTheme="minorHAnsi" w:cstheme="minorHAnsi"/>
        </w:rPr>
        <w:t>jącego o stanowisku Wykonawcy w </w:t>
      </w:r>
      <w:r w:rsidRPr="00A00C35">
        <w:rPr>
          <w:rFonts w:asciiTheme="minorHAnsi" w:hAnsiTheme="minorHAnsi" w:cstheme="minorHAnsi"/>
        </w:rPr>
        <w:t xml:space="preserve">kwestii zgłoszonych roszczeń w terminie opisanym w zdaniu poprzedzającym jest równoznaczne z odmową uznania roszczeń Zamawiającego w całości. </w:t>
      </w:r>
    </w:p>
    <w:p w14:paraId="27F1863A" w14:textId="26F64070" w:rsidR="007B6349" w:rsidRPr="00A00C35" w:rsidRDefault="007B6349" w:rsidP="00AA5FD0">
      <w:pPr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 xml:space="preserve">W razie odmowy uznania roszczeń przez Wykonawcę </w:t>
      </w:r>
      <w:r w:rsidR="006B7139" w:rsidRPr="00A00C35">
        <w:rPr>
          <w:rFonts w:asciiTheme="minorHAnsi" w:hAnsiTheme="minorHAnsi" w:cstheme="minorHAnsi"/>
        </w:rPr>
        <w:t>lub nieudzielenia odpowiedzi w </w:t>
      </w:r>
      <w:r w:rsidRPr="00A00C35">
        <w:rPr>
          <w:rFonts w:asciiTheme="minorHAnsi" w:hAnsiTheme="minorHAnsi" w:cstheme="minorHAnsi"/>
        </w:rPr>
        <w:t>terminie, Zamawiający jest upoważniony do wystąpienia na drogę sądową.</w:t>
      </w:r>
    </w:p>
    <w:p w14:paraId="77B730BD" w14:textId="0C2CDDC6" w:rsidR="007B6349" w:rsidRPr="00A00C35" w:rsidRDefault="007B6349" w:rsidP="00AA5FD0">
      <w:pPr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>W sprawach nieuregulowanych niniejszą umową mają</w:t>
      </w:r>
      <w:r w:rsidR="00FC76C2">
        <w:rPr>
          <w:rFonts w:asciiTheme="minorHAnsi" w:hAnsiTheme="minorHAnsi" w:cstheme="minorHAnsi"/>
        </w:rPr>
        <w:t xml:space="preserve"> zastosowanie przepisy Kodeksu c</w:t>
      </w:r>
      <w:r w:rsidRPr="00A00C35">
        <w:rPr>
          <w:rFonts w:asciiTheme="minorHAnsi" w:hAnsiTheme="minorHAnsi" w:cstheme="minorHAnsi"/>
        </w:rPr>
        <w:t xml:space="preserve">ywilnego (Dz. U. </w:t>
      </w:r>
      <w:proofErr w:type="gramStart"/>
      <w:r w:rsidRPr="00A00C35">
        <w:rPr>
          <w:rFonts w:asciiTheme="minorHAnsi" w:hAnsiTheme="minorHAnsi" w:cstheme="minorHAnsi"/>
        </w:rPr>
        <w:t>z</w:t>
      </w:r>
      <w:proofErr w:type="gramEnd"/>
      <w:r w:rsidRPr="00A00C35">
        <w:rPr>
          <w:rFonts w:asciiTheme="minorHAnsi" w:hAnsiTheme="minorHAnsi" w:cstheme="minorHAnsi"/>
        </w:rPr>
        <w:t xml:space="preserve"> 2024 r. poz. 1061 z </w:t>
      </w:r>
      <w:proofErr w:type="spellStart"/>
      <w:r w:rsidRPr="00A00C35">
        <w:rPr>
          <w:rFonts w:asciiTheme="minorHAnsi" w:hAnsiTheme="minorHAnsi" w:cstheme="minorHAnsi"/>
        </w:rPr>
        <w:t>późn</w:t>
      </w:r>
      <w:proofErr w:type="spellEnd"/>
      <w:r w:rsidRPr="00A00C35">
        <w:rPr>
          <w:rFonts w:asciiTheme="minorHAnsi" w:hAnsiTheme="minorHAnsi" w:cstheme="minorHAnsi"/>
        </w:rPr>
        <w:t xml:space="preserve">. </w:t>
      </w:r>
      <w:proofErr w:type="gramStart"/>
      <w:r w:rsidRPr="00A00C35">
        <w:rPr>
          <w:rFonts w:asciiTheme="minorHAnsi" w:hAnsiTheme="minorHAnsi" w:cstheme="minorHAnsi"/>
        </w:rPr>
        <w:t>zm</w:t>
      </w:r>
      <w:proofErr w:type="gramEnd"/>
      <w:r w:rsidRPr="00A00C35">
        <w:rPr>
          <w:rFonts w:asciiTheme="minorHAnsi" w:hAnsiTheme="minorHAnsi" w:cstheme="minorHAnsi"/>
        </w:rPr>
        <w:t xml:space="preserve">.) i ustawy z dnia 11 września 2019 r. – Prawo zamówień publicznych (Dz. U. </w:t>
      </w:r>
      <w:proofErr w:type="gramStart"/>
      <w:r w:rsidRPr="00A00C35">
        <w:rPr>
          <w:rFonts w:asciiTheme="minorHAnsi" w:hAnsiTheme="minorHAnsi" w:cstheme="minorHAnsi"/>
        </w:rPr>
        <w:t>z</w:t>
      </w:r>
      <w:proofErr w:type="gramEnd"/>
      <w:r w:rsidRPr="00A00C35">
        <w:rPr>
          <w:rFonts w:asciiTheme="minorHAnsi" w:hAnsiTheme="minorHAnsi" w:cstheme="minorHAnsi"/>
        </w:rPr>
        <w:t xml:space="preserve"> 202</w:t>
      </w:r>
      <w:r w:rsidR="00AA1255" w:rsidRPr="00A00C35">
        <w:rPr>
          <w:rFonts w:asciiTheme="minorHAnsi" w:hAnsiTheme="minorHAnsi" w:cstheme="minorHAnsi"/>
        </w:rPr>
        <w:t>6</w:t>
      </w:r>
      <w:r w:rsidRPr="00A00C35">
        <w:rPr>
          <w:rFonts w:asciiTheme="minorHAnsi" w:hAnsiTheme="minorHAnsi" w:cstheme="minorHAnsi"/>
        </w:rPr>
        <w:t xml:space="preserve"> r. poz. </w:t>
      </w:r>
      <w:r w:rsidR="00AA1255" w:rsidRPr="00A00C35">
        <w:rPr>
          <w:rFonts w:asciiTheme="minorHAnsi" w:hAnsiTheme="minorHAnsi" w:cstheme="minorHAnsi"/>
        </w:rPr>
        <w:t>793</w:t>
      </w:r>
      <w:r w:rsidRPr="00A00C35">
        <w:rPr>
          <w:rFonts w:asciiTheme="minorHAnsi" w:hAnsiTheme="minorHAnsi" w:cstheme="minorHAnsi"/>
        </w:rPr>
        <w:t>).</w:t>
      </w:r>
    </w:p>
    <w:p w14:paraId="49D5C26A" w14:textId="5012D5F0" w:rsidR="007B6349" w:rsidRPr="00A00C35" w:rsidRDefault="007B6349" w:rsidP="00AA5FD0">
      <w:pPr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 xml:space="preserve">Spory mogące wyniknąć w związku z zawarciem lub wykonywaniem niniejszej umowy </w:t>
      </w:r>
      <w:r w:rsidR="00FC76C2">
        <w:rPr>
          <w:rFonts w:asciiTheme="minorHAnsi" w:hAnsiTheme="minorHAnsi" w:cstheme="minorHAnsi"/>
        </w:rPr>
        <w:t>S</w:t>
      </w:r>
      <w:r w:rsidRPr="00A00C35">
        <w:rPr>
          <w:rFonts w:asciiTheme="minorHAnsi" w:hAnsiTheme="minorHAnsi" w:cstheme="minorHAnsi"/>
        </w:rPr>
        <w:t>trony poddają rozstrzygnięciu sądowi powszechnemu właściwemu miejscowo ze względu na siedzibę Zamawiającego.</w:t>
      </w:r>
    </w:p>
    <w:p w14:paraId="6A918B27" w14:textId="6E46AEF1" w:rsidR="006A4529" w:rsidRPr="00A00C35" w:rsidRDefault="006A4529" w:rsidP="005A785E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12811DA" w14:textId="5059E0A3" w:rsidR="006A4529" w:rsidRPr="00A00C35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00C35">
        <w:rPr>
          <w:rFonts w:asciiTheme="minorHAnsi" w:hAnsiTheme="minorHAnsi" w:cstheme="minorHAnsi"/>
          <w:b/>
        </w:rPr>
        <w:t xml:space="preserve">§ </w:t>
      </w:r>
      <w:r w:rsidR="00D0771B" w:rsidRPr="00A00C35">
        <w:rPr>
          <w:rFonts w:asciiTheme="minorHAnsi" w:hAnsiTheme="minorHAnsi" w:cstheme="minorHAnsi"/>
          <w:b/>
        </w:rPr>
        <w:t>8</w:t>
      </w:r>
      <w:r w:rsidR="00A63C9F" w:rsidRPr="00A00C35">
        <w:rPr>
          <w:rFonts w:asciiTheme="minorHAnsi" w:hAnsiTheme="minorHAnsi" w:cstheme="minorHAnsi"/>
          <w:b/>
        </w:rPr>
        <w:t xml:space="preserve"> </w:t>
      </w:r>
      <w:r w:rsidRPr="00A00C35">
        <w:rPr>
          <w:rFonts w:asciiTheme="minorHAnsi" w:hAnsiTheme="minorHAnsi" w:cstheme="minorHAnsi"/>
          <w:b/>
        </w:rPr>
        <w:t>ODPOWIEDZIALNOŚĆ ZA NARUSZENIE UMOWY</w:t>
      </w:r>
    </w:p>
    <w:p w14:paraId="494192DD" w14:textId="74D25CFD" w:rsidR="00BE0563" w:rsidRPr="00A00C35" w:rsidRDefault="006A4529" w:rsidP="00AA5FD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 xml:space="preserve">W </w:t>
      </w:r>
      <w:r w:rsidR="00FC76C2">
        <w:rPr>
          <w:rFonts w:asciiTheme="minorHAnsi" w:hAnsiTheme="minorHAnsi" w:cstheme="minorHAnsi"/>
        </w:rPr>
        <w:t>prz</w:t>
      </w:r>
      <w:r w:rsidRPr="00A00C35">
        <w:rPr>
          <w:rFonts w:asciiTheme="minorHAnsi" w:hAnsiTheme="minorHAnsi" w:cstheme="minorHAnsi"/>
        </w:rPr>
        <w:t>ypadku</w:t>
      </w:r>
      <w:r w:rsidR="002B2548" w:rsidRPr="00A00C35">
        <w:rPr>
          <w:rFonts w:asciiTheme="minorHAnsi" w:hAnsiTheme="minorHAnsi" w:cstheme="minorHAnsi"/>
        </w:rPr>
        <w:t>,</w:t>
      </w:r>
      <w:r w:rsidRPr="00A00C35">
        <w:rPr>
          <w:rFonts w:asciiTheme="minorHAnsi" w:hAnsiTheme="minorHAnsi" w:cstheme="minorHAnsi"/>
        </w:rPr>
        <w:t xml:space="preserve"> gdy Wykonawca narusza postanowienia Umowy</w:t>
      </w:r>
      <w:r w:rsidR="002B2548" w:rsidRPr="00A00C35">
        <w:rPr>
          <w:rFonts w:asciiTheme="minorHAnsi" w:hAnsiTheme="minorHAnsi" w:cstheme="minorHAnsi"/>
        </w:rPr>
        <w:t>,</w:t>
      </w:r>
      <w:r w:rsidRPr="00A00C35">
        <w:rPr>
          <w:rFonts w:asciiTheme="minorHAnsi" w:hAnsiTheme="minorHAnsi" w:cstheme="minorHAnsi"/>
        </w:rPr>
        <w:t xml:space="preserve"> </w:t>
      </w:r>
      <w:r w:rsidR="00FC76C2" w:rsidRPr="00A00C35">
        <w:rPr>
          <w:rFonts w:asciiTheme="minorHAnsi" w:hAnsiTheme="minorHAnsi" w:cstheme="minorHAnsi"/>
        </w:rPr>
        <w:t>Zamawiający może</w:t>
      </w:r>
      <w:r w:rsidRPr="00A00C35">
        <w:rPr>
          <w:rFonts w:asciiTheme="minorHAnsi" w:hAnsiTheme="minorHAnsi" w:cstheme="minorHAnsi"/>
        </w:rPr>
        <w:t>:</w:t>
      </w:r>
    </w:p>
    <w:p w14:paraId="298EA9E2" w14:textId="1F64C475" w:rsidR="00566DC0" w:rsidRPr="00A00C35" w:rsidRDefault="006A4529" w:rsidP="00AA5FD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</w:rPr>
      </w:pPr>
      <w:proofErr w:type="gramStart"/>
      <w:r w:rsidRPr="00A00C35">
        <w:rPr>
          <w:rFonts w:asciiTheme="minorHAnsi" w:hAnsiTheme="minorHAnsi" w:cstheme="minorHAnsi"/>
        </w:rPr>
        <w:t>obciążyć</w:t>
      </w:r>
      <w:proofErr w:type="gramEnd"/>
      <w:r w:rsidRPr="00A00C35">
        <w:rPr>
          <w:rFonts w:asciiTheme="minorHAnsi" w:hAnsiTheme="minorHAnsi" w:cstheme="minorHAnsi"/>
        </w:rPr>
        <w:t xml:space="preserve"> Wykonawcę karą umowną w wysokości 1.000 </w:t>
      </w:r>
      <w:proofErr w:type="gramStart"/>
      <w:r w:rsidRPr="00A00C35">
        <w:rPr>
          <w:rFonts w:asciiTheme="minorHAnsi" w:hAnsiTheme="minorHAnsi" w:cstheme="minorHAnsi"/>
        </w:rPr>
        <w:t>złotych</w:t>
      </w:r>
      <w:proofErr w:type="gramEnd"/>
      <w:r w:rsidRPr="00A00C35">
        <w:rPr>
          <w:rFonts w:asciiTheme="minorHAnsi" w:hAnsiTheme="minorHAnsi" w:cstheme="minorHAnsi"/>
        </w:rPr>
        <w:t xml:space="preserve"> za każdy stwierdzony przypadek </w:t>
      </w:r>
      <w:r w:rsidR="00566DC0" w:rsidRPr="00A00C35">
        <w:rPr>
          <w:rFonts w:asciiTheme="minorHAnsi" w:hAnsiTheme="minorHAnsi" w:cstheme="minorHAnsi"/>
        </w:rPr>
        <w:t xml:space="preserve">następujących naruszeń, </w:t>
      </w:r>
      <w:r w:rsidR="00E409EC" w:rsidRPr="00A00C35">
        <w:rPr>
          <w:rFonts w:asciiTheme="minorHAnsi" w:hAnsiTheme="minorHAnsi" w:cstheme="minorHAnsi"/>
        </w:rPr>
        <w:t xml:space="preserve">lecz nie więcej aniżeli </w:t>
      </w:r>
      <w:r w:rsidR="007B6349" w:rsidRPr="00A00C35">
        <w:rPr>
          <w:rFonts w:asciiTheme="minorHAnsi" w:hAnsiTheme="minorHAnsi" w:cstheme="minorHAnsi"/>
        </w:rPr>
        <w:t>4</w:t>
      </w:r>
      <w:r w:rsidR="00E409EC" w:rsidRPr="00A00C35">
        <w:rPr>
          <w:rFonts w:asciiTheme="minorHAnsi" w:hAnsiTheme="minorHAnsi" w:cstheme="minorHAnsi"/>
        </w:rPr>
        <w:t>0% maksymalnej wartości Umowy</w:t>
      </w:r>
      <w:r w:rsidR="00566DC0" w:rsidRPr="00A00C35">
        <w:rPr>
          <w:rFonts w:asciiTheme="minorHAnsi" w:hAnsiTheme="minorHAnsi" w:cstheme="minorHAnsi"/>
        </w:rPr>
        <w:t>:</w:t>
      </w:r>
    </w:p>
    <w:p w14:paraId="78C660A0" w14:textId="6483FC4A" w:rsidR="00566DC0" w:rsidRPr="00A00C35" w:rsidRDefault="00566DC0" w:rsidP="000B5E27">
      <w:pPr>
        <w:pStyle w:val="Akapitzlist"/>
        <w:numPr>
          <w:ilvl w:val="0"/>
          <w:numId w:val="19"/>
        </w:numPr>
        <w:spacing w:after="0" w:line="240" w:lineRule="auto"/>
        <w:ind w:left="1134" w:hanging="425"/>
        <w:jc w:val="both"/>
        <w:rPr>
          <w:rFonts w:asciiTheme="minorHAnsi" w:hAnsiTheme="minorHAnsi" w:cstheme="minorHAnsi"/>
        </w:rPr>
      </w:pPr>
      <w:proofErr w:type="gramStart"/>
      <w:r w:rsidRPr="00A00C35">
        <w:rPr>
          <w:rFonts w:asciiTheme="minorHAnsi" w:hAnsiTheme="minorHAnsi" w:cstheme="minorHAnsi"/>
        </w:rPr>
        <w:t>opóźnienie</w:t>
      </w:r>
      <w:proofErr w:type="gramEnd"/>
      <w:r w:rsidRPr="00A00C35">
        <w:rPr>
          <w:rFonts w:asciiTheme="minorHAnsi" w:hAnsiTheme="minorHAnsi" w:cstheme="minorHAnsi"/>
        </w:rPr>
        <w:t xml:space="preserve"> w wydaniu posiłku przekraczające 20 minut względem harmonogramu,</w:t>
      </w:r>
    </w:p>
    <w:p w14:paraId="6D75DB60" w14:textId="64EDB05C" w:rsidR="00566DC0" w:rsidRPr="00A00C35" w:rsidRDefault="0007298E" w:rsidP="000B5E27">
      <w:pPr>
        <w:pStyle w:val="Akapitzlist"/>
        <w:numPr>
          <w:ilvl w:val="0"/>
          <w:numId w:val="19"/>
        </w:numPr>
        <w:spacing w:after="0" w:line="240" w:lineRule="auto"/>
        <w:ind w:left="1134" w:hanging="425"/>
        <w:jc w:val="both"/>
        <w:rPr>
          <w:rFonts w:asciiTheme="minorHAnsi" w:hAnsiTheme="minorHAnsi" w:cstheme="minorHAnsi"/>
        </w:rPr>
      </w:pPr>
      <w:proofErr w:type="gramStart"/>
      <w:r>
        <w:rPr>
          <w:rFonts w:asciiTheme="minorHAnsi" w:hAnsiTheme="minorHAnsi" w:cstheme="minorHAnsi"/>
        </w:rPr>
        <w:lastRenderedPageBreak/>
        <w:t>nie</w:t>
      </w:r>
      <w:bookmarkStart w:id="1" w:name="_GoBack"/>
      <w:r>
        <w:rPr>
          <w:rFonts w:asciiTheme="minorHAnsi" w:hAnsiTheme="minorHAnsi" w:cstheme="minorHAnsi"/>
        </w:rPr>
        <w:t>zapewnienie</w:t>
      </w:r>
      <w:proofErr w:type="gramEnd"/>
      <w:r>
        <w:rPr>
          <w:rFonts w:asciiTheme="minorHAnsi" w:hAnsiTheme="minorHAnsi" w:cstheme="minorHAnsi"/>
        </w:rPr>
        <w:t xml:space="preserve"> </w:t>
      </w:r>
      <w:r w:rsidR="00566DC0" w:rsidRPr="00A00C35">
        <w:rPr>
          <w:rFonts w:asciiTheme="minorHAnsi" w:hAnsiTheme="minorHAnsi" w:cstheme="minorHAnsi"/>
        </w:rPr>
        <w:t>posiłku o składzie specjalnym (np. wegetariańskim) dla wskazanej liczby osób,</w:t>
      </w:r>
    </w:p>
    <w:p w14:paraId="55E52C27" w14:textId="24B72BF3" w:rsidR="00566DC0" w:rsidRPr="00A00C35" w:rsidRDefault="00566DC0" w:rsidP="000B5E27">
      <w:pPr>
        <w:pStyle w:val="Akapitzlist"/>
        <w:numPr>
          <w:ilvl w:val="0"/>
          <w:numId w:val="19"/>
        </w:numPr>
        <w:spacing w:after="0" w:line="240" w:lineRule="auto"/>
        <w:ind w:left="1134" w:hanging="425"/>
        <w:jc w:val="both"/>
        <w:rPr>
          <w:rFonts w:asciiTheme="minorHAnsi" w:hAnsiTheme="minorHAnsi" w:cstheme="minorHAnsi"/>
        </w:rPr>
      </w:pPr>
      <w:proofErr w:type="gramStart"/>
      <w:r w:rsidRPr="00A00C35">
        <w:rPr>
          <w:rFonts w:asciiTheme="minorHAnsi" w:hAnsiTheme="minorHAnsi" w:cstheme="minorHAnsi"/>
        </w:rPr>
        <w:t>stwierdzenie</w:t>
      </w:r>
      <w:proofErr w:type="gramEnd"/>
      <w:r w:rsidRPr="00A00C35">
        <w:rPr>
          <w:rFonts w:asciiTheme="minorHAnsi" w:hAnsiTheme="minorHAnsi" w:cstheme="minorHAnsi"/>
        </w:rPr>
        <w:t xml:space="preserve"> mniejszej liczby dań lub produktów, które powinny zostać przygotowane w ramach zamówienia niż wskazane w szczegółowym opisie przedmiotu zamówienia stanowiącym załącznik nr 5 do </w:t>
      </w:r>
      <w:proofErr w:type="spellStart"/>
      <w:r w:rsidRPr="00A00C35">
        <w:rPr>
          <w:rFonts w:asciiTheme="minorHAnsi" w:hAnsiTheme="minorHAnsi" w:cstheme="minorHAnsi"/>
        </w:rPr>
        <w:t>SWZ</w:t>
      </w:r>
      <w:proofErr w:type="spellEnd"/>
      <w:r w:rsidRPr="00A00C35">
        <w:rPr>
          <w:rFonts w:asciiTheme="minorHAnsi" w:hAnsiTheme="minorHAnsi" w:cstheme="minorHAnsi"/>
        </w:rPr>
        <w:t>,</w:t>
      </w:r>
    </w:p>
    <w:p w14:paraId="73AC0ABD" w14:textId="547BE8FB" w:rsidR="00BE0563" w:rsidRPr="0007298E" w:rsidRDefault="00566DC0" w:rsidP="0007298E">
      <w:pPr>
        <w:pStyle w:val="Akapitzlist"/>
        <w:numPr>
          <w:ilvl w:val="0"/>
          <w:numId w:val="19"/>
        </w:numPr>
        <w:spacing w:after="0" w:line="240" w:lineRule="auto"/>
        <w:ind w:left="1134" w:hanging="425"/>
        <w:jc w:val="both"/>
        <w:rPr>
          <w:rFonts w:asciiTheme="minorHAnsi" w:hAnsiTheme="minorHAnsi" w:cstheme="minorHAnsi"/>
        </w:rPr>
      </w:pPr>
      <w:proofErr w:type="gramStart"/>
      <w:r w:rsidRPr="00A00C35">
        <w:rPr>
          <w:rFonts w:asciiTheme="minorHAnsi" w:hAnsiTheme="minorHAnsi" w:cstheme="minorHAnsi"/>
        </w:rPr>
        <w:t>niedostarczenie</w:t>
      </w:r>
      <w:proofErr w:type="gramEnd"/>
      <w:r w:rsidRPr="00A00C35">
        <w:rPr>
          <w:rFonts w:asciiTheme="minorHAnsi" w:hAnsiTheme="minorHAnsi" w:cstheme="minorHAnsi"/>
        </w:rPr>
        <w:t xml:space="preserve"> asortymentu określonego w szczegółowym opisie przedmiotu zamówienia stanowiącym załącznik nr 5 do </w:t>
      </w:r>
      <w:proofErr w:type="spellStart"/>
      <w:r w:rsidRPr="00A00C35">
        <w:rPr>
          <w:rFonts w:asciiTheme="minorHAnsi" w:hAnsiTheme="minorHAnsi" w:cstheme="minorHAnsi"/>
        </w:rPr>
        <w:t>SWZ</w:t>
      </w:r>
      <w:proofErr w:type="spellEnd"/>
      <w:r w:rsidRPr="00A00C35">
        <w:rPr>
          <w:rFonts w:asciiTheme="minorHAnsi" w:hAnsiTheme="minorHAnsi" w:cstheme="minorHAnsi"/>
        </w:rPr>
        <w:t xml:space="preserve"> (np. brak napojów, brak owoców)</w:t>
      </w:r>
      <w:r w:rsidR="0007298E">
        <w:rPr>
          <w:rFonts w:asciiTheme="minorHAnsi" w:hAnsiTheme="minorHAnsi" w:cstheme="minorHAnsi"/>
        </w:rPr>
        <w:t>, lub</w:t>
      </w:r>
    </w:p>
    <w:p w14:paraId="2A24E86D" w14:textId="4BD0C2D1" w:rsidR="00BE0563" w:rsidRPr="00A00C35" w:rsidRDefault="006A4529" w:rsidP="00AA5FD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</w:rPr>
      </w:pPr>
      <w:proofErr w:type="gramStart"/>
      <w:r w:rsidRPr="00A00C35">
        <w:rPr>
          <w:rFonts w:asciiTheme="minorHAnsi" w:hAnsiTheme="minorHAnsi" w:cstheme="minorHAnsi"/>
        </w:rPr>
        <w:t>powierzyć</w:t>
      </w:r>
      <w:proofErr w:type="gramEnd"/>
      <w:r w:rsidRPr="00A00C35">
        <w:rPr>
          <w:rFonts w:asciiTheme="minorHAnsi" w:hAnsiTheme="minorHAnsi" w:cstheme="minorHAnsi"/>
        </w:rPr>
        <w:t xml:space="preserve"> na koszt i ryzyko Wykonawcy </w:t>
      </w:r>
      <w:r w:rsidR="00E409EC" w:rsidRPr="00A00C35">
        <w:rPr>
          <w:rFonts w:asciiTheme="minorHAnsi" w:hAnsiTheme="minorHAnsi" w:cstheme="minorHAnsi"/>
        </w:rPr>
        <w:t xml:space="preserve">bez konieczności uzyskania zezwolenia sądu </w:t>
      </w:r>
      <w:r w:rsidRPr="00A00C35">
        <w:rPr>
          <w:rFonts w:asciiTheme="minorHAnsi" w:hAnsiTheme="minorHAnsi" w:cstheme="minorHAnsi"/>
        </w:rPr>
        <w:t>wykonanie Umowy innemu Wykonawcy zachowując roszczenie o naprawienie szkody.</w:t>
      </w:r>
    </w:p>
    <w:p w14:paraId="64F56980" w14:textId="6D69963C" w:rsidR="00BE0563" w:rsidRPr="00A00C35" w:rsidRDefault="006A4529" w:rsidP="00AA5FD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>Jeżeli kary umowne nie pokryją poniesionej szkody, Zamawiającemu przysługuje prawo dochodzenia odszkodowania uzupełniającego do wysokości poniesionej szkody na zasadach ogólnych</w:t>
      </w:r>
      <w:r w:rsidR="00FC76C2">
        <w:rPr>
          <w:rFonts w:asciiTheme="minorHAnsi" w:hAnsiTheme="minorHAnsi" w:cstheme="minorHAnsi"/>
        </w:rPr>
        <w:t xml:space="preserve"> K</w:t>
      </w:r>
      <w:r w:rsidRPr="00A00C35">
        <w:rPr>
          <w:rFonts w:asciiTheme="minorHAnsi" w:hAnsiTheme="minorHAnsi" w:cstheme="minorHAnsi"/>
        </w:rPr>
        <w:t xml:space="preserve">odeksu cywilnego. </w:t>
      </w:r>
    </w:p>
    <w:p w14:paraId="35DD2D6A" w14:textId="77777777" w:rsidR="00FA75F7" w:rsidRPr="00A00C35" w:rsidRDefault="00FA75F7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</w:rPr>
      </w:pPr>
    </w:p>
    <w:p w14:paraId="6025CB12" w14:textId="123408D4" w:rsidR="006A4529" w:rsidRPr="00A00C35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00C35">
        <w:rPr>
          <w:rFonts w:asciiTheme="minorHAnsi" w:hAnsiTheme="minorHAnsi" w:cstheme="minorHAnsi"/>
          <w:b/>
        </w:rPr>
        <w:t xml:space="preserve">§ </w:t>
      </w:r>
      <w:r w:rsidR="00D0771B" w:rsidRPr="00A00C35">
        <w:rPr>
          <w:rFonts w:asciiTheme="minorHAnsi" w:hAnsiTheme="minorHAnsi" w:cstheme="minorHAnsi"/>
          <w:b/>
        </w:rPr>
        <w:t>9</w:t>
      </w:r>
      <w:r w:rsidR="00DF1949" w:rsidRPr="00A00C35">
        <w:rPr>
          <w:rFonts w:asciiTheme="minorHAnsi" w:hAnsiTheme="minorHAnsi" w:cstheme="minorHAnsi"/>
          <w:b/>
        </w:rPr>
        <w:t xml:space="preserve"> </w:t>
      </w:r>
      <w:r w:rsidRPr="00A00C35">
        <w:rPr>
          <w:rFonts w:asciiTheme="minorHAnsi" w:hAnsiTheme="minorHAnsi" w:cstheme="minorHAnsi"/>
          <w:b/>
        </w:rPr>
        <w:t>POSTANOWIENIA KOŃCOWE</w:t>
      </w:r>
    </w:p>
    <w:p w14:paraId="24EC6681" w14:textId="0D93A94B" w:rsidR="00BE0563" w:rsidRPr="00A00C35" w:rsidRDefault="006A4529" w:rsidP="00AA5FD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 xml:space="preserve">W sprawach nieuregulowanych niniejszą umową stosuje się przepisy Kodeksu </w:t>
      </w:r>
      <w:r w:rsidR="0007298E">
        <w:rPr>
          <w:rFonts w:asciiTheme="minorHAnsi" w:hAnsiTheme="minorHAnsi" w:cstheme="minorHAnsi"/>
        </w:rPr>
        <w:t>c</w:t>
      </w:r>
      <w:r w:rsidRPr="00A00C35">
        <w:rPr>
          <w:rFonts w:asciiTheme="minorHAnsi" w:hAnsiTheme="minorHAnsi" w:cstheme="minorHAnsi"/>
        </w:rPr>
        <w:t xml:space="preserve">ywilnego, Kodeksu postępowania cywilnego oraz ustawy z dnia </w:t>
      </w:r>
      <w:r w:rsidR="008A0859" w:rsidRPr="00A00C35">
        <w:rPr>
          <w:rFonts w:asciiTheme="minorHAnsi" w:hAnsiTheme="minorHAnsi" w:cstheme="minorHAnsi"/>
        </w:rPr>
        <w:t xml:space="preserve">11 </w:t>
      </w:r>
      <w:r w:rsidR="00A2253A" w:rsidRPr="00A00C35">
        <w:rPr>
          <w:rFonts w:asciiTheme="minorHAnsi" w:hAnsiTheme="minorHAnsi" w:cstheme="minorHAnsi"/>
        </w:rPr>
        <w:t>września</w:t>
      </w:r>
      <w:r w:rsidR="008A0859" w:rsidRPr="00A00C35">
        <w:rPr>
          <w:rFonts w:asciiTheme="minorHAnsi" w:hAnsiTheme="minorHAnsi" w:cstheme="minorHAnsi"/>
        </w:rPr>
        <w:t xml:space="preserve"> 2019</w:t>
      </w:r>
      <w:r w:rsidR="00FA75F7" w:rsidRPr="00A00C35">
        <w:rPr>
          <w:rFonts w:asciiTheme="minorHAnsi" w:hAnsiTheme="minorHAnsi" w:cstheme="minorHAnsi"/>
        </w:rPr>
        <w:t xml:space="preserve"> </w:t>
      </w:r>
      <w:r w:rsidR="008A0859" w:rsidRPr="00A00C35">
        <w:rPr>
          <w:rFonts w:asciiTheme="minorHAnsi" w:hAnsiTheme="minorHAnsi" w:cstheme="minorHAnsi"/>
        </w:rPr>
        <w:t>r.</w:t>
      </w:r>
      <w:r w:rsidRPr="00A00C35">
        <w:rPr>
          <w:rFonts w:asciiTheme="minorHAnsi" w:hAnsiTheme="minorHAnsi" w:cstheme="minorHAnsi"/>
        </w:rPr>
        <w:t xml:space="preserve"> </w:t>
      </w:r>
      <w:r w:rsidR="00C10D1C" w:rsidRPr="00A00C35">
        <w:rPr>
          <w:rFonts w:asciiTheme="minorHAnsi" w:hAnsiTheme="minorHAnsi" w:cstheme="minorHAnsi"/>
        </w:rPr>
        <w:t xml:space="preserve">- </w:t>
      </w:r>
      <w:r w:rsidRPr="00A00C35">
        <w:rPr>
          <w:rFonts w:asciiTheme="minorHAnsi" w:hAnsiTheme="minorHAnsi" w:cstheme="minorHAnsi"/>
        </w:rPr>
        <w:t xml:space="preserve">Prawo zamówień publicznych </w:t>
      </w:r>
      <w:r w:rsidR="00F3752A" w:rsidRPr="00A00C35">
        <w:rPr>
          <w:rFonts w:asciiTheme="minorHAnsi" w:hAnsiTheme="minorHAnsi" w:cstheme="minorHAnsi"/>
        </w:rPr>
        <w:t xml:space="preserve">(Dz. U. </w:t>
      </w:r>
      <w:proofErr w:type="gramStart"/>
      <w:r w:rsidR="00F3752A" w:rsidRPr="00A00C35">
        <w:rPr>
          <w:rFonts w:asciiTheme="minorHAnsi" w:hAnsiTheme="minorHAnsi" w:cstheme="minorHAnsi"/>
        </w:rPr>
        <w:t>z</w:t>
      </w:r>
      <w:proofErr w:type="gramEnd"/>
      <w:r w:rsidR="00F3752A" w:rsidRPr="00A00C35">
        <w:rPr>
          <w:rFonts w:asciiTheme="minorHAnsi" w:hAnsiTheme="minorHAnsi" w:cstheme="minorHAnsi"/>
        </w:rPr>
        <w:t xml:space="preserve"> 202</w:t>
      </w:r>
      <w:r w:rsidR="00AA1255" w:rsidRPr="00A00C35">
        <w:rPr>
          <w:rFonts w:asciiTheme="minorHAnsi" w:hAnsiTheme="minorHAnsi" w:cstheme="minorHAnsi"/>
        </w:rPr>
        <w:t>6</w:t>
      </w:r>
      <w:r w:rsidR="00F3752A" w:rsidRPr="00A00C35">
        <w:rPr>
          <w:rFonts w:asciiTheme="minorHAnsi" w:hAnsiTheme="minorHAnsi" w:cstheme="minorHAnsi"/>
        </w:rPr>
        <w:t xml:space="preserve"> r. poz. </w:t>
      </w:r>
      <w:r w:rsidR="00AA1255" w:rsidRPr="00A00C35">
        <w:rPr>
          <w:rFonts w:asciiTheme="minorHAnsi" w:hAnsiTheme="minorHAnsi" w:cstheme="minorHAnsi"/>
        </w:rPr>
        <w:t>793</w:t>
      </w:r>
      <w:r w:rsidRPr="00A00C35">
        <w:rPr>
          <w:rFonts w:asciiTheme="minorHAnsi" w:hAnsiTheme="minorHAnsi" w:cstheme="minorHAnsi"/>
        </w:rPr>
        <w:t>).</w:t>
      </w:r>
    </w:p>
    <w:p w14:paraId="1C253690" w14:textId="77777777" w:rsidR="00BE0563" w:rsidRPr="00A00C35" w:rsidRDefault="006A4529" w:rsidP="00AA5FD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>Umow</w:t>
      </w:r>
      <w:r w:rsidR="008A0859" w:rsidRPr="00A00C35">
        <w:rPr>
          <w:rFonts w:asciiTheme="minorHAnsi" w:hAnsiTheme="minorHAnsi" w:cstheme="minorHAnsi"/>
        </w:rPr>
        <w:t>ę sporządzono w jednym egzemplarzu podpisywanym elektronicznie przez każdą ze stron.</w:t>
      </w:r>
    </w:p>
    <w:p w14:paraId="5AAAE1AA" w14:textId="77777777" w:rsidR="00BE0563" w:rsidRPr="00A00C35" w:rsidRDefault="006A4529" w:rsidP="00AA5FD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00C35">
        <w:rPr>
          <w:rFonts w:asciiTheme="minorHAnsi" w:hAnsiTheme="minorHAnsi" w:cstheme="minorHAnsi"/>
        </w:rPr>
        <w:t>Integralną część umowy stanowią następujące załączniki:</w:t>
      </w:r>
    </w:p>
    <w:p w14:paraId="6AC8D83F" w14:textId="4EC161CF" w:rsidR="007D08F4" w:rsidRPr="00A00C35" w:rsidRDefault="006A4529" w:rsidP="00AA5FD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</w:rPr>
      </w:pPr>
      <w:proofErr w:type="gramStart"/>
      <w:r w:rsidRPr="00A00C35">
        <w:rPr>
          <w:rFonts w:asciiTheme="minorHAnsi" w:hAnsiTheme="minorHAnsi" w:cstheme="minorHAnsi"/>
        </w:rPr>
        <w:t>oferta</w:t>
      </w:r>
      <w:proofErr w:type="gramEnd"/>
      <w:r w:rsidRPr="00A00C35">
        <w:rPr>
          <w:rFonts w:asciiTheme="minorHAnsi" w:hAnsiTheme="minorHAnsi" w:cstheme="minorHAnsi"/>
        </w:rPr>
        <w:t xml:space="preserve"> Wykonawcy</w:t>
      </w:r>
      <w:r w:rsidR="00B216A4" w:rsidRPr="00A00C35">
        <w:rPr>
          <w:rFonts w:asciiTheme="minorHAnsi" w:hAnsiTheme="minorHAnsi" w:cstheme="minorHAnsi"/>
        </w:rPr>
        <w:t>,</w:t>
      </w:r>
    </w:p>
    <w:p w14:paraId="6BD20F26" w14:textId="30449E24" w:rsidR="007B6349" w:rsidRPr="00A00C35" w:rsidRDefault="007B6349" w:rsidP="00AA5FD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</w:rPr>
      </w:pPr>
      <w:proofErr w:type="gramStart"/>
      <w:r w:rsidRPr="00A00C35">
        <w:rPr>
          <w:rFonts w:asciiTheme="minorHAnsi" w:hAnsiTheme="minorHAnsi" w:cstheme="minorHAnsi"/>
        </w:rPr>
        <w:t>opis</w:t>
      </w:r>
      <w:proofErr w:type="gramEnd"/>
      <w:r w:rsidRPr="00A00C35">
        <w:rPr>
          <w:rFonts w:asciiTheme="minorHAnsi" w:hAnsiTheme="minorHAnsi" w:cstheme="minorHAnsi"/>
        </w:rPr>
        <w:t xml:space="preserve"> przedmiotu zamówienia</w:t>
      </w:r>
      <w:r w:rsidR="00FC76C2">
        <w:rPr>
          <w:rFonts w:asciiTheme="minorHAnsi" w:hAnsiTheme="minorHAnsi" w:cstheme="minorHAnsi"/>
        </w:rPr>
        <w:t>.</w:t>
      </w:r>
    </w:p>
    <w:bookmarkEnd w:id="1"/>
    <w:p w14:paraId="643E5A7D" w14:textId="77777777" w:rsidR="00BA4DCB" w:rsidRPr="00277F8D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658909B" w14:textId="77777777" w:rsidR="00C10D1C" w:rsidRDefault="00C10D1C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02D1D156" w:rsidR="00C82B99" w:rsidRPr="00277F8D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277F8D" w:rsidSect="00A2253A">
      <w:headerReference w:type="default" r:id="rId8"/>
      <w:footerReference w:type="default" r:id="rId9"/>
      <w:headerReference w:type="first" r:id="rId10"/>
      <w:pgSz w:w="11906" w:h="16838"/>
      <w:pgMar w:top="1276" w:right="1417" w:bottom="1417" w:left="1417" w:header="0" w:footer="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9BA8034" w16cex:dateUtc="2026-05-12T09:16:00Z"/>
  <w16cex:commentExtensible w16cex:durableId="793BFBEE" w16cex:dateUtc="2026-05-12T09:1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A7617F" w14:textId="77777777" w:rsidR="0087250C" w:rsidRDefault="0087250C" w:rsidP="00BF083F">
      <w:pPr>
        <w:spacing w:after="0" w:line="240" w:lineRule="auto"/>
      </w:pPr>
      <w:r>
        <w:separator/>
      </w:r>
    </w:p>
  </w:endnote>
  <w:endnote w:type="continuationSeparator" w:id="0">
    <w:p w14:paraId="0B57ACF2" w14:textId="77777777" w:rsidR="0087250C" w:rsidRDefault="0087250C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0EB61D" w14:textId="666A655D" w:rsidR="00C82B99" w:rsidRDefault="00C82B99" w:rsidP="00B227E0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20EBC9" w14:textId="77777777" w:rsidR="0087250C" w:rsidRDefault="0087250C" w:rsidP="00BF083F">
      <w:pPr>
        <w:spacing w:after="0" w:line="240" w:lineRule="auto"/>
      </w:pPr>
      <w:r>
        <w:separator/>
      </w:r>
    </w:p>
  </w:footnote>
  <w:footnote w:type="continuationSeparator" w:id="0">
    <w:p w14:paraId="08C05B49" w14:textId="77777777" w:rsidR="0087250C" w:rsidRDefault="0087250C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0D6117" w14:textId="7A0691D9" w:rsidR="00E868F9" w:rsidRDefault="00E868F9" w:rsidP="00A2253A">
    <w:pPr>
      <w:keepNext/>
      <w:spacing w:after="0" w:line="360" w:lineRule="auto"/>
      <w:ind w:left="567"/>
      <w:jc w:val="right"/>
      <w:outlineLvl w:val="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1"/>
      <w:tblW w:w="9570" w:type="dxa"/>
      <w:jc w:val="center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925"/>
      <w:gridCol w:w="3375"/>
      <w:gridCol w:w="3270"/>
    </w:tblGrid>
    <w:tr w:rsidR="00552657" w:rsidRPr="00552657" w14:paraId="718AB0D2" w14:textId="77777777" w:rsidTr="00552657">
      <w:trPr>
        <w:trHeight w:val="1950"/>
        <w:jc w:val="center"/>
      </w:trPr>
      <w:tc>
        <w:tcPr>
          <w:tcW w:w="2925" w:type="dxa"/>
          <w:tcBorders>
            <w:top w:val="nil"/>
            <w:left w:val="nil"/>
            <w:bottom w:val="nil"/>
            <w:right w:val="nil"/>
          </w:tcBorders>
          <w:hideMark/>
        </w:tcPr>
        <w:p w14:paraId="6B0CBDE7" w14:textId="77777777" w:rsidR="00552657" w:rsidRPr="00552657" w:rsidRDefault="00552657" w:rsidP="00552657">
          <w:pPr>
            <w:spacing w:after="0" w:line="240" w:lineRule="auto"/>
            <w:rPr>
              <w:sz w:val="24"/>
              <w:szCs w:val="24"/>
            </w:rPr>
          </w:pPr>
          <w:r w:rsidRPr="00552657">
            <w:rPr>
              <w:noProof/>
              <w:lang w:eastAsia="pl-PL"/>
            </w:rPr>
            <w:drawing>
              <wp:inline distT="0" distB="0" distL="0" distR="0" wp14:anchorId="70AE6EEF" wp14:editId="6EE2B065">
                <wp:extent cx="1733550" cy="971550"/>
                <wp:effectExtent l="0" t="0" r="0" b="0"/>
                <wp:docPr id="19" name="Obraz 52428768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52428768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3355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75" w:type="dxa"/>
          <w:tcBorders>
            <w:top w:val="nil"/>
            <w:left w:val="nil"/>
            <w:bottom w:val="nil"/>
            <w:right w:val="nil"/>
          </w:tcBorders>
        </w:tcPr>
        <w:p w14:paraId="62DE2999" w14:textId="77777777" w:rsidR="00552657" w:rsidRPr="00552657" w:rsidRDefault="00552657" w:rsidP="00552657">
          <w:pPr>
            <w:spacing w:after="0" w:line="240" w:lineRule="auto"/>
            <w:rPr>
              <w:sz w:val="36"/>
              <w:szCs w:val="36"/>
            </w:rPr>
          </w:pPr>
        </w:p>
        <w:p w14:paraId="7FEEB4F6" w14:textId="77777777" w:rsidR="00552657" w:rsidRPr="00552657" w:rsidRDefault="00552657" w:rsidP="00552657">
          <w:pPr>
            <w:spacing w:after="0" w:line="240" w:lineRule="auto"/>
          </w:pPr>
          <w:r w:rsidRPr="00552657">
            <w:rPr>
              <w:noProof/>
              <w:lang w:eastAsia="pl-PL"/>
            </w:rPr>
            <w:drawing>
              <wp:inline distT="0" distB="0" distL="0" distR="0" wp14:anchorId="0996105A" wp14:editId="5CFDF155">
                <wp:extent cx="2047875" cy="638175"/>
                <wp:effectExtent l="0" t="0" r="0" b="0"/>
                <wp:docPr id="20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78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70" w:type="dxa"/>
          <w:tcBorders>
            <w:top w:val="nil"/>
            <w:left w:val="nil"/>
            <w:bottom w:val="nil"/>
            <w:right w:val="nil"/>
          </w:tcBorders>
        </w:tcPr>
        <w:p w14:paraId="03A12E2B" w14:textId="77777777" w:rsidR="00552657" w:rsidRPr="00552657" w:rsidRDefault="00552657" w:rsidP="00552657">
          <w:pPr>
            <w:spacing w:after="80" w:line="360" w:lineRule="auto"/>
          </w:pPr>
        </w:p>
        <w:p w14:paraId="5974D134" w14:textId="77777777" w:rsidR="00552657" w:rsidRPr="00552657" w:rsidRDefault="00552657" w:rsidP="00552657">
          <w:pPr>
            <w:spacing w:after="0" w:line="240" w:lineRule="auto"/>
            <w:jc w:val="right"/>
            <w:rPr>
              <w:sz w:val="24"/>
              <w:szCs w:val="24"/>
            </w:rPr>
          </w:pPr>
          <w:r w:rsidRPr="00552657">
            <w:rPr>
              <w:noProof/>
              <w:lang w:eastAsia="pl-PL"/>
            </w:rPr>
            <w:drawing>
              <wp:inline distT="0" distB="0" distL="0" distR="0" wp14:anchorId="15204344" wp14:editId="11C14513">
                <wp:extent cx="1743075" cy="581025"/>
                <wp:effectExtent l="0" t="0" r="9525" b="9525"/>
                <wp:docPr id="21" name="Obraz 214400068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4400068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4307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B949533" w14:textId="6FFC4CD0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552657">
      <w:rPr>
        <w:rFonts w:asciiTheme="majorHAnsi" w:eastAsia="Times New Roman" w:hAnsiTheme="majorHAnsi" w:cstheme="minorHAnsi"/>
        <w:b/>
        <w:sz w:val="24"/>
        <w:szCs w:val="24"/>
        <w:lang w:eastAsia="pl-PL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0467DA"/>
    <w:multiLevelType w:val="hybridMultilevel"/>
    <w:tmpl w:val="B770C8B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DC16B6"/>
    <w:multiLevelType w:val="hybridMultilevel"/>
    <w:tmpl w:val="F1A619CE"/>
    <w:lvl w:ilvl="0" w:tplc="3F865774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9DA423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85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9D2574"/>
    <w:multiLevelType w:val="hybridMultilevel"/>
    <w:tmpl w:val="39CEEDAC"/>
    <w:lvl w:ilvl="0" w:tplc="B7C2179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491310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18352CF"/>
    <w:multiLevelType w:val="hybridMultilevel"/>
    <w:tmpl w:val="B3CC1EB4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0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495621"/>
    <w:multiLevelType w:val="hybridMultilevel"/>
    <w:tmpl w:val="DE4CB48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3AA2FFD"/>
    <w:multiLevelType w:val="hybridMultilevel"/>
    <w:tmpl w:val="55C8678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DE075FB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A503493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429DF"/>
    <w:multiLevelType w:val="hybridMultilevel"/>
    <w:tmpl w:val="740C7A6C"/>
    <w:lvl w:ilvl="0" w:tplc="0415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6C3C1835"/>
    <w:multiLevelType w:val="hybridMultilevel"/>
    <w:tmpl w:val="F93891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8"/>
  </w:num>
  <w:num w:numId="4">
    <w:abstractNumId w:val="0"/>
  </w:num>
  <w:num w:numId="5">
    <w:abstractNumId w:val="15"/>
  </w:num>
  <w:num w:numId="6">
    <w:abstractNumId w:val="16"/>
  </w:num>
  <w:num w:numId="7">
    <w:abstractNumId w:val="6"/>
  </w:num>
  <w:num w:numId="8">
    <w:abstractNumId w:val="20"/>
  </w:num>
  <w:num w:numId="9">
    <w:abstractNumId w:val="8"/>
  </w:num>
  <w:num w:numId="10">
    <w:abstractNumId w:val="17"/>
  </w:num>
  <w:num w:numId="11">
    <w:abstractNumId w:val="4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7"/>
  </w:num>
  <w:num w:numId="15">
    <w:abstractNumId w:val="14"/>
  </w:num>
  <w:num w:numId="16">
    <w:abstractNumId w:val="5"/>
  </w:num>
  <w:num w:numId="17">
    <w:abstractNumId w:val="3"/>
  </w:num>
  <w:num w:numId="18">
    <w:abstractNumId w:val="11"/>
  </w:num>
  <w:num w:numId="19">
    <w:abstractNumId w:val="1"/>
  </w:num>
  <w:num w:numId="20">
    <w:abstractNumId w:val="12"/>
  </w:num>
  <w:num w:numId="21">
    <w:abstractNumId w:val="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100"/>
    <w:rsid w:val="0000050F"/>
    <w:rsid w:val="00000DF7"/>
    <w:rsid w:val="0000512E"/>
    <w:rsid w:val="00006B96"/>
    <w:rsid w:val="0001257A"/>
    <w:rsid w:val="00013E7A"/>
    <w:rsid w:val="000264EA"/>
    <w:rsid w:val="000417AB"/>
    <w:rsid w:val="00044B56"/>
    <w:rsid w:val="000470D4"/>
    <w:rsid w:val="000470F5"/>
    <w:rsid w:val="000569A7"/>
    <w:rsid w:val="0007298E"/>
    <w:rsid w:val="000B591E"/>
    <w:rsid w:val="000B5E27"/>
    <w:rsid w:val="000B72C9"/>
    <w:rsid w:val="000B7E9F"/>
    <w:rsid w:val="000E0168"/>
    <w:rsid w:val="00100970"/>
    <w:rsid w:val="00103630"/>
    <w:rsid w:val="001118CE"/>
    <w:rsid w:val="00126990"/>
    <w:rsid w:val="00132B67"/>
    <w:rsid w:val="00137ED2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B415B"/>
    <w:rsid w:val="001F3F1F"/>
    <w:rsid w:val="00221701"/>
    <w:rsid w:val="00221E43"/>
    <w:rsid w:val="00236D8A"/>
    <w:rsid w:val="00237C3F"/>
    <w:rsid w:val="002431AD"/>
    <w:rsid w:val="002448A1"/>
    <w:rsid w:val="002545C5"/>
    <w:rsid w:val="00263259"/>
    <w:rsid w:val="00264D68"/>
    <w:rsid w:val="002739FA"/>
    <w:rsid w:val="00277F8D"/>
    <w:rsid w:val="00284F7C"/>
    <w:rsid w:val="002873E1"/>
    <w:rsid w:val="0029059A"/>
    <w:rsid w:val="0029194F"/>
    <w:rsid w:val="00297CDC"/>
    <w:rsid w:val="002A168D"/>
    <w:rsid w:val="002A3A71"/>
    <w:rsid w:val="002A40BF"/>
    <w:rsid w:val="002B2548"/>
    <w:rsid w:val="002B4619"/>
    <w:rsid w:val="002C4DD8"/>
    <w:rsid w:val="002D617F"/>
    <w:rsid w:val="002E2CDD"/>
    <w:rsid w:val="002E5CF6"/>
    <w:rsid w:val="002F1243"/>
    <w:rsid w:val="002F2F93"/>
    <w:rsid w:val="00301CB5"/>
    <w:rsid w:val="00312B8B"/>
    <w:rsid w:val="003146C0"/>
    <w:rsid w:val="0033569E"/>
    <w:rsid w:val="00341E12"/>
    <w:rsid w:val="00346852"/>
    <w:rsid w:val="00350F1F"/>
    <w:rsid w:val="00355553"/>
    <w:rsid w:val="003628A8"/>
    <w:rsid w:val="00364F7C"/>
    <w:rsid w:val="00372782"/>
    <w:rsid w:val="00372D23"/>
    <w:rsid w:val="00381327"/>
    <w:rsid w:val="00390B5A"/>
    <w:rsid w:val="003967BC"/>
    <w:rsid w:val="00396BFD"/>
    <w:rsid w:val="003B4E28"/>
    <w:rsid w:val="003B71D1"/>
    <w:rsid w:val="003C6A0A"/>
    <w:rsid w:val="003D34DF"/>
    <w:rsid w:val="003F1BE9"/>
    <w:rsid w:val="003F690A"/>
    <w:rsid w:val="00403263"/>
    <w:rsid w:val="00414D17"/>
    <w:rsid w:val="004311D3"/>
    <w:rsid w:val="00450C0A"/>
    <w:rsid w:val="00484916"/>
    <w:rsid w:val="004A0445"/>
    <w:rsid w:val="004A0EDF"/>
    <w:rsid w:val="004A3ABE"/>
    <w:rsid w:val="004B1BE9"/>
    <w:rsid w:val="004B4242"/>
    <w:rsid w:val="004B4470"/>
    <w:rsid w:val="004C5D8C"/>
    <w:rsid w:val="004C6E3A"/>
    <w:rsid w:val="004D05D1"/>
    <w:rsid w:val="004F229A"/>
    <w:rsid w:val="004F470C"/>
    <w:rsid w:val="00504173"/>
    <w:rsid w:val="00517161"/>
    <w:rsid w:val="0053506A"/>
    <w:rsid w:val="005367EA"/>
    <w:rsid w:val="0054078D"/>
    <w:rsid w:val="0054390F"/>
    <w:rsid w:val="00552657"/>
    <w:rsid w:val="00555866"/>
    <w:rsid w:val="00563512"/>
    <w:rsid w:val="0056389B"/>
    <w:rsid w:val="00566DC0"/>
    <w:rsid w:val="0057057F"/>
    <w:rsid w:val="00577F44"/>
    <w:rsid w:val="00585152"/>
    <w:rsid w:val="005A5A67"/>
    <w:rsid w:val="005A785E"/>
    <w:rsid w:val="005B0D10"/>
    <w:rsid w:val="005C410C"/>
    <w:rsid w:val="005C5FC7"/>
    <w:rsid w:val="005C71C2"/>
    <w:rsid w:val="005D55C6"/>
    <w:rsid w:val="005E0743"/>
    <w:rsid w:val="005E2DAE"/>
    <w:rsid w:val="005F22B8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B44E2"/>
    <w:rsid w:val="006B7139"/>
    <w:rsid w:val="006D6DC3"/>
    <w:rsid w:val="006E25C0"/>
    <w:rsid w:val="006F1CC8"/>
    <w:rsid w:val="006F74B9"/>
    <w:rsid w:val="006F7E12"/>
    <w:rsid w:val="007039EE"/>
    <w:rsid w:val="007114E6"/>
    <w:rsid w:val="00716D29"/>
    <w:rsid w:val="007219FC"/>
    <w:rsid w:val="007226F8"/>
    <w:rsid w:val="007263C5"/>
    <w:rsid w:val="00731290"/>
    <w:rsid w:val="00736AFC"/>
    <w:rsid w:val="007373D6"/>
    <w:rsid w:val="00740710"/>
    <w:rsid w:val="00760568"/>
    <w:rsid w:val="007635D1"/>
    <w:rsid w:val="00772193"/>
    <w:rsid w:val="0079387F"/>
    <w:rsid w:val="007957E4"/>
    <w:rsid w:val="007A25A3"/>
    <w:rsid w:val="007A7E65"/>
    <w:rsid w:val="007B1EEE"/>
    <w:rsid w:val="007B4545"/>
    <w:rsid w:val="007B6349"/>
    <w:rsid w:val="007D08F4"/>
    <w:rsid w:val="007D5A30"/>
    <w:rsid w:val="007E3E00"/>
    <w:rsid w:val="007F3618"/>
    <w:rsid w:val="007F45D5"/>
    <w:rsid w:val="008019B8"/>
    <w:rsid w:val="0083018E"/>
    <w:rsid w:val="008329B0"/>
    <w:rsid w:val="00834823"/>
    <w:rsid w:val="00843849"/>
    <w:rsid w:val="00850E87"/>
    <w:rsid w:val="00870F90"/>
    <w:rsid w:val="00872011"/>
    <w:rsid w:val="0087250C"/>
    <w:rsid w:val="008733E9"/>
    <w:rsid w:val="00885E7F"/>
    <w:rsid w:val="00891026"/>
    <w:rsid w:val="008A083F"/>
    <w:rsid w:val="008A0859"/>
    <w:rsid w:val="008C1B28"/>
    <w:rsid w:val="008C6D81"/>
    <w:rsid w:val="008D0444"/>
    <w:rsid w:val="008D664F"/>
    <w:rsid w:val="008F27D6"/>
    <w:rsid w:val="009005AD"/>
    <w:rsid w:val="009022B4"/>
    <w:rsid w:val="00922F83"/>
    <w:rsid w:val="00923F6A"/>
    <w:rsid w:val="00924B3E"/>
    <w:rsid w:val="0093529F"/>
    <w:rsid w:val="009518D5"/>
    <w:rsid w:val="009563D5"/>
    <w:rsid w:val="009808E9"/>
    <w:rsid w:val="009813E4"/>
    <w:rsid w:val="009870E3"/>
    <w:rsid w:val="00990E2D"/>
    <w:rsid w:val="00995F3A"/>
    <w:rsid w:val="00996E10"/>
    <w:rsid w:val="009A136D"/>
    <w:rsid w:val="009A1471"/>
    <w:rsid w:val="009B0FA6"/>
    <w:rsid w:val="009C2CE1"/>
    <w:rsid w:val="009C5628"/>
    <w:rsid w:val="009D0FC2"/>
    <w:rsid w:val="009D2832"/>
    <w:rsid w:val="009D59A5"/>
    <w:rsid w:val="009E0FAA"/>
    <w:rsid w:val="009F0E83"/>
    <w:rsid w:val="009F1E2C"/>
    <w:rsid w:val="009F3CBF"/>
    <w:rsid w:val="00A008E5"/>
    <w:rsid w:val="00A009A6"/>
    <w:rsid w:val="00A00C35"/>
    <w:rsid w:val="00A10C8B"/>
    <w:rsid w:val="00A2253A"/>
    <w:rsid w:val="00A30B90"/>
    <w:rsid w:val="00A44C6F"/>
    <w:rsid w:val="00A55C58"/>
    <w:rsid w:val="00A63C9F"/>
    <w:rsid w:val="00A708F4"/>
    <w:rsid w:val="00A74500"/>
    <w:rsid w:val="00A76FE6"/>
    <w:rsid w:val="00A93BFD"/>
    <w:rsid w:val="00A972F2"/>
    <w:rsid w:val="00AA1255"/>
    <w:rsid w:val="00AA3059"/>
    <w:rsid w:val="00AA5FD0"/>
    <w:rsid w:val="00AD410B"/>
    <w:rsid w:val="00AD438A"/>
    <w:rsid w:val="00AE0BB1"/>
    <w:rsid w:val="00AE6238"/>
    <w:rsid w:val="00AF49D3"/>
    <w:rsid w:val="00AF6FC6"/>
    <w:rsid w:val="00B216A4"/>
    <w:rsid w:val="00B227E0"/>
    <w:rsid w:val="00B325BF"/>
    <w:rsid w:val="00B359DB"/>
    <w:rsid w:val="00B55238"/>
    <w:rsid w:val="00B71E60"/>
    <w:rsid w:val="00B817B9"/>
    <w:rsid w:val="00B85FA3"/>
    <w:rsid w:val="00B87907"/>
    <w:rsid w:val="00B921B7"/>
    <w:rsid w:val="00BA3ECD"/>
    <w:rsid w:val="00BA4DCB"/>
    <w:rsid w:val="00BA56E8"/>
    <w:rsid w:val="00BB72D2"/>
    <w:rsid w:val="00BC640F"/>
    <w:rsid w:val="00BE0563"/>
    <w:rsid w:val="00BF083F"/>
    <w:rsid w:val="00BF0A81"/>
    <w:rsid w:val="00BF0B74"/>
    <w:rsid w:val="00BF3CE2"/>
    <w:rsid w:val="00C033AE"/>
    <w:rsid w:val="00C10D1C"/>
    <w:rsid w:val="00C2247E"/>
    <w:rsid w:val="00C26044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847FE"/>
    <w:rsid w:val="00C92026"/>
    <w:rsid w:val="00CB10C3"/>
    <w:rsid w:val="00CC4249"/>
    <w:rsid w:val="00CE0E69"/>
    <w:rsid w:val="00CF3C3F"/>
    <w:rsid w:val="00D01B69"/>
    <w:rsid w:val="00D07414"/>
    <w:rsid w:val="00D0771B"/>
    <w:rsid w:val="00D11C8B"/>
    <w:rsid w:val="00D22D2B"/>
    <w:rsid w:val="00D37E18"/>
    <w:rsid w:val="00D41FFC"/>
    <w:rsid w:val="00D44FAE"/>
    <w:rsid w:val="00D474BA"/>
    <w:rsid w:val="00D504EA"/>
    <w:rsid w:val="00D55AC6"/>
    <w:rsid w:val="00D566F6"/>
    <w:rsid w:val="00D57E3E"/>
    <w:rsid w:val="00D60D80"/>
    <w:rsid w:val="00D65AB5"/>
    <w:rsid w:val="00DB7339"/>
    <w:rsid w:val="00DD0555"/>
    <w:rsid w:val="00DD1063"/>
    <w:rsid w:val="00DF1949"/>
    <w:rsid w:val="00DF2325"/>
    <w:rsid w:val="00DF313A"/>
    <w:rsid w:val="00DF66B5"/>
    <w:rsid w:val="00E02E51"/>
    <w:rsid w:val="00E074B2"/>
    <w:rsid w:val="00E30E31"/>
    <w:rsid w:val="00E36828"/>
    <w:rsid w:val="00E409EC"/>
    <w:rsid w:val="00E55463"/>
    <w:rsid w:val="00E61D1C"/>
    <w:rsid w:val="00E646B2"/>
    <w:rsid w:val="00E868F9"/>
    <w:rsid w:val="00EA3547"/>
    <w:rsid w:val="00EA7525"/>
    <w:rsid w:val="00EA7819"/>
    <w:rsid w:val="00EC2A41"/>
    <w:rsid w:val="00EC6636"/>
    <w:rsid w:val="00ED3A8B"/>
    <w:rsid w:val="00F03A17"/>
    <w:rsid w:val="00F3752A"/>
    <w:rsid w:val="00F5233A"/>
    <w:rsid w:val="00F53DD4"/>
    <w:rsid w:val="00F64444"/>
    <w:rsid w:val="00F753D1"/>
    <w:rsid w:val="00F827E2"/>
    <w:rsid w:val="00F9620D"/>
    <w:rsid w:val="00FA75F7"/>
    <w:rsid w:val="00FC569E"/>
    <w:rsid w:val="00FC76C2"/>
    <w:rsid w:val="00FE2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,lp1,Lista PR,Kolorowa lista — akcent 11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552657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2D617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83B2C7-8534-456D-B533-9B6CFFE50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1445</Words>
  <Characters>8674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Ewa Kall</cp:lastModifiedBy>
  <cp:revision>2</cp:revision>
  <cp:lastPrinted>2024-10-03T07:53:00Z</cp:lastPrinted>
  <dcterms:created xsi:type="dcterms:W3CDTF">2026-08-05T10:27:00Z</dcterms:created>
  <dcterms:modified xsi:type="dcterms:W3CDTF">2026-08-05T10:27:00Z</dcterms:modified>
</cp:coreProperties>
</file>