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A0670" w14:textId="2964C174" w:rsidR="00641ACC" w:rsidRPr="00641ACC" w:rsidRDefault="00641ACC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41ACC">
        <w:rPr>
          <w:rFonts w:ascii="Arial Narrow" w:hAnsi="Arial Narrow"/>
          <w:noProof/>
          <w:sz w:val="18"/>
          <w:szCs w:val="14"/>
        </w:rPr>
        <w:pict w14:anchorId="73462F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45pt;visibility:visible;mso-wrap-style:square">
            <v:imagedata r:id="rId6" o:title=""/>
          </v:shape>
        </w:pict>
      </w:r>
    </w:p>
    <w:p w14:paraId="78DBDA7F" w14:textId="1823C49A" w:rsidR="00B36EDA" w:rsidRPr="00641ACC" w:rsidRDefault="00600E38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641ACC">
        <w:rPr>
          <w:rFonts w:ascii="Arial Narrow" w:hAnsi="Arial Narrow" w:cs="Arial"/>
          <w:sz w:val="22"/>
          <w:szCs w:val="22"/>
        </w:rPr>
        <w:t>Bydgoszcz</w:t>
      </w:r>
      <w:r w:rsidR="00B36EDA" w:rsidRPr="00641ACC">
        <w:rPr>
          <w:rFonts w:ascii="Arial Narrow" w:hAnsi="Arial Narrow" w:cs="Arial"/>
          <w:sz w:val="22"/>
          <w:szCs w:val="22"/>
        </w:rPr>
        <w:t xml:space="preserve"> dnia: </w:t>
      </w:r>
      <w:r w:rsidRPr="00641ACC">
        <w:rPr>
          <w:rFonts w:ascii="Arial Narrow" w:hAnsi="Arial Narrow" w:cs="Arial"/>
          <w:sz w:val="22"/>
          <w:szCs w:val="22"/>
        </w:rPr>
        <w:t>2026-04-24</w:t>
      </w:r>
    </w:p>
    <w:p w14:paraId="255A34B9" w14:textId="5E8D97AB" w:rsidR="00B36EDA" w:rsidRPr="00641ACC" w:rsidRDefault="00600E38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41AC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0A556FB" w14:textId="2808036A" w:rsidR="00B36EDA" w:rsidRPr="00641ACC" w:rsidRDefault="00600E38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41ACC">
        <w:rPr>
          <w:rFonts w:ascii="Arial Narrow" w:hAnsi="Arial Narrow" w:cs="Arial"/>
          <w:sz w:val="22"/>
          <w:szCs w:val="22"/>
        </w:rPr>
        <w:t>Powstańców Warszawy</w:t>
      </w:r>
      <w:r w:rsidR="00B36EDA" w:rsidRPr="00641ACC">
        <w:rPr>
          <w:rFonts w:ascii="Arial Narrow" w:hAnsi="Arial Narrow" w:cs="Arial"/>
          <w:sz w:val="22"/>
          <w:szCs w:val="22"/>
        </w:rPr>
        <w:t xml:space="preserve"> </w:t>
      </w:r>
      <w:r w:rsidRPr="00641ACC">
        <w:rPr>
          <w:rFonts w:ascii="Arial Narrow" w:hAnsi="Arial Narrow" w:cs="Arial"/>
          <w:sz w:val="22"/>
          <w:szCs w:val="22"/>
        </w:rPr>
        <w:t>5</w:t>
      </w:r>
    </w:p>
    <w:p w14:paraId="32069062" w14:textId="12D0E6AF" w:rsidR="00B36EDA" w:rsidRPr="00641ACC" w:rsidRDefault="00600E38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41ACC">
        <w:rPr>
          <w:rFonts w:ascii="Arial Narrow" w:hAnsi="Arial Narrow" w:cs="Arial"/>
          <w:sz w:val="22"/>
          <w:szCs w:val="22"/>
        </w:rPr>
        <w:t>85-681</w:t>
      </w:r>
      <w:r w:rsidR="00B36EDA" w:rsidRPr="00641ACC">
        <w:rPr>
          <w:rFonts w:ascii="Arial Narrow" w:hAnsi="Arial Narrow" w:cs="Arial"/>
          <w:sz w:val="22"/>
          <w:szCs w:val="22"/>
        </w:rPr>
        <w:t xml:space="preserve"> </w:t>
      </w:r>
      <w:r w:rsidRPr="00641ACC">
        <w:rPr>
          <w:rFonts w:ascii="Arial Narrow" w:hAnsi="Arial Narrow" w:cs="Arial"/>
          <w:sz w:val="22"/>
          <w:szCs w:val="22"/>
        </w:rPr>
        <w:t>Bydgoszcz</w:t>
      </w:r>
    </w:p>
    <w:p w14:paraId="3CE84191" w14:textId="77777777" w:rsidR="00B36EDA" w:rsidRPr="00641ACC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41ACC" w14:paraId="3B0A8A4D" w14:textId="77777777" w:rsidTr="00B36EDA">
        <w:tc>
          <w:tcPr>
            <w:tcW w:w="9923" w:type="dxa"/>
            <w:shd w:val="clear" w:color="auto" w:fill="F2F2F2"/>
            <w:hideMark/>
          </w:tcPr>
          <w:p w14:paraId="35281F29" w14:textId="77777777" w:rsidR="00B36EDA" w:rsidRPr="00641AC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41AC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F40264F" w14:textId="77777777" w:rsidR="00B36EDA" w:rsidRPr="00641AC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41AC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1E689181" w14:textId="77777777" w:rsidR="00B36EDA" w:rsidRPr="00641ACC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CA2BA10" w14:textId="77777777" w:rsidR="00B36EDA" w:rsidRPr="00641ACC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41AC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41AC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41AC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41ACC" w14:paraId="2D837B13" w14:textId="77777777" w:rsidTr="00B36EDA">
        <w:tc>
          <w:tcPr>
            <w:tcW w:w="2269" w:type="dxa"/>
          </w:tcPr>
          <w:p w14:paraId="79C8B420" w14:textId="77777777" w:rsidR="00B36EDA" w:rsidRPr="00641AC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23B3384C" w14:textId="57FFE13B" w:rsidR="00B36EDA" w:rsidRPr="00641ACC" w:rsidRDefault="00600E3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Rozbudowa systemów medycznych HIS, digitalizacja dokumentacji medycznej oraz zadania zwiększające poziom cyberbezpieczeństwa szpitala</w:t>
            </w:r>
          </w:p>
        </w:tc>
      </w:tr>
      <w:tr w:rsidR="00600E38" w:rsidRPr="00641ACC" w14:paraId="0F1E947F" w14:textId="77777777" w:rsidTr="00173773">
        <w:tc>
          <w:tcPr>
            <w:tcW w:w="2269" w:type="dxa"/>
          </w:tcPr>
          <w:p w14:paraId="7AD78712" w14:textId="77777777" w:rsidR="00600E38" w:rsidRPr="00641ACC" w:rsidRDefault="00600E38" w:rsidP="001737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3965BD5E" w14:textId="090FA315" w:rsidR="00600E38" w:rsidRPr="00641ACC" w:rsidRDefault="00600E38" w:rsidP="001737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4C9A74B3" w14:textId="77777777" w:rsidR="00B36EDA" w:rsidRPr="00641ACC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C7BC567" w14:textId="44ADA8B6" w:rsidR="00B36EDA" w:rsidRPr="00641ACC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41ACC">
        <w:rPr>
          <w:rFonts w:ascii="Arial Narrow" w:hAnsi="Arial Narrow" w:cs="Arial"/>
          <w:sz w:val="22"/>
          <w:szCs w:val="22"/>
        </w:rPr>
        <w:t xml:space="preserve">Zamawiający, </w:t>
      </w:r>
      <w:r w:rsidR="00600E38" w:rsidRPr="00641ACC">
        <w:rPr>
          <w:rFonts w:ascii="Arial Narrow" w:hAnsi="Arial Narrow" w:cs="Arial"/>
          <w:b/>
          <w:sz w:val="22"/>
          <w:szCs w:val="22"/>
        </w:rPr>
        <w:t>10WSzKzP SPZOZ</w:t>
      </w:r>
      <w:r w:rsidRPr="00641ACC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600E38" w:rsidRPr="00641ACC">
        <w:rPr>
          <w:rFonts w:ascii="Arial Narrow" w:hAnsi="Arial Narrow" w:cs="Arial"/>
          <w:sz w:val="22"/>
          <w:szCs w:val="22"/>
        </w:rPr>
        <w:t>(t.j. Dz. U. z 2024 r. poz. 1320 z p</w:t>
      </w:r>
      <w:r w:rsidR="00641ACC">
        <w:rPr>
          <w:rFonts w:ascii="Arial Narrow" w:hAnsi="Arial Narrow" w:cs="Arial"/>
          <w:sz w:val="22"/>
          <w:szCs w:val="22"/>
        </w:rPr>
        <w:t>óźn</w:t>
      </w:r>
      <w:r w:rsidR="00600E38" w:rsidRPr="00641ACC">
        <w:rPr>
          <w:rFonts w:ascii="Arial Narrow" w:hAnsi="Arial Narrow" w:cs="Arial"/>
          <w:sz w:val="22"/>
          <w:szCs w:val="22"/>
        </w:rPr>
        <w:t>. zm.)</w:t>
      </w:r>
      <w:r w:rsidRPr="00641AC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00E38" w:rsidRPr="00641ACC" w14:paraId="51DC01E9" w14:textId="77777777" w:rsidTr="00641ACC">
        <w:trPr>
          <w:cantSplit/>
        </w:trPr>
        <w:tc>
          <w:tcPr>
            <w:tcW w:w="9923" w:type="dxa"/>
            <w:hideMark/>
          </w:tcPr>
          <w:p w14:paraId="525BE2D7" w14:textId="486E06E3" w:rsidR="00600E38" w:rsidRPr="00641ACC" w:rsidRDefault="00600E38" w:rsidP="001737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>Integracja i rozbudowa systemów informatycznych świadczeniodawcy</w:t>
            </w:r>
          </w:p>
          <w:p w14:paraId="2A1A335D" w14:textId="03F211DB" w:rsidR="00600E38" w:rsidRPr="00641ACC" w:rsidRDefault="00600E38" w:rsidP="0017377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4A3147C8" w14:textId="0197FE2B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1 Maja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133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5F9BAB0E" w14:textId="0AE55BEF" w:rsidR="00600E38" w:rsidRPr="00641ACC" w:rsidRDefault="00600E38" w:rsidP="0017377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40-235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71FE2B66" w14:textId="74381DCD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1 408 350.00 zł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D3D6CD" w14:textId="77777777" w:rsidR="00600E38" w:rsidRPr="00641ACC" w:rsidRDefault="00600E38" w:rsidP="001737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A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FE43BEE" w14:textId="45357999" w:rsidR="00600E38" w:rsidRPr="00641ACC" w:rsidRDefault="00600E38" w:rsidP="001737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00E38" w:rsidRPr="00641ACC" w14:paraId="7A90896E" w14:textId="77777777" w:rsidTr="00641ACC">
        <w:trPr>
          <w:cantSplit/>
        </w:trPr>
        <w:tc>
          <w:tcPr>
            <w:tcW w:w="9923" w:type="dxa"/>
            <w:hideMark/>
          </w:tcPr>
          <w:p w14:paraId="2F86BFF2" w14:textId="00188156" w:rsidR="00600E38" w:rsidRPr="00641ACC" w:rsidRDefault="00600E38" w:rsidP="001737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>Digitalizacja dokumentacji medycznej istotnej z punktu widzenia leczenia i profilaktyki</w:t>
            </w:r>
          </w:p>
          <w:p w14:paraId="5F7E66D4" w14:textId="26D9668C" w:rsidR="00600E38" w:rsidRPr="00641ACC" w:rsidRDefault="00600E38" w:rsidP="0017377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KAMSOFT S.A.</w:t>
            </w:r>
          </w:p>
          <w:p w14:paraId="0F3BAA89" w14:textId="43E07BFB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1 Maja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133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F0A033C" w14:textId="14B4DE62" w:rsidR="00600E38" w:rsidRPr="00641ACC" w:rsidRDefault="00600E38" w:rsidP="0017377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40-235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Katowice</w:t>
            </w:r>
          </w:p>
          <w:p w14:paraId="3E2B2137" w14:textId="739C9368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322 260.00 zł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A5FDBF" w14:textId="77777777" w:rsidR="00600E38" w:rsidRPr="00641ACC" w:rsidRDefault="00600E38" w:rsidP="001737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A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60435CB" w14:textId="3A2F8F13" w:rsidR="00600E38" w:rsidRPr="00641ACC" w:rsidRDefault="00600E38" w:rsidP="001737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00E38" w:rsidRPr="00641ACC" w14:paraId="4422A13A" w14:textId="77777777" w:rsidTr="00641ACC">
        <w:trPr>
          <w:cantSplit/>
        </w:trPr>
        <w:tc>
          <w:tcPr>
            <w:tcW w:w="9923" w:type="dxa"/>
            <w:hideMark/>
          </w:tcPr>
          <w:p w14:paraId="4D90AD4F" w14:textId="7CDD36B9" w:rsidR="00600E38" w:rsidRPr="00641ACC" w:rsidRDefault="00600E38" w:rsidP="001737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>Działania zwiększające poziom cyberbezpieczeństwa szpitala - kopia zapasowa systemów medycznych</w:t>
            </w:r>
          </w:p>
          <w:p w14:paraId="42558EA2" w14:textId="28ABEBBD" w:rsidR="00600E38" w:rsidRPr="00641ACC" w:rsidRDefault="00600E38" w:rsidP="0017377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LOGON SA</w:t>
            </w:r>
          </w:p>
          <w:p w14:paraId="674DBC02" w14:textId="1F6CA103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Piotrowskiego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7A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2C328CCB" w14:textId="42BAF63E" w:rsidR="00600E38" w:rsidRPr="00641ACC" w:rsidRDefault="00600E38" w:rsidP="0017377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85-098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14:paraId="2A500916" w14:textId="336DE9DF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485 850.00 zł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B795374" w14:textId="77777777" w:rsidR="00600E38" w:rsidRPr="00641ACC" w:rsidRDefault="00600E38" w:rsidP="001737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A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8836766" w14:textId="32D30AFE" w:rsidR="00600E38" w:rsidRPr="00641ACC" w:rsidRDefault="00600E38" w:rsidP="001737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600E38" w:rsidRPr="00641ACC" w14:paraId="48ACF4F1" w14:textId="77777777" w:rsidTr="00641ACC">
        <w:trPr>
          <w:cantSplit/>
        </w:trPr>
        <w:tc>
          <w:tcPr>
            <w:tcW w:w="9923" w:type="dxa"/>
            <w:hideMark/>
          </w:tcPr>
          <w:p w14:paraId="655991CE" w14:textId="3E018EA8" w:rsidR="00600E38" w:rsidRPr="00641ACC" w:rsidRDefault="00600E38" w:rsidP="0017377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5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>Działania zwiększające poziom cyberbezpieczeństwa szpitala - oprogramowanie do centralnego zarządzania bezpieczeństwem punktów końcowych</w:t>
            </w:r>
          </w:p>
          <w:p w14:paraId="383B7C61" w14:textId="615606AF" w:rsidR="00600E38" w:rsidRPr="00641ACC" w:rsidRDefault="00600E38" w:rsidP="0017377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Cyber360 Sp.z o.o.</w:t>
            </w:r>
          </w:p>
          <w:p w14:paraId="5D1F6855" w14:textId="1D43268B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Władysława IV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43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/414-415</w:t>
            </w:r>
          </w:p>
          <w:p w14:paraId="18F26F94" w14:textId="0CDC6AFA" w:rsidR="00600E38" w:rsidRPr="00641ACC" w:rsidRDefault="00600E38" w:rsidP="0017377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81-308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Gdynia</w:t>
            </w:r>
          </w:p>
          <w:p w14:paraId="27AF4D6B" w14:textId="5B260B84" w:rsidR="00600E38" w:rsidRPr="00641ACC" w:rsidRDefault="00600E38" w:rsidP="0017377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41ACC">
              <w:rPr>
                <w:rFonts w:ascii="Arial Narrow" w:hAnsi="Arial Narrow" w:cs="Arial"/>
                <w:b/>
                <w:sz w:val="22"/>
                <w:szCs w:val="22"/>
              </w:rPr>
              <w:t>610 001.28 zł</w:t>
            </w:r>
            <w:r w:rsidRPr="00641AC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41ACC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B39D4BF" w14:textId="77777777" w:rsidR="00600E38" w:rsidRPr="00641ACC" w:rsidRDefault="00600E38" w:rsidP="00173773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41ACC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44A352D1" w14:textId="2D813409" w:rsidR="00600E38" w:rsidRPr="00641ACC" w:rsidRDefault="00600E38" w:rsidP="0017377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64126EDB" w14:textId="77777777" w:rsidR="00B36EDA" w:rsidRPr="00641ACC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41AC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41AC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41ACC" w14:paraId="476A54A1" w14:textId="77777777" w:rsidTr="00641ACC">
        <w:tc>
          <w:tcPr>
            <w:tcW w:w="2268" w:type="dxa"/>
            <w:shd w:val="clear" w:color="auto" w:fill="F2F2F2"/>
            <w:hideMark/>
          </w:tcPr>
          <w:p w14:paraId="3233A42C" w14:textId="77777777" w:rsidR="00B36EDA" w:rsidRPr="00641A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14:paraId="022DF2F2" w14:textId="77777777" w:rsidR="00B36EDA" w:rsidRPr="00641A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14:paraId="37CDE1EA" w14:textId="77777777" w:rsidR="00B36EDA" w:rsidRPr="00641A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14:paraId="7060AA18" w14:textId="77777777" w:rsidR="00B36EDA" w:rsidRPr="00641ACC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41ACC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600E38" w:rsidRPr="00641ACC" w14:paraId="600DCADF" w14:textId="77777777" w:rsidTr="00641ACC">
        <w:tc>
          <w:tcPr>
            <w:tcW w:w="2268" w:type="dxa"/>
            <w:vAlign w:val="center"/>
            <w:hideMark/>
          </w:tcPr>
          <w:p w14:paraId="057835B2" w14:textId="415B45D2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Integracja i rozbudowa systemów informatycznych świadczeniodawcy</w:t>
            </w:r>
          </w:p>
        </w:tc>
        <w:tc>
          <w:tcPr>
            <w:tcW w:w="2977" w:type="dxa"/>
            <w:vAlign w:val="center"/>
            <w:hideMark/>
          </w:tcPr>
          <w:p w14:paraId="6FB0A509" w14:textId="3DA6A701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b/>
                <w:bCs/>
                <w:sz w:val="20"/>
                <w:szCs w:val="20"/>
              </w:rPr>
              <w:t>KAMSOFT S.A.</w:t>
            </w:r>
          </w:p>
          <w:p w14:paraId="66B82D06" w14:textId="68209E18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1 Maja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133</w:t>
            </w:r>
          </w:p>
          <w:p w14:paraId="42A4289B" w14:textId="401CCE0B" w:rsidR="00600E38" w:rsidRPr="00641ACC" w:rsidRDefault="00600E38" w:rsidP="00641AC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40-235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2EB68B97" w14:textId="635AC046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C15EC0F" w14:textId="2EA71F45" w:rsidR="00600E38" w:rsidRPr="00641ACC" w:rsidRDefault="00600E38" w:rsidP="00641ACC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0E38" w:rsidRPr="00641ACC" w14:paraId="56FCC1CE" w14:textId="77777777" w:rsidTr="00641ACC">
        <w:tc>
          <w:tcPr>
            <w:tcW w:w="2268" w:type="dxa"/>
            <w:vAlign w:val="center"/>
            <w:hideMark/>
          </w:tcPr>
          <w:p w14:paraId="5C676837" w14:textId="3FD9203D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Digitalizacja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lastRenderedPageBreak/>
              <w:t>dokumentacji medycznej istotnej z punktu widzenia leczenia i profilaktyki</w:t>
            </w:r>
          </w:p>
        </w:tc>
        <w:tc>
          <w:tcPr>
            <w:tcW w:w="2977" w:type="dxa"/>
            <w:vAlign w:val="center"/>
            <w:hideMark/>
          </w:tcPr>
          <w:p w14:paraId="0615F122" w14:textId="029C05E7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KAMSOFT S.A.</w:t>
            </w:r>
          </w:p>
          <w:p w14:paraId="12D04F17" w14:textId="3E8EE1B0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lastRenderedPageBreak/>
              <w:t>1 Maja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133</w:t>
            </w:r>
          </w:p>
          <w:p w14:paraId="5C76DF80" w14:textId="70564994" w:rsidR="00600E38" w:rsidRPr="00641ACC" w:rsidRDefault="00600E38" w:rsidP="00641AC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40-235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Katowice</w:t>
            </w:r>
          </w:p>
        </w:tc>
        <w:tc>
          <w:tcPr>
            <w:tcW w:w="3119" w:type="dxa"/>
            <w:vAlign w:val="center"/>
            <w:hideMark/>
          </w:tcPr>
          <w:p w14:paraId="17944D0C" w14:textId="77777777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lastRenderedPageBreak/>
              <w:t>1 - Cena - 80.00</w:t>
            </w:r>
          </w:p>
          <w:p w14:paraId="5769098A" w14:textId="552E300C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2 - Jakość - </w:t>
            </w:r>
            <w:r w:rsidR="00641ACC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0.00</w:t>
            </w:r>
          </w:p>
        </w:tc>
        <w:tc>
          <w:tcPr>
            <w:tcW w:w="1559" w:type="dxa"/>
            <w:vAlign w:val="center"/>
            <w:hideMark/>
          </w:tcPr>
          <w:p w14:paraId="739FDD61" w14:textId="5E6C4148" w:rsidR="00600E38" w:rsidRPr="00641ACC" w:rsidRDefault="00600E38" w:rsidP="00641ACC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</w:t>
            </w:r>
            <w:r w:rsidR="00641ACC">
              <w:rPr>
                <w:rFonts w:ascii="Arial Narrow" w:hAnsi="Arial Narrow" w:cs="Arial"/>
                <w:sz w:val="20"/>
                <w:szCs w:val="20"/>
              </w:rPr>
              <w:t>10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0,00</w:t>
            </w:r>
          </w:p>
        </w:tc>
      </w:tr>
      <w:tr w:rsidR="00600E38" w:rsidRPr="00641ACC" w14:paraId="221AD600" w14:textId="77777777" w:rsidTr="00641ACC">
        <w:tc>
          <w:tcPr>
            <w:tcW w:w="2268" w:type="dxa"/>
            <w:vAlign w:val="center"/>
            <w:hideMark/>
          </w:tcPr>
          <w:p w14:paraId="7E1D8D74" w14:textId="47E709C4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Działania zwiększające poziom cyberbezpieczeństwa szpitala - kopia zapasowa systemów medycznych</w:t>
            </w:r>
          </w:p>
        </w:tc>
        <w:tc>
          <w:tcPr>
            <w:tcW w:w="2977" w:type="dxa"/>
            <w:vAlign w:val="center"/>
            <w:hideMark/>
          </w:tcPr>
          <w:p w14:paraId="4EC89DBD" w14:textId="7BCC3352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b/>
                <w:bCs/>
                <w:sz w:val="20"/>
                <w:szCs w:val="20"/>
              </w:rPr>
              <w:t>LOGON SA</w:t>
            </w:r>
          </w:p>
          <w:p w14:paraId="01584C95" w14:textId="3385A3E1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Piotrowskiego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7A</w:t>
            </w:r>
          </w:p>
          <w:p w14:paraId="337E9957" w14:textId="373CEBC3" w:rsidR="00600E38" w:rsidRPr="00641ACC" w:rsidRDefault="00600E38" w:rsidP="00641AC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85-098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14:paraId="1ACD74B4" w14:textId="66D92196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5702D10D" w14:textId="64D9DD8C" w:rsidR="00600E38" w:rsidRPr="00641ACC" w:rsidRDefault="00600E38" w:rsidP="00641ACC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600E38" w:rsidRPr="00641ACC" w14:paraId="4DC4E3FA" w14:textId="77777777" w:rsidTr="00641ACC">
        <w:tc>
          <w:tcPr>
            <w:tcW w:w="2268" w:type="dxa"/>
            <w:vAlign w:val="center"/>
            <w:hideMark/>
          </w:tcPr>
          <w:p w14:paraId="15152040" w14:textId="59973476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5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Działania zwiększające poziom cyberbezpieczeństwa szpitala - oprogramowanie do centralnego zarządzania bezpieczeństwem punktów końcowych</w:t>
            </w:r>
          </w:p>
        </w:tc>
        <w:tc>
          <w:tcPr>
            <w:tcW w:w="2977" w:type="dxa"/>
            <w:vAlign w:val="center"/>
            <w:hideMark/>
          </w:tcPr>
          <w:p w14:paraId="6682E94D" w14:textId="46092535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b/>
                <w:bCs/>
                <w:sz w:val="20"/>
                <w:szCs w:val="20"/>
              </w:rPr>
              <w:t>Cyber360 Sp.z o.o.</w:t>
            </w:r>
          </w:p>
          <w:p w14:paraId="473D15B3" w14:textId="07240658" w:rsidR="00600E38" w:rsidRPr="00641ACC" w:rsidRDefault="00600E38" w:rsidP="00641ACC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Władysława IV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43/414-415</w:t>
            </w:r>
          </w:p>
          <w:p w14:paraId="0D764EFE" w14:textId="69768275" w:rsidR="00600E38" w:rsidRPr="00641ACC" w:rsidRDefault="00600E38" w:rsidP="00641ACC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81-308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41ACC">
              <w:rPr>
                <w:rFonts w:ascii="Arial Narrow" w:hAnsi="Arial Narrow" w:cs="Arial"/>
                <w:sz w:val="20"/>
                <w:szCs w:val="20"/>
              </w:rPr>
              <w:t>Gdynia</w:t>
            </w:r>
          </w:p>
        </w:tc>
        <w:tc>
          <w:tcPr>
            <w:tcW w:w="3119" w:type="dxa"/>
            <w:vAlign w:val="center"/>
            <w:hideMark/>
          </w:tcPr>
          <w:p w14:paraId="0EC12D62" w14:textId="449B4C46" w:rsidR="00600E38" w:rsidRPr="00641ACC" w:rsidRDefault="00600E38" w:rsidP="00641ACC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vAlign w:val="center"/>
            <w:hideMark/>
          </w:tcPr>
          <w:p w14:paraId="23F6CA8A" w14:textId="2418F4A3" w:rsidR="00600E38" w:rsidRPr="00641ACC" w:rsidRDefault="00600E38" w:rsidP="00641ACC">
            <w:pPr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41ACC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14B7D10D" w14:textId="77777777" w:rsidR="00B464D3" w:rsidRPr="00641ACC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41ACC">
        <w:rPr>
          <w:rFonts w:ascii="Arial Narrow" w:hAnsi="Arial Narrow" w:cs="Arial"/>
          <w:i/>
          <w:sz w:val="22"/>
          <w:szCs w:val="22"/>
        </w:rPr>
        <w:t>Zamawiający</w:t>
      </w:r>
    </w:p>
    <w:p w14:paraId="6ADBA434" w14:textId="7A115C91" w:rsidR="008642B3" w:rsidRDefault="00600E38" w:rsidP="00B36EDA">
      <w:pPr>
        <w:ind w:right="-425"/>
        <w:jc w:val="right"/>
        <w:rPr>
          <w:rFonts w:ascii="Arial Narrow" w:hAnsi="Arial Narrow" w:cs="Arial"/>
          <w:sz w:val="22"/>
          <w:szCs w:val="22"/>
        </w:rPr>
      </w:pPr>
      <w:r w:rsidRPr="00641AC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01C6C0EF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107ED6C0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635FD5DA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70589BF8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3326AF03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32161CAD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435E5EF9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1FC953C5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42511660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575ED5D7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36E89041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9C3348B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445BECE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BF1831E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690091D5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2D8B23B2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6B5ED319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260D0F83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792195F0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50A3F4DF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42E9CE3C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9BDEB59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0185B75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63AEC2D5" w14:textId="77777777" w:rsid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289C66C8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480B6449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0EB775A9" w14:textId="77777777" w:rsidR="00641ACC" w:rsidRP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67B5C307" w14:textId="77777777" w:rsid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1BAB6242" w14:textId="77777777" w:rsidR="00641ACC" w:rsidRDefault="00641ACC" w:rsidP="00641ACC">
      <w:pPr>
        <w:rPr>
          <w:rFonts w:ascii="Arial Narrow" w:hAnsi="Arial Narrow" w:cs="Arial"/>
          <w:sz w:val="22"/>
          <w:szCs w:val="22"/>
        </w:rPr>
      </w:pPr>
    </w:p>
    <w:p w14:paraId="2D89EB16" w14:textId="22AEC605" w:rsidR="00641ACC" w:rsidRDefault="00641ACC" w:rsidP="00641A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2 ark.</w:t>
      </w:r>
    </w:p>
    <w:p w14:paraId="6C040573" w14:textId="61118507" w:rsidR="00641ACC" w:rsidRDefault="00641ACC" w:rsidP="00641A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63C513AA" w14:textId="3804E8CD" w:rsidR="00641ACC" w:rsidRDefault="00641ACC" w:rsidP="00641A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7" w:history="1">
        <w:r w:rsidRPr="00967B81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373EE12A" w14:textId="6E59675B" w:rsidR="00641ACC" w:rsidRPr="00641ACC" w:rsidRDefault="00641ACC" w:rsidP="00641ACC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2026-04-24</w:t>
      </w:r>
    </w:p>
    <w:sectPr w:rsidR="00641ACC" w:rsidRPr="00641ACC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AF8A7" w14:textId="77777777" w:rsidR="00405224" w:rsidRDefault="00405224">
      <w:r>
        <w:separator/>
      </w:r>
    </w:p>
  </w:endnote>
  <w:endnote w:type="continuationSeparator" w:id="0">
    <w:p w14:paraId="748568FA" w14:textId="77777777" w:rsidR="00405224" w:rsidRDefault="00405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CBF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435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F0D266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86C1D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AC8E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653DED" w14:textId="77777777" w:rsidR="00405224" w:rsidRDefault="00405224">
      <w:r>
        <w:separator/>
      </w:r>
    </w:p>
  </w:footnote>
  <w:footnote w:type="continuationSeparator" w:id="0">
    <w:p w14:paraId="3FE1DFCA" w14:textId="77777777" w:rsidR="00405224" w:rsidRDefault="00405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BC5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0303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FFE5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05C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5224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05C8"/>
    <w:rsid w:val="00600E38"/>
    <w:rsid w:val="00607F9B"/>
    <w:rsid w:val="00641ACC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E2C368"/>
  <w15:chartTrackingRefBased/>
  <w15:docId w15:val="{1D4CD389-BA52-47A3-97DF-2F268E65F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641AC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1A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546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2026-04-24T12:07:00Z</dcterms:created>
  <dcterms:modified xsi:type="dcterms:W3CDTF">2026-04-24T12:09:00Z</dcterms:modified>
</cp:coreProperties>
</file>