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A4B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4B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4B28">
        <w:rPr>
          <w:sz w:val="22"/>
          <w:szCs w:val="22"/>
        </w:rPr>
        <w:t>2023-08-22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A4B28" w:rsidRPr="00CA4B28" w:rsidRDefault="00CA4B28" w:rsidP="00FB7F50">
      <w:pPr>
        <w:spacing w:after="40"/>
        <w:rPr>
          <w:b/>
          <w:bCs/>
          <w:sz w:val="22"/>
          <w:szCs w:val="22"/>
        </w:rPr>
      </w:pPr>
      <w:r w:rsidRPr="00CA4B28">
        <w:rPr>
          <w:b/>
          <w:bCs/>
          <w:sz w:val="22"/>
          <w:szCs w:val="22"/>
        </w:rPr>
        <w:t>Akademia Górniczo - Hutnicza</w:t>
      </w:r>
    </w:p>
    <w:p w:rsidR="00CA4B28" w:rsidRPr="00CA4B28" w:rsidRDefault="00CA4B28" w:rsidP="00FB7F50">
      <w:pPr>
        <w:spacing w:after="40"/>
        <w:rPr>
          <w:b/>
          <w:bCs/>
          <w:sz w:val="22"/>
          <w:szCs w:val="22"/>
        </w:rPr>
      </w:pPr>
      <w:r w:rsidRPr="00CA4B28">
        <w:rPr>
          <w:b/>
          <w:bCs/>
          <w:sz w:val="22"/>
          <w:szCs w:val="22"/>
        </w:rPr>
        <w:t>im. Stanisława Staszica w Krakowie</w:t>
      </w:r>
    </w:p>
    <w:p w:rsidR="00FB7F50" w:rsidRPr="002245BE" w:rsidRDefault="00CA4B28" w:rsidP="00FB7F50">
      <w:pPr>
        <w:spacing w:after="40"/>
        <w:rPr>
          <w:b/>
          <w:bCs/>
          <w:sz w:val="22"/>
          <w:szCs w:val="22"/>
        </w:rPr>
      </w:pPr>
      <w:r w:rsidRPr="00CA4B28">
        <w:rPr>
          <w:b/>
          <w:bCs/>
          <w:sz w:val="22"/>
          <w:szCs w:val="22"/>
        </w:rPr>
        <w:t>Dział Zamówień Publicznych</w:t>
      </w:r>
    </w:p>
    <w:p w:rsidR="00FB7F50" w:rsidRPr="002245BE" w:rsidRDefault="00CA4B28" w:rsidP="00FB7F50">
      <w:pPr>
        <w:rPr>
          <w:sz w:val="22"/>
          <w:szCs w:val="22"/>
        </w:rPr>
      </w:pPr>
      <w:r w:rsidRPr="00CA4B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4B28">
        <w:rPr>
          <w:sz w:val="22"/>
          <w:szCs w:val="22"/>
        </w:rPr>
        <w:t>30</w:t>
      </w:r>
    </w:p>
    <w:p w:rsidR="00FB7F50" w:rsidRPr="002245BE" w:rsidRDefault="00CA4B28" w:rsidP="00FB7F50">
      <w:pPr>
        <w:rPr>
          <w:sz w:val="22"/>
          <w:szCs w:val="22"/>
        </w:rPr>
      </w:pPr>
      <w:r w:rsidRPr="00CA4B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4B2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4B28" w:rsidRPr="00607F9B" w:rsidTr="007C7A57">
        <w:trPr>
          <w:trHeight w:val="638"/>
        </w:trPr>
        <w:tc>
          <w:tcPr>
            <w:tcW w:w="959" w:type="dxa"/>
            <w:shd w:val="clear" w:color="auto" w:fill="auto"/>
          </w:tcPr>
          <w:p w:rsidR="00CA4B28" w:rsidRPr="00607F9B" w:rsidRDefault="00CA4B28" w:rsidP="007C7A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4B28" w:rsidRPr="00607F9B" w:rsidRDefault="00CA4B28" w:rsidP="007C7A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4B2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4B2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4B28">
              <w:rPr>
                <w:b/>
                <w:bCs/>
                <w:sz w:val="22"/>
                <w:szCs w:val="22"/>
              </w:rPr>
              <w:t>Usługa rekrutacji ochotników, przeprowadzenie badań ankietowych, zebranie próbek moczu do badań laboratoryjnych oraz uzyskanie wymaganych zgód związanych z przeprowadzeniem eksperymentu medycznego w projekcie - KC-zp.272-430/23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4B28">
              <w:rPr>
                <w:b/>
                <w:sz w:val="22"/>
                <w:szCs w:val="22"/>
              </w:rPr>
              <w:t>KC-zp.272-430/23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4B28" w:rsidTr="007C7A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A4B28" w:rsidRPr="00D26ED6" w:rsidRDefault="00CA4B28" w:rsidP="007C7A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4B28">
              <w:rPr>
                <w:b/>
                <w:sz w:val="22"/>
                <w:szCs w:val="22"/>
              </w:rPr>
              <w:t>Samodzielny Publiczny Zakład Opieki Zdrowotnej Wojewódzki Szpital Specjalistyczny nr 3 w Rybniku</w:t>
            </w:r>
          </w:p>
          <w:p w:rsidR="00CA4B28" w:rsidRPr="009F0E5C" w:rsidRDefault="00CA4B28" w:rsidP="007C7A57">
            <w:pPr>
              <w:jc w:val="both"/>
              <w:rPr>
                <w:bCs/>
                <w:sz w:val="22"/>
                <w:szCs w:val="22"/>
              </w:rPr>
            </w:pPr>
            <w:r w:rsidRPr="00CA4B28">
              <w:rPr>
                <w:bCs/>
                <w:sz w:val="22"/>
                <w:szCs w:val="22"/>
              </w:rPr>
              <w:t>Energetyków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4B28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A4B28" w:rsidRPr="009F0E5C" w:rsidRDefault="00CA4B28" w:rsidP="007C7A57">
            <w:pPr>
              <w:jc w:val="both"/>
              <w:rPr>
                <w:bCs/>
                <w:sz w:val="22"/>
                <w:szCs w:val="22"/>
              </w:rPr>
            </w:pPr>
            <w:r w:rsidRPr="00CA4B28">
              <w:rPr>
                <w:bCs/>
                <w:sz w:val="22"/>
                <w:szCs w:val="22"/>
              </w:rPr>
              <w:t>44-200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4B28">
              <w:rPr>
                <w:bCs/>
                <w:sz w:val="22"/>
                <w:szCs w:val="22"/>
              </w:rPr>
              <w:t>Rybnik</w:t>
            </w:r>
          </w:p>
          <w:p w:rsidR="00CA4B28" w:rsidRPr="00D26ED6" w:rsidRDefault="00CA4B28" w:rsidP="007C7A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4B28">
              <w:rPr>
                <w:b/>
                <w:sz w:val="22"/>
                <w:szCs w:val="22"/>
              </w:rPr>
              <w:t>375 998.70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A4B28" w:rsidRDefault="00CA4B28" w:rsidP="007C7A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E31AC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992"/>
        <w:gridCol w:w="3544"/>
        <w:gridCol w:w="1843"/>
      </w:tblGrid>
      <w:tr w:rsidR="00AE31AC" w:rsidRPr="008567C7" w:rsidTr="00AE31AC">
        <w:trPr>
          <w:trHeight w:val="510"/>
        </w:trPr>
        <w:tc>
          <w:tcPr>
            <w:tcW w:w="709" w:type="dxa"/>
            <w:vAlign w:val="center"/>
          </w:tcPr>
          <w:p w:rsidR="00AE31AC" w:rsidRPr="008567C7" w:rsidRDefault="00AE31A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AE31AC" w:rsidRPr="008567C7" w:rsidRDefault="00AE31A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AE31AC" w:rsidRPr="008567C7" w:rsidRDefault="00AE31A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4" w:type="dxa"/>
            <w:vAlign w:val="center"/>
          </w:tcPr>
          <w:p w:rsidR="00AE31AC" w:rsidRPr="008567C7" w:rsidRDefault="00AE31A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</w:t>
            </w:r>
          </w:p>
        </w:tc>
        <w:tc>
          <w:tcPr>
            <w:tcW w:w="1843" w:type="dxa"/>
            <w:vAlign w:val="center"/>
          </w:tcPr>
          <w:p w:rsidR="00AE31AC" w:rsidRPr="008567C7" w:rsidRDefault="00AE31A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E31AC" w:rsidRPr="008567C7" w:rsidTr="00AE31AC">
        <w:tc>
          <w:tcPr>
            <w:tcW w:w="709" w:type="dxa"/>
            <w:vAlign w:val="center"/>
          </w:tcPr>
          <w:p w:rsidR="00AE31AC" w:rsidRPr="008567C7" w:rsidRDefault="00AE31AC" w:rsidP="007C7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AE31AC" w:rsidRPr="002B6761" w:rsidRDefault="00AE31AC" w:rsidP="007C7A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b/>
                <w:sz w:val="18"/>
                <w:szCs w:val="18"/>
              </w:rPr>
              <w:t>Samodzielny Publiczny Zakład Opieki Zdrowotnej Wojewódzki Szpital Specjalistyczny nr 3 w Rybniku</w:t>
            </w:r>
          </w:p>
          <w:p w:rsidR="00AE31AC" w:rsidRPr="008567C7" w:rsidRDefault="00AE31AC" w:rsidP="007C7A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Energetyków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31AC" w:rsidRPr="001B7815" w:rsidRDefault="00AE31AC" w:rsidP="007C7A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44-200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4B28">
              <w:rPr>
                <w:rFonts w:ascii="Times New Roman" w:hAnsi="Times New Roman" w:cs="Times New Roman"/>
                <w:bCs/>
                <w:sz w:val="18"/>
                <w:szCs w:val="18"/>
              </w:rPr>
              <w:t>Rybnik</w:t>
            </w:r>
            <w:bookmarkStart w:id="2" w:name="_GoBack"/>
            <w:bookmarkEnd w:id="2"/>
          </w:p>
        </w:tc>
        <w:tc>
          <w:tcPr>
            <w:tcW w:w="992" w:type="dxa"/>
            <w:vAlign w:val="center"/>
          </w:tcPr>
          <w:p w:rsidR="00AE31AC" w:rsidRPr="008567C7" w:rsidRDefault="00AE31AC" w:rsidP="007C7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44" w:type="dxa"/>
            <w:vAlign w:val="center"/>
          </w:tcPr>
          <w:p w:rsidR="00AE31AC" w:rsidRPr="008567C7" w:rsidRDefault="00AE31AC" w:rsidP="007C7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AE31AC" w:rsidRPr="008567C7" w:rsidRDefault="00AE31AC" w:rsidP="007C7A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B2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6A6" w:rsidRDefault="000106A6">
      <w:r>
        <w:separator/>
      </w:r>
    </w:p>
  </w:endnote>
  <w:endnote w:type="continuationSeparator" w:id="0">
    <w:p w:rsidR="000106A6" w:rsidRDefault="0001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6A6" w:rsidRDefault="000106A6">
      <w:r>
        <w:separator/>
      </w:r>
    </w:p>
  </w:footnote>
  <w:footnote w:type="continuationSeparator" w:id="0">
    <w:p w:rsidR="000106A6" w:rsidRDefault="00010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E31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flaga, symbol, logo, Czcionka&#10;&#10;Opis wygenerowany automatycznie" style="width:81pt;height:81.75pt;visibility:visible">
          <v:imagedata r:id="rId1" o:title="Obraz zawierający flaga, symbol, logo, Czcionka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6A6"/>
    <w:rsid w:val="00005838"/>
    <w:rsid w:val="000106A6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1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A4B28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CD1E24"/>
  <w15:chartTrackingRefBased/>
  <w15:docId w15:val="{E4ABF066-A819-4DDE-B6DD-B16F2E59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2023-08-22T08:11:00Z</cp:lastPrinted>
  <dcterms:created xsi:type="dcterms:W3CDTF">2023-08-22T08:11:00Z</dcterms:created>
  <dcterms:modified xsi:type="dcterms:W3CDTF">2023-08-22T08:11:00Z</dcterms:modified>
</cp:coreProperties>
</file>