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853" w:rsidRDefault="00261853" w:rsidP="004F079B">
      <w:pPr>
        <w:spacing w:after="240"/>
        <w:jc w:val="right"/>
        <w:rPr>
          <w:sz w:val="22"/>
          <w:szCs w:val="22"/>
        </w:rPr>
      </w:pPr>
      <w:r w:rsidRPr="001D4F9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style="width:434.25pt;height:39.75pt;visibility:visible;mso-wrap-style:square" filled="t">
            <v:imagedata r:id="rId7" o:title=""/>
          </v:shape>
        </w:pict>
      </w:r>
    </w:p>
    <w:p w:rsidR="001C5A4C" w:rsidRPr="004F079B" w:rsidRDefault="005A06E8" w:rsidP="00261853">
      <w:pPr>
        <w:spacing w:after="240"/>
        <w:jc w:val="right"/>
        <w:rPr>
          <w:sz w:val="22"/>
          <w:szCs w:val="22"/>
        </w:rPr>
      </w:pPr>
      <w:r w:rsidRPr="005A06E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A06E8">
        <w:rPr>
          <w:sz w:val="22"/>
          <w:szCs w:val="22"/>
        </w:rPr>
        <w:t>2021-09-13</w:t>
      </w:r>
    </w:p>
    <w:p w:rsidR="005A06E8" w:rsidRPr="005A06E8" w:rsidRDefault="005A06E8">
      <w:pPr>
        <w:rPr>
          <w:b/>
          <w:bCs/>
          <w:sz w:val="22"/>
          <w:szCs w:val="22"/>
        </w:rPr>
      </w:pPr>
      <w:r w:rsidRPr="005A06E8">
        <w:rPr>
          <w:b/>
          <w:bCs/>
          <w:sz w:val="22"/>
          <w:szCs w:val="22"/>
        </w:rPr>
        <w:t>Akademia Górniczo - Hutnicza</w:t>
      </w:r>
    </w:p>
    <w:p w:rsidR="005A06E8" w:rsidRPr="005A06E8" w:rsidRDefault="005A06E8">
      <w:pPr>
        <w:rPr>
          <w:b/>
          <w:bCs/>
          <w:sz w:val="22"/>
          <w:szCs w:val="22"/>
        </w:rPr>
      </w:pPr>
      <w:r w:rsidRPr="005A06E8">
        <w:rPr>
          <w:b/>
          <w:bCs/>
          <w:sz w:val="22"/>
          <w:szCs w:val="22"/>
        </w:rPr>
        <w:t>im. Stanisława Staszica w Krakowie</w:t>
      </w:r>
    </w:p>
    <w:p w:rsidR="00F16C50" w:rsidRPr="00D91931" w:rsidRDefault="005A06E8">
      <w:pPr>
        <w:rPr>
          <w:b/>
          <w:bCs/>
          <w:sz w:val="22"/>
          <w:szCs w:val="22"/>
        </w:rPr>
      </w:pPr>
      <w:r w:rsidRPr="005A06E8">
        <w:rPr>
          <w:b/>
          <w:bCs/>
          <w:sz w:val="22"/>
          <w:szCs w:val="22"/>
        </w:rPr>
        <w:t>Dział Zamówień Publicznych</w:t>
      </w:r>
    </w:p>
    <w:p w:rsidR="00F16C50" w:rsidRPr="00BD5546" w:rsidRDefault="005A06E8">
      <w:pPr>
        <w:rPr>
          <w:sz w:val="22"/>
          <w:szCs w:val="22"/>
        </w:rPr>
      </w:pPr>
      <w:r w:rsidRPr="005A06E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A06E8">
        <w:rPr>
          <w:sz w:val="22"/>
          <w:szCs w:val="22"/>
        </w:rPr>
        <w:t>30</w:t>
      </w:r>
    </w:p>
    <w:p w:rsidR="00F16C50" w:rsidRPr="00BD5546" w:rsidRDefault="005A06E8">
      <w:pPr>
        <w:rPr>
          <w:sz w:val="22"/>
          <w:szCs w:val="22"/>
        </w:rPr>
      </w:pPr>
      <w:r w:rsidRPr="005A06E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A06E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06E8" w:rsidRPr="005A06E8">
        <w:rPr>
          <w:bCs/>
          <w:sz w:val="22"/>
          <w:szCs w:val="22"/>
        </w:rPr>
        <w:t>Kc-zp.272-271/2</w:t>
      </w:r>
      <w:r w:rsidR="00373ECD">
        <w:rPr>
          <w:bCs/>
          <w:sz w:val="22"/>
          <w:szCs w:val="22"/>
        </w:rPr>
        <w:t>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373ECD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373ECD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373ECD" w:rsidRPr="00373ECD" w:rsidRDefault="00373ECD" w:rsidP="00373ECD">
      <w:pPr>
        <w:jc w:val="center"/>
        <w:rPr>
          <w:b/>
          <w:sz w:val="28"/>
          <w:szCs w:val="28"/>
        </w:rPr>
      </w:pPr>
      <w:r w:rsidRPr="00373ECD">
        <w:rPr>
          <w:b/>
          <w:sz w:val="28"/>
          <w:szCs w:val="28"/>
        </w:rPr>
        <w:t>oraz terminu związania ofertą.</w:t>
      </w:r>
    </w:p>
    <w:p w:rsidR="00373ECD" w:rsidRPr="00373ECD" w:rsidRDefault="00373ECD" w:rsidP="00373EC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A06E8" w:rsidRPr="00607F9B" w:rsidTr="007D6A03">
        <w:trPr>
          <w:trHeight w:val="638"/>
        </w:trPr>
        <w:tc>
          <w:tcPr>
            <w:tcW w:w="959" w:type="dxa"/>
            <w:shd w:val="clear" w:color="auto" w:fill="auto"/>
          </w:tcPr>
          <w:p w:rsidR="005A06E8" w:rsidRPr="00607F9B" w:rsidRDefault="005A06E8" w:rsidP="007D6A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A06E8" w:rsidRPr="00607F9B" w:rsidRDefault="005A06E8" w:rsidP="007D6A0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A06E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06E8">
              <w:rPr>
                <w:b/>
                <w:bCs/>
                <w:sz w:val="22"/>
                <w:szCs w:val="22"/>
              </w:rPr>
              <w:t>Usługa szkolenia z programu SOLIDWORKS dla kadry dydaktycznej AGH - Kc-zp.272-271/21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06E8">
              <w:rPr>
                <w:b/>
                <w:sz w:val="22"/>
                <w:szCs w:val="22"/>
              </w:rPr>
              <w:t>Kc-zp.272-271/21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373EC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A06E8" w:rsidRPr="005A06E8">
        <w:rPr>
          <w:rFonts w:ascii="Times New Roman" w:hAnsi="Times New Roman"/>
          <w:b/>
          <w:szCs w:val="22"/>
        </w:rPr>
        <w:t xml:space="preserve">Akademia Górniczo </w:t>
      </w:r>
      <w:r w:rsidR="00373ECD">
        <w:rPr>
          <w:rFonts w:ascii="Times New Roman" w:hAnsi="Times New Roman"/>
          <w:b/>
          <w:szCs w:val="22"/>
        </w:rPr>
        <w:t>–</w:t>
      </w:r>
      <w:r w:rsidR="005A06E8" w:rsidRPr="005A06E8">
        <w:rPr>
          <w:rFonts w:ascii="Times New Roman" w:hAnsi="Times New Roman"/>
          <w:b/>
          <w:szCs w:val="22"/>
        </w:rPr>
        <w:t xml:space="preserve"> Hutnicza</w:t>
      </w:r>
      <w:r w:rsidR="00373ECD">
        <w:rPr>
          <w:rFonts w:ascii="Times New Roman" w:hAnsi="Times New Roman"/>
          <w:b/>
          <w:szCs w:val="22"/>
        </w:rPr>
        <w:t xml:space="preserve"> </w:t>
      </w:r>
      <w:r w:rsidR="005A06E8" w:rsidRPr="005A06E8">
        <w:rPr>
          <w:rFonts w:ascii="Times New Roman" w:hAnsi="Times New Roman"/>
          <w:b/>
          <w:szCs w:val="22"/>
        </w:rPr>
        <w:t>im. Stanisława Staszica w Krakowie</w:t>
      </w:r>
      <w:r w:rsidR="00373ECD">
        <w:rPr>
          <w:rFonts w:ascii="Times New Roman" w:hAnsi="Times New Roman"/>
          <w:b/>
          <w:szCs w:val="22"/>
        </w:rPr>
        <w:t xml:space="preserve"> </w:t>
      </w:r>
      <w:r w:rsidR="005A06E8" w:rsidRPr="005A06E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A06E8" w:rsidRPr="005A06E8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A06E8" w:rsidRPr="005A06E8">
        <w:rPr>
          <w:rFonts w:ascii="Times New Roman" w:hAnsi="Times New Roman"/>
          <w:b/>
          <w:szCs w:val="22"/>
        </w:rPr>
        <w:t>2021-09-14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A06E8" w:rsidRPr="005A06E8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A06E8" w:rsidRPr="005A06E8">
        <w:rPr>
          <w:rFonts w:ascii="Times New Roman" w:hAnsi="Times New Roman"/>
          <w:b/>
          <w:szCs w:val="22"/>
        </w:rPr>
        <w:t>2021-09-17</w:t>
      </w:r>
      <w:r w:rsidR="008365E9">
        <w:rPr>
          <w:rFonts w:ascii="Times New Roman" w:hAnsi="Times New Roman"/>
          <w:szCs w:val="22"/>
        </w:rPr>
        <w:t xml:space="preserve"> godz. </w:t>
      </w:r>
      <w:r w:rsidR="005A06E8" w:rsidRPr="005A06E8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373ECD" w:rsidRPr="00373ECD" w:rsidRDefault="004F079B" w:rsidP="00373ECD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A06E8" w:rsidRPr="005A06E8">
        <w:rPr>
          <w:rFonts w:ascii="Times New Roman" w:hAnsi="Times New Roman"/>
          <w:b/>
          <w:szCs w:val="22"/>
        </w:rPr>
        <w:t>2021-09-14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A06E8" w:rsidRPr="005A06E8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A06E8" w:rsidRPr="005A06E8">
        <w:rPr>
          <w:rFonts w:ascii="Times New Roman" w:hAnsi="Times New Roman"/>
          <w:b/>
          <w:szCs w:val="22"/>
        </w:rPr>
        <w:t>2021-09-17</w:t>
      </w:r>
      <w:r w:rsidR="008365E9">
        <w:rPr>
          <w:rFonts w:ascii="Times New Roman" w:hAnsi="Times New Roman"/>
          <w:szCs w:val="22"/>
        </w:rPr>
        <w:t xml:space="preserve"> godz. </w:t>
      </w:r>
      <w:r w:rsidR="005A06E8" w:rsidRPr="005A06E8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373ECD" w:rsidRPr="00261853" w:rsidRDefault="00373ECD" w:rsidP="0026185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73ECD">
        <w:rPr>
          <w:rFonts w:ascii="Times New Roman" w:hAnsi="Times New Roman"/>
          <w:szCs w:val="22"/>
        </w:rPr>
        <w:t xml:space="preserve">terminu związania ofertą z dnia </w:t>
      </w:r>
      <w:r w:rsidRPr="00373ECD">
        <w:rPr>
          <w:rFonts w:ascii="Times New Roman" w:hAnsi="Times New Roman"/>
          <w:b/>
          <w:szCs w:val="22"/>
        </w:rPr>
        <w:t>2021-</w:t>
      </w:r>
      <w:r>
        <w:rPr>
          <w:rFonts w:ascii="Times New Roman" w:hAnsi="Times New Roman"/>
          <w:b/>
          <w:szCs w:val="22"/>
        </w:rPr>
        <w:t>12</w:t>
      </w:r>
      <w:r w:rsidRPr="00373ECD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12</w:t>
      </w:r>
      <w:r w:rsidRPr="00373ECD">
        <w:rPr>
          <w:rFonts w:ascii="Times New Roman" w:hAnsi="Times New Roman"/>
          <w:szCs w:val="22"/>
        </w:rPr>
        <w:t xml:space="preserve"> na dzień </w:t>
      </w:r>
      <w:r w:rsidRPr="00373ECD">
        <w:rPr>
          <w:rFonts w:ascii="Times New Roman" w:hAnsi="Times New Roman"/>
          <w:b/>
          <w:szCs w:val="22"/>
        </w:rPr>
        <w:t>2021-12-</w:t>
      </w:r>
      <w:r>
        <w:rPr>
          <w:rFonts w:ascii="Times New Roman" w:hAnsi="Times New Roman"/>
          <w:b/>
          <w:szCs w:val="22"/>
        </w:rPr>
        <w:t>15</w:t>
      </w:r>
      <w:r w:rsidRPr="00373ECD">
        <w:rPr>
          <w:rFonts w:ascii="Times New Roman" w:hAnsi="Times New Roman"/>
          <w:b/>
          <w:szCs w:val="22"/>
        </w:rPr>
        <w:t>.</w:t>
      </w:r>
      <w:bookmarkStart w:id="0" w:name="_GoBack"/>
      <w:bookmarkEnd w:id="0"/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373ECD" w:rsidRPr="00D91931" w:rsidRDefault="00373ECD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 w:rsidP="00373ECD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3B7" w:rsidRDefault="001573B7">
      <w:r>
        <w:separator/>
      </w:r>
    </w:p>
  </w:endnote>
  <w:endnote w:type="continuationSeparator" w:id="0">
    <w:p w:rsidR="001573B7" w:rsidRDefault="00157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3B7" w:rsidRDefault="001573B7">
      <w:r>
        <w:separator/>
      </w:r>
    </w:p>
  </w:footnote>
  <w:footnote w:type="continuationSeparator" w:id="0">
    <w:p w:rsidR="001573B7" w:rsidRDefault="001573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261853">
    <w:pPr>
      <w:pStyle w:val="Nagwek"/>
    </w:pPr>
    <w:r w:rsidRPr="0026185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3pt;height:133.5p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73B7"/>
    <w:rsid w:val="00136AEA"/>
    <w:rsid w:val="0015679F"/>
    <w:rsid w:val="001573B7"/>
    <w:rsid w:val="001C0165"/>
    <w:rsid w:val="001C5A4C"/>
    <w:rsid w:val="00261853"/>
    <w:rsid w:val="002F480A"/>
    <w:rsid w:val="0033399E"/>
    <w:rsid w:val="0037248D"/>
    <w:rsid w:val="00373EC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06E8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112E84"/>
  <w15:chartTrackingRefBased/>
  <w15:docId w15:val="{A66E0050-17DA-4413-B558-0F3A29185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2021-09-13T11:23:00Z</cp:lastPrinted>
  <dcterms:created xsi:type="dcterms:W3CDTF">2021-09-13T11:23:00Z</dcterms:created>
  <dcterms:modified xsi:type="dcterms:W3CDTF">2021-09-13T11:23:00Z</dcterms:modified>
</cp:coreProperties>
</file>