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7488" w:rsidRDefault="006D7488" w:rsidP="006A5DF1">
      <w:pPr>
        <w:spacing w:after="240"/>
        <w:jc w:val="right"/>
        <w:rPr>
          <w:sz w:val="22"/>
          <w:szCs w:val="22"/>
        </w:rPr>
      </w:pPr>
    </w:p>
    <w:p w:rsidR="006D7488" w:rsidRDefault="007872F6" w:rsidP="006A5DF1">
      <w:pPr>
        <w:spacing w:after="240"/>
        <w:jc w:val="right"/>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FE_POWER_poziom_pl-1_rgb" style="width:411pt;height:53.25pt;visibility:visible;mso-wrap-style:square">
            <v:imagedata r:id="rId7" o:title="FE_POWER_poziom_pl-1_rgb"/>
          </v:shape>
        </w:pict>
      </w:r>
    </w:p>
    <w:p w:rsidR="0029606A" w:rsidRPr="004F079B" w:rsidRDefault="009732B4" w:rsidP="006D7488">
      <w:pPr>
        <w:spacing w:after="240"/>
        <w:jc w:val="right"/>
        <w:rPr>
          <w:sz w:val="22"/>
          <w:szCs w:val="22"/>
        </w:rPr>
      </w:pPr>
      <w:r w:rsidRPr="009732B4">
        <w:rPr>
          <w:sz w:val="22"/>
          <w:szCs w:val="22"/>
        </w:rPr>
        <w:t>Kraków</w:t>
      </w:r>
      <w:r w:rsidR="006A5DF1" w:rsidRPr="00D91931">
        <w:rPr>
          <w:sz w:val="22"/>
          <w:szCs w:val="22"/>
        </w:rPr>
        <w:t xml:space="preserve"> dnia: </w:t>
      </w:r>
      <w:r w:rsidRPr="009732B4">
        <w:rPr>
          <w:sz w:val="22"/>
          <w:szCs w:val="22"/>
        </w:rPr>
        <w:t>2021-08-30</w:t>
      </w:r>
    </w:p>
    <w:p w:rsidR="009732B4" w:rsidRPr="009732B4" w:rsidRDefault="009732B4" w:rsidP="006A5DF1">
      <w:pPr>
        <w:rPr>
          <w:b/>
          <w:bCs/>
          <w:sz w:val="22"/>
          <w:szCs w:val="22"/>
        </w:rPr>
      </w:pPr>
      <w:r w:rsidRPr="009732B4">
        <w:rPr>
          <w:b/>
          <w:bCs/>
          <w:sz w:val="22"/>
          <w:szCs w:val="22"/>
        </w:rPr>
        <w:t>Akademia Górniczo - Hutnicza</w:t>
      </w:r>
    </w:p>
    <w:p w:rsidR="009732B4" w:rsidRPr="009732B4" w:rsidRDefault="009732B4" w:rsidP="006A5DF1">
      <w:pPr>
        <w:rPr>
          <w:b/>
          <w:bCs/>
          <w:sz w:val="22"/>
          <w:szCs w:val="22"/>
        </w:rPr>
      </w:pPr>
      <w:r w:rsidRPr="009732B4">
        <w:rPr>
          <w:b/>
          <w:bCs/>
          <w:sz w:val="22"/>
          <w:szCs w:val="22"/>
        </w:rPr>
        <w:t>im. Stanisława Staszica w Krakowie</w:t>
      </w:r>
    </w:p>
    <w:p w:rsidR="006A5DF1" w:rsidRPr="00D91931" w:rsidRDefault="009732B4" w:rsidP="006A5DF1">
      <w:pPr>
        <w:rPr>
          <w:b/>
          <w:bCs/>
          <w:sz w:val="22"/>
          <w:szCs w:val="22"/>
        </w:rPr>
      </w:pPr>
      <w:r w:rsidRPr="009732B4">
        <w:rPr>
          <w:b/>
          <w:bCs/>
          <w:sz w:val="22"/>
          <w:szCs w:val="22"/>
        </w:rPr>
        <w:t>Dział Zamówień Publicznych</w:t>
      </w:r>
    </w:p>
    <w:p w:rsidR="006A5DF1" w:rsidRPr="00BD5546" w:rsidRDefault="009732B4" w:rsidP="006A5DF1">
      <w:pPr>
        <w:rPr>
          <w:sz w:val="22"/>
          <w:szCs w:val="22"/>
        </w:rPr>
      </w:pPr>
      <w:r w:rsidRPr="009732B4">
        <w:rPr>
          <w:sz w:val="22"/>
          <w:szCs w:val="22"/>
        </w:rPr>
        <w:t>Al. Mickiewicza</w:t>
      </w:r>
      <w:r w:rsidR="006A5DF1" w:rsidRPr="00BD5546">
        <w:rPr>
          <w:sz w:val="22"/>
          <w:szCs w:val="22"/>
        </w:rPr>
        <w:t xml:space="preserve"> </w:t>
      </w:r>
      <w:r w:rsidRPr="009732B4">
        <w:rPr>
          <w:sz w:val="22"/>
          <w:szCs w:val="22"/>
        </w:rPr>
        <w:t>30</w:t>
      </w:r>
    </w:p>
    <w:p w:rsidR="006A5DF1" w:rsidRPr="00BD5546" w:rsidRDefault="009732B4" w:rsidP="006A5DF1">
      <w:pPr>
        <w:rPr>
          <w:sz w:val="22"/>
          <w:szCs w:val="22"/>
        </w:rPr>
      </w:pPr>
      <w:r w:rsidRPr="009732B4">
        <w:rPr>
          <w:sz w:val="22"/>
          <w:szCs w:val="22"/>
        </w:rPr>
        <w:t>30-059</w:t>
      </w:r>
      <w:r w:rsidR="006A5DF1" w:rsidRPr="00BD5546">
        <w:rPr>
          <w:sz w:val="22"/>
          <w:szCs w:val="22"/>
        </w:rPr>
        <w:t xml:space="preserve"> </w:t>
      </w:r>
      <w:r w:rsidRPr="009732B4">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6D7488">
        <w:rPr>
          <w:sz w:val="22"/>
          <w:szCs w:val="22"/>
        </w:rPr>
        <w:t>Pismo:</w:t>
      </w:r>
      <w:r w:rsidR="00B34DB1" w:rsidRPr="006D7488">
        <w:rPr>
          <w:bCs/>
          <w:sz w:val="22"/>
          <w:szCs w:val="22"/>
        </w:rPr>
        <w:t xml:space="preserve"> Kc-zp.272-287/21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D4AB3" w:rsidRPr="006A5DF1" w:rsidRDefault="006A5DF1" w:rsidP="00B34DB1">
      <w:pPr>
        <w:tabs>
          <w:tab w:val="left" w:pos="708"/>
          <w:tab w:val="center" w:pos="4536"/>
          <w:tab w:val="right" w:pos="9072"/>
        </w:tabs>
        <w:spacing w:after="20"/>
        <w:ind w:left="5245"/>
        <w:rPr>
          <w:sz w:val="22"/>
          <w:szCs w:val="22"/>
        </w:rPr>
      </w:pPr>
      <w:r w:rsidRPr="00D91931">
        <w:rPr>
          <w:sz w:val="22"/>
          <w:szCs w:val="22"/>
        </w:rPr>
        <w:t>ubiegający się o zamówienie publiczne</w:t>
      </w: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B34DB1">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9732B4" w:rsidRPr="009732B4">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9732B4" w:rsidRPr="009732B4">
        <w:rPr>
          <w:b/>
          <w:bCs/>
          <w:sz w:val="22"/>
          <w:szCs w:val="22"/>
        </w:rPr>
        <w:t xml:space="preserve">Usługa przeprowadzenia kursów dla 6 pracowników BON (2 grupy szkoleniowe po 3 osoby) przygotowującego do korzystania z programów: Photoshop, </w:t>
      </w:r>
      <w:proofErr w:type="spellStart"/>
      <w:r w:rsidR="009732B4" w:rsidRPr="009732B4">
        <w:rPr>
          <w:b/>
          <w:bCs/>
          <w:sz w:val="22"/>
          <w:szCs w:val="22"/>
        </w:rPr>
        <w:t>CorelDraw</w:t>
      </w:r>
      <w:proofErr w:type="spellEnd"/>
      <w:r w:rsidR="009732B4" w:rsidRPr="009732B4">
        <w:rPr>
          <w:b/>
          <w:bCs/>
          <w:sz w:val="22"/>
          <w:szCs w:val="22"/>
        </w:rPr>
        <w:t xml:space="preserve">, </w:t>
      </w:r>
      <w:proofErr w:type="spellStart"/>
      <w:r w:rsidR="009732B4" w:rsidRPr="009732B4">
        <w:rPr>
          <w:b/>
          <w:bCs/>
          <w:sz w:val="22"/>
          <w:szCs w:val="22"/>
        </w:rPr>
        <w:t>InDesign</w:t>
      </w:r>
      <w:proofErr w:type="spellEnd"/>
      <w:r w:rsidR="009732B4" w:rsidRPr="009732B4">
        <w:rPr>
          <w:b/>
          <w:bCs/>
          <w:sz w:val="22"/>
          <w:szCs w:val="22"/>
        </w:rPr>
        <w:t xml:space="preserve">, </w:t>
      </w:r>
      <w:proofErr w:type="spellStart"/>
      <w:r w:rsidR="009732B4" w:rsidRPr="009732B4">
        <w:rPr>
          <w:b/>
          <w:bCs/>
          <w:sz w:val="22"/>
          <w:szCs w:val="22"/>
        </w:rPr>
        <w:t>Illustrator</w:t>
      </w:r>
      <w:proofErr w:type="spellEnd"/>
      <w:r w:rsidR="009732B4" w:rsidRPr="009732B4">
        <w:rPr>
          <w:b/>
          <w:bCs/>
          <w:sz w:val="22"/>
          <w:szCs w:val="22"/>
        </w:rPr>
        <w:t xml:space="preserve"> - Kc-zp..272-287/21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9732B4" w:rsidRPr="009732B4">
        <w:rPr>
          <w:b/>
          <w:sz w:val="22"/>
          <w:szCs w:val="22"/>
        </w:rPr>
        <w:t>Kc-zp..272-287/21</w:t>
      </w:r>
      <w:r w:rsidRPr="006A5DF1">
        <w:rPr>
          <w:b/>
          <w:sz w:val="22"/>
          <w:szCs w:val="22"/>
        </w:rPr>
        <w:t>.</w:t>
      </w:r>
    </w:p>
    <w:p w:rsidR="0012774F" w:rsidRDefault="00520165" w:rsidP="00B34DB1">
      <w:pPr>
        <w:jc w:val="both"/>
        <w:rPr>
          <w:bCs/>
          <w:sz w:val="22"/>
          <w:szCs w:val="22"/>
          <w:lang w:eastAsia="ar-SA"/>
        </w:rPr>
      </w:pPr>
      <w:r w:rsidRPr="006A5DF1">
        <w:rPr>
          <w:sz w:val="22"/>
          <w:szCs w:val="22"/>
        </w:rPr>
        <w:t xml:space="preserve">Zamawiający, </w:t>
      </w:r>
      <w:r w:rsidR="009732B4" w:rsidRPr="009732B4">
        <w:rPr>
          <w:b/>
          <w:sz w:val="22"/>
          <w:szCs w:val="22"/>
        </w:rPr>
        <w:t xml:space="preserve">Akademia Górniczo </w:t>
      </w:r>
      <w:r w:rsidR="00B34DB1">
        <w:rPr>
          <w:b/>
          <w:sz w:val="22"/>
          <w:szCs w:val="22"/>
        </w:rPr>
        <w:t>–</w:t>
      </w:r>
      <w:r w:rsidR="009732B4" w:rsidRPr="009732B4">
        <w:rPr>
          <w:b/>
          <w:sz w:val="22"/>
          <w:szCs w:val="22"/>
        </w:rPr>
        <w:t xml:space="preserve"> Hutnicza</w:t>
      </w:r>
      <w:r w:rsidR="00B34DB1">
        <w:rPr>
          <w:b/>
          <w:sz w:val="22"/>
          <w:szCs w:val="22"/>
        </w:rPr>
        <w:t xml:space="preserve"> </w:t>
      </w:r>
      <w:r w:rsidR="009732B4" w:rsidRPr="009732B4">
        <w:rPr>
          <w:b/>
          <w:sz w:val="22"/>
          <w:szCs w:val="22"/>
        </w:rPr>
        <w:t>im. Stanisława Staszica w Krakowie</w:t>
      </w:r>
      <w:r w:rsidR="00B34DB1">
        <w:rPr>
          <w:b/>
          <w:sz w:val="22"/>
          <w:szCs w:val="22"/>
        </w:rPr>
        <w:t xml:space="preserve">, </w:t>
      </w:r>
      <w:r w:rsidR="009732B4" w:rsidRPr="009732B4">
        <w:rPr>
          <w:b/>
          <w:sz w:val="22"/>
          <w:szCs w:val="22"/>
        </w:rPr>
        <w:t>Dział Zamówień Publicznych</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9732B4" w:rsidRPr="009732B4">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rsidR="00B34DB1" w:rsidRPr="00B34DB1" w:rsidRDefault="00B34DB1" w:rsidP="00B34DB1">
      <w:pPr>
        <w:jc w:val="both"/>
        <w:rPr>
          <w:b/>
          <w:sz w:val="22"/>
          <w:szCs w:val="22"/>
        </w:rPr>
      </w:pPr>
    </w:p>
    <w:tbl>
      <w:tblPr>
        <w:tblW w:w="9356" w:type="dxa"/>
        <w:tblInd w:w="-34" w:type="dxa"/>
        <w:tblLook w:val="04A0" w:firstRow="1" w:lastRow="0" w:firstColumn="1" w:lastColumn="0" w:noHBand="0" w:noVBand="1"/>
      </w:tblPr>
      <w:tblGrid>
        <w:gridCol w:w="9356"/>
      </w:tblGrid>
      <w:tr w:rsidR="009732B4" w:rsidRPr="006A5DF1" w:rsidTr="005875D8">
        <w:tc>
          <w:tcPr>
            <w:tcW w:w="9356" w:type="dxa"/>
            <w:shd w:val="clear" w:color="auto" w:fill="auto"/>
          </w:tcPr>
          <w:p w:rsidR="009732B4" w:rsidRDefault="009732B4" w:rsidP="00B34DB1">
            <w:pPr>
              <w:ind w:left="30" w:right="-72"/>
              <w:rPr>
                <w:b/>
                <w:bCs/>
                <w:sz w:val="22"/>
                <w:szCs w:val="22"/>
              </w:rPr>
            </w:pPr>
            <w:r w:rsidRPr="006A5DF1">
              <w:rPr>
                <w:b/>
                <w:bCs/>
                <w:sz w:val="22"/>
                <w:szCs w:val="22"/>
              </w:rPr>
              <w:t xml:space="preserve">Pytanie nr </w:t>
            </w:r>
            <w:r w:rsidRPr="009732B4">
              <w:rPr>
                <w:b/>
                <w:bCs/>
                <w:sz w:val="22"/>
                <w:szCs w:val="22"/>
              </w:rPr>
              <w:t>1</w:t>
            </w:r>
          </w:p>
          <w:p w:rsidR="00B34DB1" w:rsidRPr="00B34DB1" w:rsidRDefault="00B34DB1" w:rsidP="00B34DB1">
            <w:pPr>
              <w:ind w:left="30" w:right="-72"/>
              <w:rPr>
                <w:bCs/>
                <w:sz w:val="22"/>
                <w:szCs w:val="22"/>
              </w:rPr>
            </w:pPr>
            <w:r w:rsidRPr="00B34DB1">
              <w:rPr>
                <w:bCs/>
                <w:sz w:val="22"/>
                <w:szCs w:val="22"/>
              </w:rPr>
              <w:t>Czy szkolenie ma zakończyć się egzaminem zewnętrznym? Jeżeli tak to jakim? Proszę podać dokładną nazwę certyfikacji.</w:t>
            </w:r>
          </w:p>
          <w:p w:rsidR="009732B4" w:rsidRPr="006A5DF1" w:rsidRDefault="009732B4" w:rsidP="00B34DB1">
            <w:pPr>
              <w:ind w:left="30" w:right="-72"/>
              <w:rPr>
                <w:b/>
                <w:bCs/>
                <w:sz w:val="22"/>
                <w:szCs w:val="22"/>
              </w:rPr>
            </w:pPr>
            <w:r w:rsidRPr="006A5DF1">
              <w:rPr>
                <w:b/>
                <w:bCs/>
                <w:sz w:val="22"/>
                <w:szCs w:val="22"/>
              </w:rPr>
              <w:t>Stanowisko (wyjaśnienie) Zamawiającego:</w:t>
            </w:r>
          </w:p>
          <w:p w:rsidR="009732B4" w:rsidRPr="009732B4" w:rsidRDefault="00B34DB1" w:rsidP="00B34DB1">
            <w:pPr>
              <w:ind w:left="30" w:right="-72"/>
              <w:jc w:val="both"/>
              <w:rPr>
                <w:sz w:val="22"/>
                <w:szCs w:val="22"/>
                <w:highlight w:val="darkGray"/>
              </w:rPr>
            </w:pPr>
            <w:r w:rsidRPr="00B34DB1">
              <w:rPr>
                <w:sz w:val="22"/>
                <w:szCs w:val="22"/>
              </w:rPr>
              <w:t>Po zakończeniu szkolenia Wykonawca będzie zobowiązany do wystawienia certyfikatu wewnętrznego, poświadczającego nabycie przez uczestnika szkolenia odpowiednich kompetencji.</w:t>
            </w:r>
          </w:p>
        </w:tc>
      </w:tr>
    </w:tbl>
    <w:p w:rsidR="00B34DB1" w:rsidRDefault="00B34DB1" w:rsidP="00B34DB1">
      <w:pPr>
        <w:jc w:val="both"/>
        <w:rPr>
          <w:b/>
          <w:sz w:val="22"/>
          <w:szCs w:val="22"/>
        </w:rPr>
      </w:pPr>
    </w:p>
    <w:p w:rsidR="00BE7BFD" w:rsidRPr="00B34DB1" w:rsidRDefault="00B34DB1" w:rsidP="00B34DB1">
      <w:pPr>
        <w:jc w:val="both"/>
        <w:rPr>
          <w:b/>
          <w:sz w:val="22"/>
          <w:szCs w:val="22"/>
        </w:rPr>
      </w:pPr>
      <w:r w:rsidRPr="00B34DB1">
        <w:rPr>
          <w:b/>
          <w:sz w:val="22"/>
          <w:szCs w:val="22"/>
        </w:rPr>
        <w:t>Pytanie nr 2</w:t>
      </w:r>
    </w:p>
    <w:p w:rsidR="00B34DB1" w:rsidRDefault="00B34DB1" w:rsidP="00B34DB1">
      <w:pPr>
        <w:jc w:val="both"/>
        <w:rPr>
          <w:sz w:val="22"/>
          <w:szCs w:val="22"/>
        </w:rPr>
      </w:pPr>
      <w:r w:rsidRPr="00B34DB1">
        <w:rPr>
          <w:sz w:val="22"/>
          <w:szCs w:val="22"/>
        </w:rPr>
        <w:t>W jaki sposób ma zostać udokumentowana 40-godzin e-learningu samodzielnej pracy? Czy zajęcia maja być prowadzone na platformie e-</w:t>
      </w:r>
      <w:proofErr w:type="spellStart"/>
      <w:r w:rsidRPr="00B34DB1">
        <w:rPr>
          <w:sz w:val="22"/>
          <w:szCs w:val="22"/>
        </w:rPr>
        <w:t>lerningowej</w:t>
      </w:r>
      <w:proofErr w:type="spellEnd"/>
      <w:r w:rsidRPr="00B34DB1">
        <w:rPr>
          <w:sz w:val="22"/>
          <w:szCs w:val="22"/>
        </w:rPr>
        <w:t xml:space="preserve"> czy  tak jak 60 godzin kursu mogą być prowadzone za pośrednictwem innej platformy komunikacyjnej?</w:t>
      </w:r>
    </w:p>
    <w:p w:rsidR="00B34DB1" w:rsidRDefault="00B34DB1" w:rsidP="00B34DB1">
      <w:pPr>
        <w:jc w:val="both"/>
        <w:rPr>
          <w:b/>
          <w:sz w:val="22"/>
          <w:szCs w:val="22"/>
        </w:rPr>
      </w:pPr>
      <w:r w:rsidRPr="00B34DB1">
        <w:rPr>
          <w:b/>
          <w:sz w:val="22"/>
          <w:szCs w:val="22"/>
        </w:rPr>
        <w:t>Stanowisko (wyjaśnienie) Zamawiającego:</w:t>
      </w:r>
    </w:p>
    <w:p w:rsidR="00B34DB1" w:rsidRPr="00B34DB1" w:rsidRDefault="00B34DB1" w:rsidP="00B34DB1">
      <w:pPr>
        <w:jc w:val="both"/>
        <w:rPr>
          <w:sz w:val="22"/>
          <w:szCs w:val="22"/>
        </w:rPr>
      </w:pPr>
      <w:r w:rsidRPr="00B34DB1">
        <w:rPr>
          <w:sz w:val="22"/>
          <w:szCs w:val="22"/>
        </w:rPr>
        <w:t>W przypadku godzin e-</w:t>
      </w:r>
      <w:proofErr w:type="spellStart"/>
      <w:r w:rsidRPr="00B34DB1">
        <w:rPr>
          <w:sz w:val="22"/>
          <w:szCs w:val="22"/>
        </w:rPr>
        <w:t>lerningu</w:t>
      </w:r>
      <w:proofErr w:type="spellEnd"/>
      <w:r w:rsidRPr="00B34DB1">
        <w:rPr>
          <w:sz w:val="22"/>
          <w:szCs w:val="22"/>
        </w:rPr>
        <w:t xml:space="preserve"> nie ma konieczności dokumentowania samodzielnej pracy.  Kompetencje uzyskane podczas pracy własnej powinny być zweryfikowane (w dowolny sposób) </w:t>
      </w:r>
      <w:r w:rsidRPr="00B34DB1">
        <w:rPr>
          <w:sz w:val="22"/>
          <w:szCs w:val="22"/>
        </w:rPr>
        <w:lastRenderedPageBreak/>
        <w:t>przez wykonawcę przed wydaniem certyfikatu wewnętrznego.</w:t>
      </w:r>
      <w:r>
        <w:rPr>
          <w:sz w:val="22"/>
          <w:szCs w:val="22"/>
        </w:rPr>
        <w:t xml:space="preserve"> </w:t>
      </w:r>
      <w:r w:rsidRPr="00B34DB1">
        <w:rPr>
          <w:sz w:val="22"/>
          <w:szCs w:val="22"/>
        </w:rPr>
        <w:t xml:space="preserve">Zajęcia w ramach pracy może być prowadzono zarówno na platformie  e- </w:t>
      </w:r>
      <w:proofErr w:type="spellStart"/>
      <w:r w:rsidRPr="00B34DB1">
        <w:rPr>
          <w:sz w:val="22"/>
          <w:szCs w:val="22"/>
        </w:rPr>
        <w:t>learninu</w:t>
      </w:r>
      <w:proofErr w:type="spellEnd"/>
      <w:r w:rsidRPr="00B34DB1">
        <w:rPr>
          <w:sz w:val="22"/>
          <w:szCs w:val="22"/>
        </w:rPr>
        <w:t xml:space="preserve"> jaki i za pośrednictwem innej platformy – o ile umożliwi ona uczestnikowi szkolenia do korzystania z niej w dowolnym czasie.</w:t>
      </w:r>
    </w:p>
    <w:p w:rsidR="00B34DB1" w:rsidRDefault="00B34DB1" w:rsidP="00B34DB1">
      <w:pPr>
        <w:jc w:val="both"/>
        <w:rPr>
          <w:b/>
          <w:sz w:val="22"/>
          <w:szCs w:val="22"/>
        </w:rPr>
      </w:pPr>
    </w:p>
    <w:p w:rsidR="00B34DB1" w:rsidRDefault="00B34DB1" w:rsidP="00B34DB1">
      <w:pPr>
        <w:jc w:val="both"/>
        <w:rPr>
          <w:b/>
          <w:sz w:val="22"/>
          <w:szCs w:val="22"/>
        </w:rPr>
      </w:pPr>
      <w:r w:rsidRPr="00B34DB1">
        <w:rPr>
          <w:b/>
          <w:sz w:val="22"/>
          <w:szCs w:val="22"/>
        </w:rPr>
        <w:t>Pytanie nr 3</w:t>
      </w:r>
    </w:p>
    <w:p w:rsidR="00B34DB1" w:rsidRDefault="00B34DB1" w:rsidP="00B34DB1">
      <w:pPr>
        <w:jc w:val="both"/>
        <w:rPr>
          <w:sz w:val="22"/>
          <w:szCs w:val="22"/>
        </w:rPr>
      </w:pPr>
      <w:r w:rsidRPr="00B34DB1">
        <w:rPr>
          <w:sz w:val="22"/>
          <w:szCs w:val="22"/>
        </w:rPr>
        <w:t>Proszę o wyjaśnienia  do  załącznika „Zobowiązanie podmiotu udostepniającego zasoby”. Jeżeli trener współpracujący z naszą firmą  na zasadach umowy cywilno- prawnej udostępnia nam swoje zasoby, wiedzę i doświadczenie to kto powinien podpisać niniejszy załącznik: trener czy firma składająca przetargową? Otóż Umieszczona  jest  adnotacja : „Dokument należy sporządzić w postaci elektronicznej i podpisać kwalifikowanym podpisem elektronicznym przez osobę/osoby uprawnioną/e do składania  oświadczeń woli w imieniu podmiotu udostępniającego zasoby”.</w:t>
      </w:r>
    </w:p>
    <w:p w:rsidR="007872F6" w:rsidRDefault="007872F6" w:rsidP="007872F6">
      <w:pPr>
        <w:jc w:val="both"/>
        <w:rPr>
          <w:b/>
          <w:sz w:val="22"/>
          <w:szCs w:val="22"/>
        </w:rPr>
      </w:pPr>
      <w:r w:rsidRPr="00B34DB1">
        <w:rPr>
          <w:b/>
          <w:sz w:val="22"/>
          <w:szCs w:val="22"/>
        </w:rPr>
        <w:t>Pytanie nr 4</w:t>
      </w:r>
    </w:p>
    <w:p w:rsidR="007872F6" w:rsidRPr="00B34DB1" w:rsidRDefault="007872F6" w:rsidP="007872F6">
      <w:pPr>
        <w:jc w:val="both"/>
        <w:rPr>
          <w:sz w:val="22"/>
          <w:szCs w:val="22"/>
        </w:rPr>
      </w:pPr>
      <w:r w:rsidRPr="00B34DB1">
        <w:rPr>
          <w:sz w:val="22"/>
          <w:szCs w:val="22"/>
        </w:rPr>
        <w:t>Proszę o wyjaśnienia dot. Załącznika nr 2A. „Oświadczenie podmiotu trzeciego udostępniającego zasoby”.  Tak jak wspomniałam we wcześniejszym @ nasza jednostka startując do niniejszego postepowania będzie chciała korzystać z zasobów trenera współpracującego z nami na podstawie umowy cywilno-prawne</w:t>
      </w:r>
      <w:bookmarkStart w:id="0" w:name="_GoBack"/>
      <w:bookmarkEnd w:id="0"/>
      <w:r w:rsidRPr="00B34DB1">
        <w:rPr>
          <w:sz w:val="22"/>
          <w:szCs w:val="22"/>
        </w:rPr>
        <w:t xml:space="preserve">j.  Do postępowania należy dołączyć  również załącznik 2A który wymaga podpisu kwalifikowalnego. Trener nie posiada kwalifikowalnego podpisu elektronicznego. Co zatem należy w takiej sytuacji zrobić? Jak mam spełnić wymóg zapisany w </w:t>
      </w:r>
      <w:proofErr w:type="spellStart"/>
      <w:r w:rsidRPr="00B34DB1">
        <w:rPr>
          <w:sz w:val="22"/>
          <w:szCs w:val="22"/>
        </w:rPr>
        <w:t>SIWZie</w:t>
      </w:r>
      <w:proofErr w:type="spellEnd"/>
      <w:r w:rsidRPr="00B34DB1">
        <w:rPr>
          <w:sz w:val="22"/>
          <w:szCs w:val="22"/>
        </w:rPr>
        <w:t xml:space="preserve"> i przedłożyć do oferty taki dokument?</w:t>
      </w:r>
    </w:p>
    <w:p w:rsidR="007872F6" w:rsidRPr="00B34DB1" w:rsidRDefault="007872F6" w:rsidP="00B34DB1">
      <w:pPr>
        <w:jc w:val="both"/>
        <w:rPr>
          <w:sz w:val="22"/>
          <w:szCs w:val="22"/>
        </w:rPr>
      </w:pPr>
    </w:p>
    <w:p w:rsidR="00B34DB1" w:rsidRDefault="00B34DB1" w:rsidP="00B34DB1">
      <w:pPr>
        <w:jc w:val="both"/>
        <w:rPr>
          <w:b/>
          <w:sz w:val="22"/>
          <w:szCs w:val="22"/>
        </w:rPr>
      </w:pPr>
      <w:r w:rsidRPr="00B34DB1">
        <w:rPr>
          <w:b/>
          <w:sz w:val="22"/>
          <w:szCs w:val="22"/>
        </w:rPr>
        <w:t>Stanowisko (wyjaśnienie) Zamawiającego</w:t>
      </w:r>
      <w:r w:rsidR="007872F6">
        <w:rPr>
          <w:b/>
          <w:sz w:val="22"/>
          <w:szCs w:val="22"/>
        </w:rPr>
        <w:t xml:space="preserve"> dotyczące pytania 3 i 4</w:t>
      </w:r>
      <w:r w:rsidRPr="00B34DB1">
        <w:rPr>
          <w:b/>
          <w:sz w:val="22"/>
          <w:szCs w:val="22"/>
        </w:rPr>
        <w:t>:</w:t>
      </w:r>
    </w:p>
    <w:p w:rsidR="007872F6" w:rsidRPr="007872F6" w:rsidRDefault="007872F6" w:rsidP="00B34DB1">
      <w:pPr>
        <w:jc w:val="both"/>
        <w:rPr>
          <w:sz w:val="22"/>
          <w:szCs w:val="22"/>
        </w:rPr>
      </w:pPr>
      <w:r w:rsidRPr="007872F6">
        <w:rPr>
          <w:sz w:val="22"/>
          <w:szCs w:val="22"/>
        </w:rPr>
        <w:t xml:space="preserve">W przypadkach, gdy tytułem prawnym do powołania się przez wykonawcę na dysponowanie osobami zdolnymi do wykonania zamówienia jest stosunek prawny istniejący bezpośrednio pomiędzy wykonawcą a osobą (osobami), na dysponowanie której (których) wykonawca się powołuje, mamy do czynienia z dysponowaniem bezpośrednim. Przy czym bez znaczenia jest tutaj charakter prawny takiego stosunku, tj. czy mamy tu do czynienia z umową o pracę, umową o świadczenie usług, umową przedwstępną, czy też z samozatrudnieniem się osoby fizycznej prowadzącej działalność gospodarczą itd. W tym wypadku Wykonawca nie jest zobowiązany do </w:t>
      </w:r>
      <w:proofErr w:type="spellStart"/>
      <w:r w:rsidRPr="007872F6">
        <w:rPr>
          <w:sz w:val="22"/>
          <w:szCs w:val="22"/>
        </w:rPr>
        <w:t>do</w:t>
      </w:r>
      <w:proofErr w:type="spellEnd"/>
      <w:r w:rsidRPr="007872F6">
        <w:rPr>
          <w:sz w:val="22"/>
          <w:szCs w:val="22"/>
        </w:rPr>
        <w:t xml:space="preserve"> złożenia Zobowiązania podmiotu udostępniającego zasoby oraz oświadczenia stanowiącego załącznik nr 2A do SWZ.</w:t>
      </w:r>
    </w:p>
    <w:p w:rsidR="00B34DB1" w:rsidRPr="00B34DB1" w:rsidRDefault="00B34DB1" w:rsidP="00B34DB1">
      <w:pPr>
        <w:jc w:val="both"/>
        <w:rPr>
          <w:sz w:val="22"/>
          <w:szCs w:val="22"/>
        </w:rPr>
      </w:pPr>
      <w:r w:rsidRPr="00B34DB1">
        <w:rPr>
          <w:sz w:val="22"/>
          <w:szCs w:val="22"/>
        </w:rPr>
        <w:t>Zgodnie z pkt 11.2 SWZ</w:t>
      </w:r>
      <w:r>
        <w:rPr>
          <w:sz w:val="22"/>
          <w:szCs w:val="22"/>
        </w:rPr>
        <w:t xml:space="preserve"> </w:t>
      </w:r>
      <w:r w:rsidRPr="00B34DB1">
        <w:rPr>
          <w:sz w:val="22"/>
          <w:szCs w:val="22"/>
        </w:rPr>
        <w:t>Wykonawca, który polega na zdolnościach lub sytuacji podmiotów udostępniających zasoby, zobowiązany jest:</w:t>
      </w:r>
    </w:p>
    <w:p w:rsidR="00B34DB1" w:rsidRPr="00B34DB1" w:rsidRDefault="00B34DB1" w:rsidP="00B34DB1">
      <w:pPr>
        <w:jc w:val="both"/>
        <w:rPr>
          <w:sz w:val="22"/>
          <w:szCs w:val="22"/>
        </w:rPr>
      </w:pPr>
      <w:r w:rsidRPr="00B34DB1">
        <w:rPr>
          <w:sz w:val="22"/>
          <w:szCs w:val="22"/>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34DB1" w:rsidRPr="00B34DB1" w:rsidRDefault="00B34DB1" w:rsidP="00B34DB1">
      <w:pPr>
        <w:jc w:val="both"/>
        <w:rPr>
          <w:sz w:val="22"/>
          <w:szCs w:val="22"/>
        </w:rPr>
      </w:pPr>
      <w:r w:rsidRPr="00B34DB1">
        <w:rPr>
          <w:sz w:val="22"/>
          <w:szCs w:val="22"/>
        </w:rPr>
        <w:t>a) zakres dostępnych Wykonawcy zasobów podmiotu udostępniającego zasoby;</w:t>
      </w:r>
    </w:p>
    <w:p w:rsidR="00B34DB1" w:rsidRPr="00B34DB1" w:rsidRDefault="00B34DB1" w:rsidP="00B34DB1">
      <w:pPr>
        <w:jc w:val="both"/>
        <w:rPr>
          <w:sz w:val="22"/>
          <w:szCs w:val="22"/>
        </w:rPr>
      </w:pPr>
      <w:r w:rsidRPr="00B34DB1">
        <w:rPr>
          <w:sz w:val="22"/>
          <w:szCs w:val="22"/>
        </w:rPr>
        <w:t>b) sposób i okres udostępnienia Wykonawcy i wykorzystania przez niego zasobów podmiotu udostępniającego te zasoby przy wykonywaniu zamówienia;</w:t>
      </w:r>
    </w:p>
    <w:p w:rsidR="00B34DB1" w:rsidRPr="00B34DB1" w:rsidRDefault="00B34DB1" w:rsidP="00B34DB1">
      <w:pPr>
        <w:jc w:val="both"/>
        <w:rPr>
          <w:sz w:val="22"/>
          <w:szCs w:val="22"/>
        </w:rPr>
      </w:pPr>
      <w:r w:rsidRPr="00B34DB1">
        <w:rPr>
          <w:sz w:val="22"/>
          <w:szCs w:val="22"/>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sz w:val="22"/>
          <w:szCs w:val="22"/>
        </w:rPr>
        <w:t xml:space="preserve"> </w:t>
      </w:r>
      <w:r w:rsidRPr="00B34DB1">
        <w:rPr>
          <w:sz w:val="22"/>
          <w:szCs w:val="22"/>
        </w:rPr>
        <w:t>Wzór zobowiązania stanowi załącznik nr 6 do SWZ.</w:t>
      </w:r>
    </w:p>
    <w:p w:rsidR="006D7488" w:rsidRPr="006D7488" w:rsidRDefault="006D7488" w:rsidP="00B34DB1">
      <w:pPr>
        <w:jc w:val="both"/>
        <w:rPr>
          <w:sz w:val="22"/>
          <w:szCs w:val="22"/>
        </w:rPr>
      </w:pPr>
      <w:r w:rsidRPr="006D7488">
        <w:rPr>
          <w:sz w:val="22"/>
          <w:szCs w:val="22"/>
        </w:rPr>
        <w:lastRenderedPageBreak/>
        <w:t>Zgodnie z pkt 10.1 SWZ Wykonawca, w przypadku polegania na zdolnościach lub sytuacji podmiotów udostępniających zasoby, przedstawia, wraz z oświadczeniami, o których mowa w pkt 10.1.1 SWZ,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p w:rsidR="006D7488" w:rsidRPr="006D7488" w:rsidRDefault="006D7488" w:rsidP="00B34DB1">
      <w:pPr>
        <w:jc w:val="both"/>
        <w:rPr>
          <w:sz w:val="22"/>
          <w:szCs w:val="22"/>
        </w:rPr>
      </w:pPr>
      <w:r w:rsidRPr="006D7488">
        <w:rPr>
          <w:sz w:val="22"/>
          <w:szCs w:val="22"/>
        </w:rPr>
        <w:t>Ponadto zgodnie z pkt 19.7 SWZ Oferta wraz ze stanowiącymi jej integralną część załącznikami musi być złożona pod rygorem nieważności w formie elektronicznej, za pośrednictwem Platformy oraz podpisana kwalifikowanym podpisem elektronicznym.</w:t>
      </w:r>
    </w:p>
    <w:p w:rsidR="006D4AB3" w:rsidRPr="006A5DF1" w:rsidRDefault="006D4AB3" w:rsidP="00D8461B">
      <w:pPr>
        <w:spacing w:before="120" w:after="120" w:line="360" w:lineRule="auto"/>
        <w:ind w:left="567"/>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2C2" w:rsidRDefault="00BC32C2">
      <w:r>
        <w:separator/>
      </w:r>
    </w:p>
  </w:endnote>
  <w:endnote w:type="continuationSeparator" w:id="0">
    <w:p w:rsidR="00BC32C2" w:rsidRDefault="00BC3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7872F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2C2" w:rsidRDefault="00BC32C2">
      <w:r>
        <w:separator/>
      </w:r>
    </w:p>
  </w:footnote>
  <w:footnote w:type="continuationSeparator" w:id="0">
    <w:p w:rsidR="00BC32C2" w:rsidRDefault="00BC3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2B4" w:rsidRDefault="009732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2B4" w:rsidRDefault="007872F6">
    <w:pPr>
      <w:pStyle w:val="Nagwek"/>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3pt;height:144.75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2B4" w:rsidRDefault="009732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32C2"/>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D7488"/>
    <w:rsid w:val="006F3B81"/>
    <w:rsid w:val="007872F6"/>
    <w:rsid w:val="007D7198"/>
    <w:rsid w:val="00870F9F"/>
    <w:rsid w:val="008804B6"/>
    <w:rsid w:val="00897AB0"/>
    <w:rsid w:val="008A3553"/>
    <w:rsid w:val="009732B4"/>
    <w:rsid w:val="00A905AC"/>
    <w:rsid w:val="00B34DB1"/>
    <w:rsid w:val="00BA6584"/>
    <w:rsid w:val="00BC32C2"/>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6163C7B"/>
  <w15:chartTrackingRefBased/>
  <w15:docId w15:val="{BD77A3FD-5277-4D55-A18F-159A83CDC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756</Words>
  <Characters>5155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2021-08-30T10:44:00Z</cp:lastPrinted>
  <dcterms:created xsi:type="dcterms:W3CDTF">2021-08-30T10:45:00Z</dcterms:created>
  <dcterms:modified xsi:type="dcterms:W3CDTF">2021-08-30T10:45:00Z</dcterms:modified>
</cp:coreProperties>
</file>