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4245F7" w:rsidP="005C0930">
      <w:pPr>
        <w:spacing w:after="240"/>
        <w:jc w:val="right"/>
        <w:rPr>
          <w:sz w:val="22"/>
          <w:szCs w:val="22"/>
        </w:rPr>
      </w:pPr>
      <w:r w:rsidRPr="004245F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245F7">
        <w:rPr>
          <w:sz w:val="22"/>
          <w:szCs w:val="22"/>
        </w:rPr>
        <w:t>2021-08-18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4245F7" w:rsidRPr="004245F7" w:rsidRDefault="004245F7" w:rsidP="005C0930">
      <w:pPr>
        <w:rPr>
          <w:b/>
          <w:bCs/>
          <w:sz w:val="22"/>
          <w:szCs w:val="22"/>
        </w:rPr>
      </w:pPr>
      <w:r w:rsidRPr="004245F7">
        <w:rPr>
          <w:b/>
          <w:bCs/>
          <w:sz w:val="22"/>
          <w:szCs w:val="22"/>
        </w:rPr>
        <w:t>Akademia Górniczo - Hutnicza</w:t>
      </w:r>
    </w:p>
    <w:p w:rsidR="004245F7" w:rsidRPr="004245F7" w:rsidRDefault="004245F7" w:rsidP="005C0930">
      <w:pPr>
        <w:rPr>
          <w:b/>
          <w:bCs/>
          <w:sz w:val="22"/>
          <w:szCs w:val="22"/>
        </w:rPr>
      </w:pPr>
      <w:r w:rsidRPr="004245F7">
        <w:rPr>
          <w:b/>
          <w:bCs/>
          <w:sz w:val="22"/>
          <w:szCs w:val="22"/>
        </w:rPr>
        <w:t>im. Stanisława Staszica w Krakowie</w:t>
      </w:r>
    </w:p>
    <w:p w:rsidR="005C0930" w:rsidRPr="00D91931" w:rsidRDefault="004245F7" w:rsidP="005C0930">
      <w:pPr>
        <w:rPr>
          <w:b/>
          <w:bCs/>
          <w:sz w:val="22"/>
          <w:szCs w:val="22"/>
        </w:rPr>
      </w:pPr>
      <w:r w:rsidRPr="004245F7">
        <w:rPr>
          <w:b/>
          <w:bCs/>
          <w:sz w:val="22"/>
          <w:szCs w:val="22"/>
        </w:rPr>
        <w:t>Dział Zamówień Publicznych</w:t>
      </w:r>
    </w:p>
    <w:p w:rsidR="005C0930" w:rsidRPr="00BD5546" w:rsidRDefault="004245F7" w:rsidP="005C0930">
      <w:pPr>
        <w:rPr>
          <w:sz w:val="22"/>
          <w:szCs w:val="22"/>
        </w:rPr>
      </w:pPr>
      <w:r w:rsidRPr="004245F7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245F7">
        <w:rPr>
          <w:sz w:val="22"/>
          <w:szCs w:val="22"/>
        </w:rPr>
        <w:t>30</w:t>
      </w:r>
    </w:p>
    <w:p w:rsidR="005C0930" w:rsidRPr="00BD5546" w:rsidRDefault="004245F7" w:rsidP="005C0930">
      <w:pPr>
        <w:rPr>
          <w:sz w:val="22"/>
          <w:szCs w:val="22"/>
        </w:rPr>
      </w:pPr>
      <w:r w:rsidRPr="004245F7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245F7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245F7" w:rsidRPr="004245F7">
        <w:rPr>
          <w:b/>
          <w:sz w:val="22"/>
          <w:szCs w:val="22"/>
        </w:rPr>
        <w:t>KC-zp.272-438/21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147905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245F7" w:rsidRPr="004245F7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245F7" w:rsidRPr="004245F7">
        <w:rPr>
          <w:b/>
          <w:bCs/>
          <w:sz w:val="22"/>
          <w:szCs w:val="22"/>
        </w:rPr>
        <w:t>Budowa Magazynu Centralnego Archiwum  AGH w Miękini wraz z infrastrukturą techniczną - KC-zp.272-438/21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245F7" w:rsidRPr="004245F7">
        <w:rPr>
          <w:b/>
          <w:sz w:val="22"/>
          <w:szCs w:val="22"/>
        </w:rPr>
        <w:t>KC-zp.272-438/21</w:t>
      </w:r>
      <w:r w:rsidRPr="006A5DF1">
        <w:rPr>
          <w:b/>
          <w:sz w:val="22"/>
          <w:szCs w:val="22"/>
        </w:rPr>
        <w:t>.</w:t>
      </w:r>
    </w:p>
    <w:p w:rsidR="00EF1037" w:rsidRDefault="004245F7" w:rsidP="00147905">
      <w:pPr>
        <w:spacing w:before="120" w:after="120"/>
        <w:jc w:val="both"/>
        <w:rPr>
          <w:sz w:val="22"/>
          <w:szCs w:val="22"/>
        </w:rPr>
      </w:pPr>
      <w:r w:rsidRPr="004245F7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4245F7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  <w:r w:rsidR="00847E56">
        <w:rPr>
          <w:sz w:val="22"/>
          <w:szCs w:val="22"/>
        </w:rPr>
        <w:t xml:space="preserve"> </w:t>
      </w:r>
    </w:p>
    <w:p w:rsidR="00847E56" w:rsidRDefault="00847E56" w:rsidP="00147905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Pkt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jest:</w:t>
      </w:r>
    </w:p>
    <w:p w:rsidR="00847E56" w:rsidRPr="00847E56" w:rsidRDefault="00847E56" w:rsidP="00847E56">
      <w:pPr>
        <w:jc w:val="both"/>
        <w:rPr>
          <w:b/>
          <w:sz w:val="22"/>
          <w:szCs w:val="22"/>
        </w:rPr>
      </w:pPr>
      <w:r w:rsidRPr="00847E56">
        <w:rPr>
          <w:b/>
          <w:sz w:val="22"/>
          <w:szCs w:val="22"/>
        </w:rPr>
        <w:t>Zdolność techniczna i zawodowa:</w:t>
      </w:r>
    </w:p>
    <w:p w:rsidR="00847E56" w:rsidRPr="00847E56" w:rsidRDefault="00847E56" w:rsidP="00847E56">
      <w:pPr>
        <w:jc w:val="both"/>
        <w:rPr>
          <w:b/>
          <w:sz w:val="22"/>
          <w:szCs w:val="22"/>
        </w:rPr>
      </w:pPr>
    </w:p>
    <w:p w:rsidR="00847E56" w:rsidRPr="00847E56" w:rsidRDefault="00847E56" w:rsidP="00847E56">
      <w:pPr>
        <w:jc w:val="both"/>
        <w:rPr>
          <w:b/>
          <w:bCs/>
          <w:iCs/>
          <w:sz w:val="22"/>
          <w:szCs w:val="22"/>
          <w:u w:val="single"/>
        </w:rPr>
      </w:pPr>
      <w:r w:rsidRPr="00847E56">
        <w:rPr>
          <w:b/>
          <w:bCs/>
          <w:iCs/>
          <w:sz w:val="22"/>
          <w:szCs w:val="22"/>
          <w:u w:val="single"/>
        </w:rPr>
        <w:t>Zamawiający uzna wyżej wymieniony warunek za spełniony, jeżeli  Wykonawca wykaże, że:</w:t>
      </w:r>
    </w:p>
    <w:p w:rsidR="00847E56" w:rsidRPr="00847E56" w:rsidRDefault="00847E56" w:rsidP="00847E56">
      <w:pPr>
        <w:numPr>
          <w:ilvl w:val="0"/>
          <w:numId w:val="1"/>
        </w:numPr>
        <w:jc w:val="both"/>
        <w:rPr>
          <w:i/>
          <w:sz w:val="22"/>
          <w:szCs w:val="22"/>
        </w:rPr>
      </w:pPr>
      <w:r w:rsidRPr="00847E56">
        <w:rPr>
          <w:bCs/>
          <w:iCs/>
          <w:sz w:val="22"/>
          <w:szCs w:val="22"/>
        </w:rPr>
        <w:t xml:space="preserve">w okresie ostatnich pięciu lat przed dniem upływu składania ofert, a jeżeli okres prowadzenia działalności jest krótszy - w tym okresie, </w:t>
      </w:r>
      <w:r w:rsidRPr="00847E56">
        <w:rPr>
          <w:b/>
          <w:bCs/>
          <w:iCs/>
          <w:sz w:val="22"/>
          <w:szCs w:val="22"/>
        </w:rPr>
        <w:t xml:space="preserve">wykonał co najmniej 2 (dwie) realizacje każda na kwotę: min  5 000 000. 00 zł brutto, każda </w:t>
      </w:r>
      <w:r w:rsidRPr="00847E56">
        <w:rPr>
          <w:rFonts w:eastAsia="Calibri"/>
          <w:b/>
          <w:bCs/>
          <w:iCs/>
          <w:sz w:val="22"/>
          <w:szCs w:val="22"/>
          <w:lang w:eastAsia="en-US"/>
        </w:rPr>
        <w:t>polegająca na budowie</w:t>
      </w:r>
      <w:r w:rsidRPr="00847E56">
        <w:rPr>
          <w:rFonts w:eastAsia="Calibri"/>
          <w:b/>
          <w:bCs/>
          <w:iCs/>
          <w:sz w:val="22"/>
          <w:szCs w:val="22"/>
          <w:vertAlign w:val="superscript"/>
          <w:lang w:eastAsia="en-US"/>
        </w:rPr>
        <w:t>1</w:t>
      </w:r>
      <w:r w:rsidRPr="00847E56">
        <w:rPr>
          <w:rFonts w:eastAsia="Calibri"/>
          <w:b/>
          <w:bCs/>
          <w:iCs/>
          <w:sz w:val="22"/>
          <w:szCs w:val="22"/>
          <w:lang w:eastAsia="en-US"/>
        </w:rPr>
        <w:t xml:space="preserve"> lub przebudowie</w:t>
      </w:r>
      <w:r w:rsidRPr="00847E56">
        <w:rPr>
          <w:rFonts w:eastAsia="Calibri"/>
          <w:b/>
          <w:bCs/>
          <w:iCs/>
          <w:sz w:val="22"/>
          <w:szCs w:val="22"/>
          <w:vertAlign w:val="superscript"/>
          <w:lang w:eastAsia="en-US"/>
        </w:rPr>
        <w:t>2</w:t>
      </w:r>
      <w:r w:rsidRPr="00847E56">
        <w:rPr>
          <w:rFonts w:eastAsia="Calibri"/>
          <w:b/>
          <w:bCs/>
          <w:iCs/>
          <w:sz w:val="22"/>
          <w:szCs w:val="22"/>
          <w:lang w:eastAsia="en-US"/>
        </w:rPr>
        <w:t xml:space="preserve"> budynku użyteczności publicznej</w:t>
      </w:r>
      <w:r w:rsidRPr="00847E56">
        <w:rPr>
          <w:rFonts w:eastAsia="Calibri"/>
          <w:b/>
          <w:bCs/>
          <w:iCs/>
          <w:sz w:val="22"/>
          <w:szCs w:val="22"/>
          <w:vertAlign w:val="superscript"/>
          <w:lang w:eastAsia="en-US"/>
        </w:rPr>
        <w:t>3</w:t>
      </w:r>
      <w:r w:rsidRPr="00847E56">
        <w:rPr>
          <w:rFonts w:eastAsia="Calibri"/>
          <w:b/>
          <w:bCs/>
          <w:iCs/>
          <w:sz w:val="22"/>
          <w:szCs w:val="22"/>
          <w:lang w:eastAsia="en-US"/>
        </w:rPr>
        <w:t xml:space="preserve"> </w:t>
      </w:r>
      <w:r w:rsidRPr="00847E56">
        <w:rPr>
          <w:b/>
          <w:bCs/>
          <w:iCs/>
          <w:sz w:val="22"/>
          <w:szCs w:val="22"/>
        </w:rPr>
        <w:t xml:space="preserve">wraz z instalacjami wentylacji i klimatyzacji. </w:t>
      </w:r>
    </w:p>
    <w:p w:rsidR="00847E56" w:rsidRPr="00847E56" w:rsidRDefault="00847E56" w:rsidP="00847E56">
      <w:pPr>
        <w:spacing w:before="120" w:after="120" w:line="256" w:lineRule="auto"/>
        <w:contextualSpacing/>
        <w:jc w:val="both"/>
        <w:rPr>
          <w:rFonts w:ascii="Verdana" w:eastAsia="Calibri" w:hAnsi="Verdana"/>
          <w:i/>
          <w:sz w:val="16"/>
          <w:szCs w:val="16"/>
          <w:lang w:eastAsia="en-US"/>
        </w:rPr>
      </w:pPr>
      <w:r w:rsidRPr="00847E56">
        <w:rPr>
          <w:rFonts w:eastAsia="Calibri"/>
          <w:i/>
          <w:sz w:val="16"/>
          <w:szCs w:val="16"/>
          <w:lang w:eastAsia="en-US"/>
        </w:rPr>
        <w:t>1)</w:t>
      </w:r>
      <w:r w:rsidRPr="00847E56">
        <w:rPr>
          <w:rFonts w:ascii="Verdana" w:eastAsia="Calibri" w:hAnsi="Verdana"/>
          <w:i/>
          <w:sz w:val="16"/>
          <w:szCs w:val="16"/>
          <w:lang w:eastAsia="en-US"/>
        </w:rPr>
        <w:t>Przez BUDOWĘ należy rozumieć wykonywanie obiektu budowlanego w określonym miejscu, a także odbudowę, rozbudowę, nadbudowę obiektu budowlanego;</w:t>
      </w:r>
    </w:p>
    <w:p w:rsidR="00847E56" w:rsidRPr="00847E56" w:rsidRDefault="00847E56" w:rsidP="00847E56">
      <w:pPr>
        <w:spacing w:before="120" w:after="120"/>
        <w:jc w:val="both"/>
        <w:rPr>
          <w:rFonts w:ascii="Verdana" w:hAnsi="Verdana"/>
          <w:i/>
          <w:sz w:val="16"/>
          <w:szCs w:val="16"/>
        </w:rPr>
      </w:pPr>
      <w:r w:rsidRPr="00847E56">
        <w:rPr>
          <w:rFonts w:ascii="Verdana" w:hAnsi="Verdana"/>
          <w:i/>
          <w:sz w:val="16"/>
          <w:szCs w:val="16"/>
        </w:rPr>
        <w:t>2)Przez PRZEBUDOWĘ należy rozumieć wykonywanie robót budowlanych, w wyniku których następuje zmiana parametrów użytkowych lub technicznych istniejącego obiektu budowlanego</w:t>
      </w:r>
    </w:p>
    <w:p w:rsidR="00847E56" w:rsidRPr="00847E56" w:rsidRDefault="00847E56" w:rsidP="00847E56">
      <w:pPr>
        <w:spacing w:before="120" w:after="120"/>
        <w:jc w:val="both"/>
        <w:rPr>
          <w:rFonts w:ascii="Verdana" w:hAnsi="Verdana"/>
          <w:i/>
          <w:sz w:val="16"/>
          <w:szCs w:val="16"/>
        </w:rPr>
      </w:pPr>
      <w:r w:rsidRPr="00847E56">
        <w:rPr>
          <w:rFonts w:ascii="Verdana" w:hAnsi="Verdana"/>
          <w:i/>
          <w:sz w:val="16"/>
          <w:szCs w:val="16"/>
        </w:rPr>
        <w:t>3)Przez BUDYNEK UŻYTECZNOŚCI PUBLICZNEJ - rozumie się budynek przeznaczony na potrzeby administracji publicznej, wymiaru sprawiedliwości, kultury, kultu religijnego, oświaty, szkolnictwa wyższego, nauki, wychowania, opieki zdrowotnej, społecznej lub socjalnej, obsługi bankowej, handlu, gastronomii, usług, w tym usług pocztowych lub telekomunikacyjnych, turystyki, sportu, obsługi pasażerów w transporcie kolejowym, drogowym, lotniczym, morskim lub wodnym śródlądowym, a także budynek biurowy i socjalny.</w:t>
      </w:r>
    </w:p>
    <w:p w:rsidR="00847E56" w:rsidRPr="00847E56" w:rsidRDefault="00847E56" w:rsidP="00847E56">
      <w:pPr>
        <w:spacing w:after="160" w:line="256" w:lineRule="auto"/>
        <w:ind w:left="720"/>
        <w:contextualSpacing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847E56" w:rsidRPr="00847E56" w:rsidRDefault="00847E56" w:rsidP="00847E56">
      <w:pPr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847E56">
        <w:rPr>
          <w:bCs/>
          <w:iCs/>
          <w:sz w:val="22"/>
          <w:szCs w:val="22"/>
        </w:rPr>
        <w:t xml:space="preserve">dysponuje lub będzie dysponował osobą która będzie pełnić funkcję </w:t>
      </w:r>
      <w:r w:rsidRPr="00847E56">
        <w:rPr>
          <w:b/>
          <w:iCs/>
          <w:sz w:val="22"/>
          <w:szCs w:val="22"/>
        </w:rPr>
        <w:t>kierownika budowy</w:t>
      </w:r>
      <w:r w:rsidRPr="00847E56">
        <w:rPr>
          <w:bCs/>
          <w:iCs/>
          <w:sz w:val="22"/>
          <w:szCs w:val="22"/>
        </w:rPr>
        <w:t xml:space="preserve">, </w:t>
      </w:r>
      <w:r w:rsidRPr="00847E56">
        <w:rPr>
          <w:iCs/>
          <w:sz w:val="22"/>
          <w:szCs w:val="22"/>
        </w:rPr>
        <w:t>posiadającą uprawnienia do kierowania robotami budowlanymi</w:t>
      </w:r>
      <w:r w:rsidRPr="00847E56">
        <w:rPr>
          <w:b/>
          <w:bCs/>
          <w:iCs/>
          <w:sz w:val="22"/>
          <w:szCs w:val="22"/>
        </w:rPr>
        <w:t xml:space="preserve"> w specjalności konstrukcyjno-budowlanej bez ograniczeń, </w:t>
      </w:r>
      <w:r w:rsidRPr="00847E56">
        <w:rPr>
          <w:bCs/>
          <w:iCs/>
          <w:sz w:val="22"/>
          <w:szCs w:val="22"/>
        </w:rPr>
        <w:t xml:space="preserve">która w dniu podpisania umowy będzie </w:t>
      </w:r>
      <w:r w:rsidRPr="00847E56">
        <w:rPr>
          <w:bCs/>
          <w:iCs/>
          <w:sz w:val="22"/>
          <w:szCs w:val="22"/>
        </w:rPr>
        <w:lastRenderedPageBreak/>
        <w:t>członkiem właściwej izby samorządu zawodowego, zgodnie z ustawą Prawo budowlane oraz ustawą o samorządach zawodowych architektów, inżynierów budownictwa oraz urbanistów;</w:t>
      </w:r>
    </w:p>
    <w:p w:rsidR="00847E56" w:rsidRPr="00847E56" w:rsidRDefault="00847E56" w:rsidP="00847E56">
      <w:pPr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847E56">
        <w:rPr>
          <w:bCs/>
          <w:iCs/>
          <w:sz w:val="22"/>
          <w:szCs w:val="22"/>
        </w:rPr>
        <w:t xml:space="preserve">dysponuje lub będzie dysponował osobą która będzie pełnić funkcję </w:t>
      </w:r>
      <w:r w:rsidRPr="00847E56">
        <w:rPr>
          <w:b/>
          <w:iCs/>
          <w:sz w:val="22"/>
          <w:szCs w:val="22"/>
        </w:rPr>
        <w:t>kierownika robót sanitarnych</w:t>
      </w:r>
      <w:r w:rsidRPr="00847E56">
        <w:rPr>
          <w:bCs/>
          <w:iCs/>
          <w:sz w:val="22"/>
          <w:szCs w:val="22"/>
        </w:rPr>
        <w:t xml:space="preserve">, </w:t>
      </w:r>
      <w:r w:rsidRPr="00847E56">
        <w:rPr>
          <w:iCs/>
          <w:sz w:val="22"/>
          <w:szCs w:val="22"/>
        </w:rPr>
        <w:t>posiadającą uprawnienia do kierowania robotami budowlanymi</w:t>
      </w:r>
      <w:r w:rsidRPr="00847E56">
        <w:rPr>
          <w:b/>
          <w:bCs/>
          <w:iCs/>
          <w:sz w:val="22"/>
          <w:szCs w:val="22"/>
        </w:rPr>
        <w:t xml:space="preserve"> w specjalności </w:t>
      </w:r>
      <w:r w:rsidRPr="00847E56">
        <w:rPr>
          <w:b/>
          <w:bCs/>
          <w:iCs/>
          <w:sz w:val="22"/>
          <w:szCs w:val="22"/>
          <w:u w:val="single"/>
        </w:rPr>
        <w:t>instalacyjnej tzw. sanitarnej</w:t>
      </w:r>
      <w:r w:rsidRPr="00847E56">
        <w:rPr>
          <w:b/>
          <w:bCs/>
          <w:iCs/>
          <w:sz w:val="22"/>
          <w:szCs w:val="22"/>
        </w:rPr>
        <w:t xml:space="preserve"> bez ograniczeń w zakresie sieci, instalacji i instalacji i urządzeń , </w:t>
      </w:r>
      <w:r w:rsidRPr="00847E56">
        <w:rPr>
          <w:bCs/>
          <w:iCs/>
          <w:sz w:val="22"/>
          <w:szCs w:val="22"/>
        </w:rPr>
        <w:t>która w dniu podpisania umowy będzie członkiem właściwej izby samorządu zawodowego, zgodnie z ustawą Prawo budowlane oraz ustawą o samorządach zawodowych architektów, inżynierów budownictwa oraz urbanistów;</w:t>
      </w:r>
    </w:p>
    <w:p w:rsidR="00847E56" w:rsidRPr="00847E56" w:rsidRDefault="00847E56" w:rsidP="00847E56">
      <w:pPr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847E56">
        <w:rPr>
          <w:bCs/>
          <w:iCs/>
          <w:sz w:val="22"/>
          <w:szCs w:val="22"/>
        </w:rPr>
        <w:t xml:space="preserve">dysponuje lub będzie dysponował osobą która będzie pełnić funkcję </w:t>
      </w:r>
      <w:r w:rsidRPr="00847E56">
        <w:rPr>
          <w:b/>
          <w:iCs/>
          <w:sz w:val="22"/>
          <w:szCs w:val="22"/>
        </w:rPr>
        <w:t>kierownika robót elektrycznych</w:t>
      </w:r>
      <w:r w:rsidRPr="00847E56">
        <w:rPr>
          <w:b/>
          <w:bCs/>
          <w:iCs/>
          <w:sz w:val="22"/>
          <w:szCs w:val="22"/>
        </w:rPr>
        <w:t xml:space="preserve"> bez ograniczeń</w:t>
      </w:r>
      <w:r w:rsidRPr="00847E56">
        <w:rPr>
          <w:bCs/>
          <w:iCs/>
          <w:sz w:val="22"/>
          <w:szCs w:val="22"/>
        </w:rPr>
        <w:t xml:space="preserve">, </w:t>
      </w:r>
      <w:r w:rsidRPr="00847E56">
        <w:rPr>
          <w:iCs/>
          <w:sz w:val="22"/>
          <w:szCs w:val="22"/>
        </w:rPr>
        <w:t>posiadającą uprawnienia do kierowania robotami budowlanymi</w:t>
      </w:r>
      <w:r w:rsidRPr="00847E56">
        <w:rPr>
          <w:b/>
          <w:bCs/>
          <w:iCs/>
          <w:sz w:val="22"/>
          <w:szCs w:val="22"/>
        </w:rPr>
        <w:t xml:space="preserve"> w specjalności </w:t>
      </w:r>
      <w:r w:rsidRPr="00847E56">
        <w:rPr>
          <w:b/>
          <w:bCs/>
          <w:iCs/>
          <w:sz w:val="22"/>
          <w:szCs w:val="22"/>
          <w:u w:val="single"/>
        </w:rPr>
        <w:t xml:space="preserve">instalacyjnej tzw. elektrycznej w zakresie instalacji i urządzeń elektrycznych i elektroenergetycznych </w:t>
      </w:r>
      <w:r w:rsidRPr="00847E56">
        <w:rPr>
          <w:b/>
          <w:bCs/>
          <w:iCs/>
          <w:sz w:val="22"/>
          <w:szCs w:val="22"/>
        </w:rPr>
        <w:t xml:space="preserve">, </w:t>
      </w:r>
      <w:r w:rsidRPr="00847E56">
        <w:rPr>
          <w:bCs/>
          <w:iCs/>
          <w:sz w:val="22"/>
          <w:szCs w:val="22"/>
        </w:rPr>
        <w:t>która w dniu podpisania umowy będzie członkiem właściwej izby samorządu zawodowego, zgodnie z ustawą Prawo budowlane oraz ustawą o samorządach zawodowych architektów, inżynierów budownictwa oraz urbanistów;</w:t>
      </w:r>
    </w:p>
    <w:p w:rsidR="00847E56" w:rsidRPr="00847E56" w:rsidRDefault="00847E56" w:rsidP="00847E56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847E56">
        <w:rPr>
          <w:bCs/>
          <w:sz w:val="22"/>
          <w:szCs w:val="22"/>
        </w:rPr>
        <w:t xml:space="preserve">dysponuje lub będzie dysponował osobą, która będzie pełnić funkcję kierownika robót, posiadającą uprawnienia budowlane do kierowania robotami budowlanymi </w:t>
      </w:r>
      <w:r w:rsidRPr="00847E56">
        <w:rPr>
          <w:b/>
          <w:bCs/>
          <w:sz w:val="22"/>
          <w:szCs w:val="22"/>
          <w:u w:val="single"/>
        </w:rPr>
        <w:t>bez ograniczeń, w specjalności instalacyjnej w zakresie sieci, instalacji  i urządzeń telekomunikacyjnych</w:t>
      </w:r>
      <w:r w:rsidRPr="00847E56">
        <w:rPr>
          <w:bCs/>
          <w:sz w:val="22"/>
          <w:szCs w:val="22"/>
        </w:rPr>
        <w:t>, która w dniu podpisania umowy będzie członkiem właściwej izby samorządu zawodowego, zgodnie z ustawą Prawo budowlane oraz ustawą o samorządach zawodowych architektów, inżynierów budownictwa oraz urbanistów</w:t>
      </w:r>
    </w:p>
    <w:p w:rsidR="00847E56" w:rsidRPr="00847E56" w:rsidRDefault="00847E56" w:rsidP="00847E56">
      <w:pPr>
        <w:numPr>
          <w:ilvl w:val="0"/>
          <w:numId w:val="1"/>
        </w:numPr>
        <w:rPr>
          <w:bCs/>
          <w:sz w:val="22"/>
          <w:szCs w:val="22"/>
        </w:rPr>
      </w:pPr>
      <w:r w:rsidRPr="00847E56">
        <w:rPr>
          <w:bCs/>
          <w:sz w:val="22"/>
          <w:szCs w:val="22"/>
        </w:rPr>
        <w:t xml:space="preserve">Osobą, która będzie pełnić funkcję kierownika robót, posiadającą uprawnienia do kierowania robotami budowlanymi w specjalności  </w:t>
      </w:r>
      <w:r w:rsidRPr="00847E56">
        <w:rPr>
          <w:b/>
          <w:bCs/>
          <w:sz w:val="22"/>
          <w:szCs w:val="22"/>
          <w:u w:val="single"/>
        </w:rPr>
        <w:t>drogowej,</w:t>
      </w:r>
      <w:r w:rsidRPr="00847E56">
        <w:rPr>
          <w:bCs/>
          <w:sz w:val="22"/>
          <w:szCs w:val="22"/>
        </w:rPr>
        <w:t xml:space="preserve"> która w dniu podpisania umowy będzie członkiem właściwej izby samorządu zawodowego, zgodnie z ustawą Prawo budowlane oraz ustawą o samorządach zawodowych architektów, inżynierów budownictwa oraz urbanistów</w:t>
      </w:r>
    </w:p>
    <w:p w:rsidR="00847E56" w:rsidRPr="00847E56" w:rsidRDefault="00847E56" w:rsidP="00847E56">
      <w:pPr>
        <w:ind w:left="720"/>
        <w:jc w:val="both"/>
        <w:rPr>
          <w:bCs/>
          <w:sz w:val="22"/>
          <w:szCs w:val="22"/>
        </w:rPr>
      </w:pPr>
    </w:p>
    <w:p w:rsidR="00847E56" w:rsidRPr="00847E56" w:rsidRDefault="00847E56" w:rsidP="008B76CB">
      <w:pPr>
        <w:jc w:val="both"/>
        <w:rPr>
          <w:bCs/>
          <w:iCs/>
          <w:sz w:val="22"/>
          <w:szCs w:val="22"/>
        </w:rPr>
      </w:pPr>
      <w:r w:rsidRPr="00847E56">
        <w:rPr>
          <w:bCs/>
          <w:iCs/>
          <w:sz w:val="22"/>
          <w:szCs w:val="22"/>
        </w:rPr>
        <w:t>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</w:t>
      </w:r>
      <w:r>
        <w:rPr>
          <w:bCs/>
          <w:iCs/>
          <w:sz w:val="22"/>
          <w:szCs w:val="22"/>
        </w:rPr>
        <w:t xml:space="preserve"> </w:t>
      </w:r>
      <w:r w:rsidRPr="00847E56">
        <w:rPr>
          <w:bCs/>
          <w:iCs/>
          <w:sz w:val="22"/>
          <w:szCs w:val="22"/>
        </w:rPr>
        <w:t>o ułatwieniu dostępu do wykonywania niektórych zawodów regulowanych (Dz. U.                 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                z dnia 22 grudnia 2015 r. o zasadach uznawania kwalifikacji zawodowych nabytych w państwach członkowskich Unii Europejskiej (Dz. U z 2016 r., poz. 65).</w:t>
      </w:r>
    </w:p>
    <w:p w:rsidR="00847E56" w:rsidRPr="00847E56" w:rsidRDefault="00847E56" w:rsidP="008B76CB">
      <w:pPr>
        <w:jc w:val="both"/>
        <w:rPr>
          <w:bCs/>
          <w:iCs/>
          <w:sz w:val="22"/>
          <w:szCs w:val="22"/>
        </w:rPr>
      </w:pPr>
    </w:p>
    <w:p w:rsidR="00847E56" w:rsidRDefault="00847E56" w:rsidP="008B76CB">
      <w:pPr>
        <w:jc w:val="both"/>
        <w:rPr>
          <w:b/>
          <w:bCs/>
          <w:iCs/>
          <w:sz w:val="22"/>
          <w:szCs w:val="22"/>
        </w:rPr>
      </w:pPr>
      <w:r w:rsidRPr="00847E56">
        <w:rPr>
          <w:b/>
          <w:bCs/>
          <w:iCs/>
          <w:sz w:val="22"/>
          <w:szCs w:val="22"/>
        </w:rPr>
        <w:t xml:space="preserve">Dopuszcza się połączenie wyżej wskazanych funkcji pod warunkiem spełnienia przez osobę łączącą te funkcje wszystkich warunków wymaganych dla poszczególnych funkcji.  </w:t>
      </w:r>
    </w:p>
    <w:p w:rsidR="00847E56" w:rsidRDefault="00847E56" w:rsidP="008B76CB">
      <w:pPr>
        <w:jc w:val="both"/>
        <w:rPr>
          <w:b/>
          <w:bCs/>
          <w:iCs/>
          <w:sz w:val="22"/>
          <w:szCs w:val="22"/>
        </w:rPr>
      </w:pPr>
    </w:p>
    <w:p w:rsidR="00847E56" w:rsidRPr="00847E56" w:rsidRDefault="00147905" w:rsidP="008B76CB">
      <w:pPr>
        <w:jc w:val="both"/>
        <w:rPr>
          <w:b/>
          <w:bCs/>
          <w:iCs/>
          <w:sz w:val="22"/>
          <w:szCs w:val="22"/>
          <w:u w:val="single"/>
        </w:rPr>
      </w:pPr>
      <w:r>
        <w:rPr>
          <w:b/>
          <w:bCs/>
          <w:iCs/>
          <w:sz w:val="22"/>
          <w:szCs w:val="22"/>
          <w:u w:val="single"/>
        </w:rPr>
        <w:t xml:space="preserve">Pkt 8.2 </w:t>
      </w:r>
      <w:proofErr w:type="spellStart"/>
      <w:r>
        <w:rPr>
          <w:b/>
          <w:bCs/>
          <w:iCs/>
          <w:sz w:val="22"/>
          <w:szCs w:val="22"/>
          <w:u w:val="single"/>
        </w:rPr>
        <w:t>ppkt</w:t>
      </w:r>
      <w:proofErr w:type="spellEnd"/>
      <w:r>
        <w:rPr>
          <w:b/>
          <w:bCs/>
          <w:iCs/>
          <w:sz w:val="22"/>
          <w:szCs w:val="22"/>
          <w:u w:val="single"/>
        </w:rPr>
        <w:t xml:space="preserve"> 4 o</w:t>
      </w:r>
      <w:bookmarkStart w:id="0" w:name="_GoBack"/>
      <w:bookmarkEnd w:id="0"/>
      <w:r w:rsidR="00847E56" w:rsidRPr="00847E56">
        <w:rPr>
          <w:b/>
          <w:bCs/>
          <w:iCs/>
          <w:sz w:val="22"/>
          <w:szCs w:val="22"/>
          <w:u w:val="single"/>
        </w:rPr>
        <w:t>trzymuje brzmienie:</w:t>
      </w:r>
    </w:p>
    <w:p w:rsidR="00847E56" w:rsidRPr="005C0930" w:rsidRDefault="00847E56" w:rsidP="008B76CB">
      <w:pPr>
        <w:jc w:val="both"/>
        <w:rPr>
          <w:sz w:val="22"/>
          <w:szCs w:val="22"/>
        </w:rPr>
      </w:pPr>
    </w:p>
    <w:p w:rsidR="00847E56" w:rsidRPr="00847E56" w:rsidRDefault="00847E56" w:rsidP="008B76CB">
      <w:pPr>
        <w:jc w:val="both"/>
        <w:rPr>
          <w:b/>
          <w:sz w:val="22"/>
          <w:szCs w:val="22"/>
        </w:rPr>
      </w:pPr>
      <w:r w:rsidRPr="00847E56">
        <w:rPr>
          <w:b/>
          <w:sz w:val="22"/>
          <w:szCs w:val="22"/>
        </w:rPr>
        <w:t>Zdolność techniczna i zawodowa:</w:t>
      </w:r>
    </w:p>
    <w:p w:rsidR="00847E56" w:rsidRPr="00847E56" w:rsidRDefault="00847E56" w:rsidP="008B76CB">
      <w:pPr>
        <w:jc w:val="both"/>
        <w:rPr>
          <w:b/>
          <w:sz w:val="22"/>
          <w:szCs w:val="22"/>
        </w:rPr>
      </w:pPr>
    </w:p>
    <w:p w:rsidR="00847E56" w:rsidRPr="00847E56" w:rsidRDefault="00847E56" w:rsidP="008B76CB">
      <w:pPr>
        <w:jc w:val="both"/>
        <w:rPr>
          <w:b/>
          <w:bCs/>
          <w:iCs/>
          <w:sz w:val="22"/>
          <w:szCs w:val="22"/>
          <w:u w:val="single"/>
        </w:rPr>
      </w:pPr>
      <w:r w:rsidRPr="00847E56">
        <w:rPr>
          <w:b/>
          <w:bCs/>
          <w:iCs/>
          <w:sz w:val="22"/>
          <w:szCs w:val="22"/>
          <w:u w:val="single"/>
        </w:rPr>
        <w:t>Zamawiający uzna wyżej wymieniony warunek za spełniony, jeżeli  Wykonawca wykaże, że:</w:t>
      </w:r>
    </w:p>
    <w:p w:rsidR="00847E56" w:rsidRPr="00847E56" w:rsidRDefault="00847E56" w:rsidP="00847E56">
      <w:pPr>
        <w:numPr>
          <w:ilvl w:val="0"/>
          <w:numId w:val="2"/>
        </w:numPr>
        <w:rPr>
          <w:rFonts w:ascii="Verdana" w:hAnsi="Verdana"/>
          <w:i/>
          <w:sz w:val="16"/>
          <w:szCs w:val="16"/>
        </w:rPr>
      </w:pPr>
      <w:r w:rsidRPr="00847E56">
        <w:rPr>
          <w:bCs/>
          <w:iCs/>
          <w:sz w:val="24"/>
          <w:szCs w:val="24"/>
        </w:rPr>
        <w:t xml:space="preserve">w okresie ostatnich pięciu lat przed dniem upływu składania ofert, a jeżeli okres prowadzenia działalności jest krótszy - w tym okresie, </w:t>
      </w:r>
      <w:r w:rsidRPr="00847E56">
        <w:rPr>
          <w:b/>
          <w:bCs/>
          <w:iCs/>
          <w:sz w:val="24"/>
          <w:szCs w:val="24"/>
        </w:rPr>
        <w:t xml:space="preserve">wykonał co najmniej 2 (dwie) realizacje każda na kwotę: min  5 000 000. 00 zł brutto, każda </w:t>
      </w:r>
      <w:r w:rsidRPr="00847E56">
        <w:rPr>
          <w:rFonts w:eastAsia="Calibri"/>
          <w:b/>
          <w:bCs/>
          <w:iCs/>
          <w:sz w:val="22"/>
          <w:szCs w:val="22"/>
          <w:lang w:eastAsia="en-US"/>
        </w:rPr>
        <w:t>polegająca na budowie</w:t>
      </w:r>
      <w:r w:rsidRPr="00847E56">
        <w:rPr>
          <w:rFonts w:eastAsia="Calibri"/>
          <w:b/>
          <w:bCs/>
          <w:iCs/>
          <w:sz w:val="22"/>
          <w:szCs w:val="22"/>
          <w:vertAlign w:val="superscript"/>
          <w:lang w:eastAsia="en-US"/>
        </w:rPr>
        <w:t>1</w:t>
      </w:r>
      <w:r w:rsidRPr="00847E56">
        <w:rPr>
          <w:rFonts w:eastAsia="Calibri"/>
          <w:b/>
          <w:bCs/>
          <w:iCs/>
          <w:sz w:val="22"/>
          <w:szCs w:val="22"/>
          <w:lang w:eastAsia="en-US"/>
        </w:rPr>
        <w:t xml:space="preserve"> lub przebudowie</w:t>
      </w:r>
      <w:r w:rsidRPr="00847E56">
        <w:rPr>
          <w:rFonts w:eastAsia="Calibri"/>
          <w:b/>
          <w:bCs/>
          <w:iCs/>
          <w:sz w:val="22"/>
          <w:szCs w:val="22"/>
          <w:vertAlign w:val="superscript"/>
          <w:lang w:eastAsia="en-US"/>
        </w:rPr>
        <w:t>2</w:t>
      </w:r>
      <w:r w:rsidRPr="00847E56">
        <w:rPr>
          <w:rFonts w:eastAsia="Calibri"/>
          <w:b/>
          <w:bCs/>
          <w:iCs/>
          <w:sz w:val="22"/>
          <w:szCs w:val="22"/>
          <w:lang w:eastAsia="en-US"/>
        </w:rPr>
        <w:t xml:space="preserve"> budynku użyteczności publicznej</w:t>
      </w:r>
      <w:r w:rsidRPr="00847E56">
        <w:rPr>
          <w:rFonts w:eastAsia="Calibri"/>
          <w:b/>
          <w:bCs/>
          <w:iCs/>
          <w:sz w:val="22"/>
          <w:szCs w:val="22"/>
          <w:vertAlign w:val="superscript"/>
          <w:lang w:eastAsia="en-US"/>
        </w:rPr>
        <w:t>3</w:t>
      </w:r>
      <w:r w:rsidRPr="00847E56">
        <w:rPr>
          <w:rFonts w:eastAsia="Calibri"/>
          <w:b/>
          <w:bCs/>
          <w:iCs/>
          <w:sz w:val="22"/>
          <w:szCs w:val="22"/>
          <w:lang w:eastAsia="en-US"/>
        </w:rPr>
        <w:t xml:space="preserve"> </w:t>
      </w:r>
      <w:r w:rsidRPr="00847E56">
        <w:rPr>
          <w:b/>
          <w:bCs/>
          <w:iCs/>
          <w:sz w:val="24"/>
          <w:szCs w:val="24"/>
        </w:rPr>
        <w:t xml:space="preserve">wraz z instalacjami wentylacji i klimatyzacji. </w:t>
      </w:r>
    </w:p>
    <w:p w:rsidR="00847E56" w:rsidRPr="00847E56" w:rsidRDefault="00847E56" w:rsidP="00847E56">
      <w:pPr>
        <w:spacing w:before="120" w:after="120" w:line="256" w:lineRule="auto"/>
        <w:contextualSpacing/>
        <w:jc w:val="both"/>
        <w:rPr>
          <w:rFonts w:ascii="Verdana" w:eastAsia="Calibri" w:hAnsi="Verdana"/>
          <w:i/>
          <w:sz w:val="16"/>
          <w:szCs w:val="16"/>
          <w:lang w:eastAsia="en-US"/>
        </w:rPr>
      </w:pPr>
      <w:r w:rsidRPr="00847E56">
        <w:rPr>
          <w:rFonts w:ascii="Verdana" w:eastAsia="Calibri" w:hAnsi="Verdana"/>
          <w:i/>
          <w:sz w:val="16"/>
          <w:szCs w:val="16"/>
          <w:lang w:eastAsia="en-US"/>
        </w:rPr>
        <w:t>1)Przez BUDOWĘ należy rozumieć wykonywanie obiektu budowlanego w określonym miejscu, a także odbudowę, rozbudowę, nadbudowę obiektu budowlanego;</w:t>
      </w:r>
    </w:p>
    <w:p w:rsidR="00847E56" w:rsidRPr="00847E56" w:rsidRDefault="00847E56" w:rsidP="00847E56">
      <w:pPr>
        <w:spacing w:before="120" w:after="120"/>
        <w:jc w:val="both"/>
        <w:rPr>
          <w:rFonts w:ascii="Verdana" w:hAnsi="Verdana"/>
          <w:i/>
          <w:sz w:val="16"/>
          <w:szCs w:val="16"/>
        </w:rPr>
      </w:pPr>
      <w:r w:rsidRPr="00847E56">
        <w:rPr>
          <w:rFonts w:ascii="Verdana" w:hAnsi="Verdana"/>
          <w:i/>
          <w:sz w:val="16"/>
          <w:szCs w:val="16"/>
        </w:rPr>
        <w:t>2)Przez PRZEBUDOWĘ należy rozumieć wykonywanie robót budowlanych, w wyniku których następuje zmiana parametrów użytkowych lub technicznych istniejącego obiektu budowlanego</w:t>
      </w:r>
    </w:p>
    <w:p w:rsidR="00847E56" w:rsidRPr="00847E56" w:rsidRDefault="00847E56" w:rsidP="00847E56">
      <w:pPr>
        <w:spacing w:before="120" w:after="120"/>
        <w:jc w:val="both"/>
        <w:rPr>
          <w:rFonts w:ascii="Verdana" w:hAnsi="Verdana"/>
          <w:i/>
          <w:sz w:val="16"/>
          <w:szCs w:val="16"/>
        </w:rPr>
      </w:pPr>
      <w:r w:rsidRPr="00847E56">
        <w:rPr>
          <w:rFonts w:ascii="Verdana" w:hAnsi="Verdana"/>
          <w:i/>
          <w:sz w:val="16"/>
          <w:szCs w:val="16"/>
        </w:rPr>
        <w:lastRenderedPageBreak/>
        <w:t>3)Przez BUDYNEK UŻYTECZNOŚCI PUBLICZNEJ - rozumie się budynek przeznaczony na potrzeby administracji publicznej, wymiaru sprawiedliwości, kultury, kultu religijnego, oświaty, szkolnictwa wyższego, nauki, wychowania, opieki zdrowotnej, społecznej lub socjalnej, obsługi bankowej, handlu, gastronomii, usług, w tym usług pocztowych lub telekomunikacyjnych, turystyki, sportu, obsługi pasażerów w transporcie kolejowym, drogowym, lotniczym, morskim lub wodnym śródlądowym, a także budynek biurowy i socjalny.</w:t>
      </w:r>
    </w:p>
    <w:p w:rsidR="00847E56" w:rsidRPr="00847E56" w:rsidRDefault="00847E56" w:rsidP="00847E56">
      <w:pPr>
        <w:spacing w:after="160" w:line="256" w:lineRule="auto"/>
        <w:ind w:left="720"/>
        <w:contextualSpacing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847E56" w:rsidRPr="00847E56" w:rsidRDefault="00847E56" w:rsidP="00847E56">
      <w:pPr>
        <w:numPr>
          <w:ilvl w:val="0"/>
          <w:numId w:val="2"/>
        </w:numPr>
        <w:jc w:val="both"/>
        <w:rPr>
          <w:b/>
          <w:bCs/>
          <w:sz w:val="22"/>
          <w:szCs w:val="22"/>
        </w:rPr>
      </w:pPr>
      <w:r w:rsidRPr="00847E56">
        <w:rPr>
          <w:bCs/>
          <w:iCs/>
          <w:sz w:val="22"/>
          <w:szCs w:val="22"/>
        </w:rPr>
        <w:t xml:space="preserve">dysponuje lub będzie dysponował osobą która będzie pełnić funkcję </w:t>
      </w:r>
      <w:r w:rsidRPr="00847E56">
        <w:rPr>
          <w:b/>
          <w:iCs/>
          <w:sz w:val="22"/>
          <w:szCs w:val="22"/>
        </w:rPr>
        <w:t>kierownika budowy</w:t>
      </w:r>
      <w:r w:rsidRPr="00847E56">
        <w:rPr>
          <w:bCs/>
          <w:iCs/>
          <w:sz w:val="22"/>
          <w:szCs w:val="22"/>
        </w:rPr>
        <w:t xml:space="preserve">, </w:t>
      </w:r>
      <w:r w:rsidRPr="00847E56">
        <w:rPr>
          <w:iCs/>
          <w:sz w:val="22"/>
          <w:szCs w:val="22"/>
        </w:rPr>
        <w:t>posiadającą uprawnienia do kierowania robotami budowlanymi</w:t>
      </w:r>
      <w:r w:rsidRPr="00847E56">
        <w:rPr>
          <w:b/>
          <w:bCs/>
          <w:iCs/>
          <w:sz w:val="22"/>
          <w:szCs w:val="22"/>
        </w:rPr>
        <w:t xml:space="preserve"> w specjalności konstrukcyjno-budowlanej bez ograniczeń, </w:t>
      </w:r>
      <w:r w:rsidRPr="00847E56">
        <w:rPr>
          <w:bCs/>
          <w:iCs/>
          <w:sz w:val="22"/>
          <w:szCs w:val="22"/>
        </w:rPr>
        <w:t>która w dniu podpisania umowy będzie członkiem właściwej izby samorządu zawodowego, zgodnie z ustawą Prawo budowlane oraz ustawą o samorządach zawodowych architektów, inżynierów budownictwa oraz urbanistów;</w:t>
      </w:r>
    </w:p>
    <w:p w:rsidR="00847E56" w:rsidRPr="00847E56" w:rsidRDefault="00847E56" w:rsidP="00847E56">
      <w:pPr>
        <w:numPr>
          <w:ilvl w:val="0"/>
          <w:numId w:val="2"/>
        </w:numPr>
        <w:jc w:val="both"/>
        <w:rPr>
          <w:b/>
          <w:bCs/>
          <w:sz w:val="22"/>
          <w:szCs w:val="22"/>
        </w:rPr>
      </w:pPr>
      <w:r w:rsidRPr="00847E56">
        <w:rPr>
          <w:bCs/>
          <w:iCs/>
          <w:sz w:val="22"/>
          <w:szCs w:val="22"/>
        </w:rPr>
        <w:t xml:space="preserve">dysponuje lub będzie dysponował osobą która będzie pełnić funkcję </w:t>
      </w:r>
      <w:r w:rsidRPr="00847E56">
        <w:rPr>
          <w:b/>
          <w:iCs/>
          <w:sz w:val="22"/>
          <w:szCs w:val="22"/>
        </w:rPr>
        <w:t>kierownika robót sanitarnych</w:t>
      </w:r>
      <w:r w:rsidRPr="00847E56">
        <w:rPr>
          <w:bCs/>
          <w:iCs/>
          <w:sz w:val="22"/>
          <w:szCs w:val="22"/>
        </w:rPr>
        <w:t xml:space="preserve">, </w:t>
      </w:r>
      <w:r w:rsidRPr="00847E56">
        <w:rPr>
          <w:iCs/>
          <w:sz w:val="22"/>
          <w:szCs w:val="22"/>
        </w:rPr>
        <w:t>posiadającą uprawnienia do kierowania robotami budowlanymi</w:t>
      </w:r>
      <w:r w:rsidRPr="00847E56">
        <w:rPr>
          <w:b/>
          <w:bCs/>
          <w:iCs/>
          <w:sz w:val="22"/>
          <w:szCs w:val="22"/>
        </w:rPr>
        <w:t xml:space="preserve"> w specjalności </w:t>
      </w:r>
      <w:r w:rsidRPr="00847E56">
        <w:rPr>
          <w:b/>
          <w:bCs/>
          <w:iCs/>
          <w:sz w:val="22"/>
          <w:szCs w:val="22"/>
          <w:u w:val="single"/>
        </w:rPr>
        <w:t>instalacyjnej tzw. sanitarnej</w:t>
      </w:r>
      <w:r w:rsidRPr="00847E56">
        <w:rPr>
          <w:b/>
          <w:bCs/>
          <w:iCs/>
          <w:sz w:val="22"/>
          <w:szCs w:val="22"/>
        </w:rPr>
        <w:t xml:space="preserve"> bez ograniczeń w zakresie sieci, instalacji i instalacji i urządzeń , </w:t>
      </w:r>
      <w:r w:rsidRPr="00847E56">
        <w:rPr>
          <w:bCs/>
          <w:iCs/>
          <w:sz w:val="22"/>
          <w:szCs w:val="22"/>
        </w:rPr>
        <w:t>która w dniu podpisania umowy będzie członkiem właściwej izby samorządu zawodowego, zgodnie z ustawą Prawo budowlane oraz ustawą o samorządach zawodowych architektów, inżynierów budownictwa oraz urbanistów;</w:t>
      </w:r>
    </w:p>
    <w:p w:rsidR="00847E56" w:rsidRPr="00847E56" w:rsidRDefault="00847E56" w:rsidP="00847E56">
      <w:pPr>
        <w:numPr>
          <w:ilvl w:val="0"/>
          <w:numId w:val="2"/>
        </w:numPr>
        <w:jc w:val="both"/>
        <w:rPr>
          <w:b/>
          <w:bCs/>
          <w:sz w:val="22"/>
          <w:szCs w:val="22"/>
        </w:rPr>
      </w:pPr>
      <w:r w:rsidRPr="00847E56">
        <w:rPr>
          <w:bCs/>
          <w:iCs/>
          <w:sz w:val="22"/>
          <w:szCs w:val="22"/>
        </w:rPr>
        <w:t xml:space="preserve">dysponuje lub będzie dysponował osobą która będzie pełnić funkcję </w:t>
      </w:r>
      <w:r w:rsidRPr="00847E56">
        <w:rPr>
          <w:b/>
          <w:iCs/>
          <w:sz w:val="22"/>
          <w:szCs w:val="22"/>
        </w:rPr>
        <w:t>kierownika robót elektrycznych</w:t>
      </w:r>
      <w:r w:rsidRPr="00847E56">
        <w:rPr>
          <w:b/>
          <w:bCs/>
          <w:iCs/>
          <w:sz w:val="22"/>
          <w:szCs w:val="22"/>
        </w:rPr>
        <w:t xml:space="preserve"> bez ograniczeń</w:t>
      </w:r>
      <w:r w:rsidRPr="00847E56">
        <w:rPr>
          <w:bCs/>
          <w:iCs/>
          <w:sz w:val="22"/>
          <w:szCs w:val="22"/>
        </w:rPr>
        <w:t xml:space="preserve">, </w:t>
      </w:r>
      <w:r w:rsidRPr="00847E56">
        <w:rPr>
          <w:iCs/>
          <w:sz w:val="22"/>
          <w:szCs w:val="22"/>
        </w:rPr>
        <w:t>posiadającą uprawnienia do kierowania robotami budowlanymi</w:t>
      </w:r>
      <w:r w:rsidRPr="00847E56">
        <w:rPr>
          <w:b/>
          <w:bCs/>
          <w:iCs/>
          <w:sz w:val="22"/>
          <w:szCs w:val="22"/>
        </w:rPr>
        <w:t xml:space="preserve"> w specjalności </w:t>
      </w:r>
      <w:r w:rsidRPr="00847E56">
        <w:rPr>
          <w:b/>
          <w:bCs/>
          <w:iCs/>
          <w:sz w:val="22"/>
          <w:szCs w:val="22"/>
          <w:u w:val="single"/>
        </w:rPr>
        <w:t xml:space="preserve">instalacyjnej tzw. elektrycznej w zakresie </w:t>
      </w:r>
      <w:r w:rsidRPr="00847E56">
        <w:rPr>
          <w:b/>
          <w:bCs/>
          <w:iCs/>
          <w:color w:val="FF0000"/>
          <w:sz w:val="22"/>
          <w:szCs w:val="22"/>
        </w:rPr>
        <w:t xml:space="preserve">w zakresie sieci, instalacji i urządzeń elektrycznych i elektroenergetycznych, </w:t>
      </w:r>
      <w:r w:rsidRPr="00847E56">
        <w:rPr>
          <w:bCs/>
          <w:iCs/>
          <w:sz w:val="22"/>
          <w:szCs w:val="22"/>
        </w:rPr>
        <w:t>która w dniu podpisania umowy będzie członkiem właściwej izby samorządu zawodowego, zgodnie z ustawą Prawo budowlane oraz ustawą o samorządach zawodowych architektów, inżynierów budownictwa oraz urbanistów;</w:t>
      </w:r>
    </w:p>
    <w:p w:rsidR="00847E56" w:rsidRPr="00847E56" w:rsidRDefault="00847E56" w:rsidP="00847E56">
      <w:pPr>
        <w:numPr>
          <w:ilvl w:val="0"/>
          <w:numId w:val="2"/>
        </w:numPr>
        <w:jc w:val="both"/>
        <w:rPr>
          <w:bCs/>
          <w:sz w:val="22"/>
          <w:szCs w:val="22"/>
        </w:rPr>
      </w:pPr>
      <w:r w:rsidRPr="00847E56">
        <w:rPr>
          <w:bCs/>
          <w:sz w:val="22"/>
          <w:szCs w:val="22"/>
        </w:rPr>
        <w:t xml:space="preserve">dysponuje lub będzie dysponował osobą, która będzie pełnić funkcję kierownika robót, posiadającą uprawnienia budowlane do kierowania robotami budowlanymi </w:t>
      </w:r>
      <w:r w:rsidRPr="00847E56">
        <w:rPr>
          <w:b/>
          <w:bCs/>
          <w:sz w:val="22"/>
          <w:szCs w:val="22"/>
          <w:u w:val="single"/>
        </w:rPr>
        <w:t>bez ograniczeń, w specjalności instalacyjnej w zakresie sieci, instalacji  i urządzeń telekomunikacyjnych</w:t>
      </w:r>
      <w:r w:rsidRPr="00847E56">
        <w:rPr>
          <w:bCs/>
          <w:sz w:val="22"/>
          <w:szCs w:val="22"/>
        </w:rPr>
        <w:t>, która w dniu podpisania umowy będzie członkiem właściwej izby samorządu zawodowego, zgodnie z ustawą Prawo budowlane oraz ustawą o samorządach zawodowych architektów, inżynierów budownictwa oraz urbanistów</w:t>
      </w:r>
    </w:p>
    <w:p w:rsidR="00847E56" w:rsidRPr="00847E56" w:rsidRDefault="00847E56" w:rsidP="00847E56">
      <w:pPr>
        <w:numPr>
          <w:ilvl w:val="0"/>
          <w:numId w:val="2"/>
        </w:numPr>
        <w:rPr>
          <w:bCs/>
          <w:sz w:val="22"/>
          <w:szCs w:val="22"/>
        </w:rPr>
      </w:pPr>
      <w:r w:rsidRPr="00847E56">
        <w:rPr>
          <w:bCs/>
          <w:sz w:val="22"/>
          <w:szCs w:val="22"/>
        </w:rPr>
        <w:t xml:space="preserve">Osobą, która będzie pełnić funkcję kierownika robót, posiadającą uprawnienia do kierowania robotami budowlanymi w specjalności  </w:t>
      </w:r>
      <w:r w:rsidRPr="00847E56">
        <w:rPr>
          <w:b/>
          <w:bCs/>
          <w:sz w:val="22"/>
          <w:szCs w:val="22"/>
          <w:u w:val="single"/>
        </w:rPr>
        <w:t>drogowej,</w:t>
      </w:r>
      <w:r w:rsidRPr="00847E56">
        <w:rPr>
          <w:bCs/>
          <w:sz w:val="22"/>
          <w:szCs w:val="22"/>
        </w:rPr>
        <w:t xml:space="preserve"> która w dniu podpisania umowy będzie członkiem właściwej izby samorządu zawodowego, zgodnie z ustawą Prawo budowlane oraz ustawą o samorządach zawodowych architektów, inżynierów budownictwa oraz urbanistów</w:t>
      </w:r>
    </w:p>
    <w:p w:rsidR="00847E56" w:rsidRPr="00847E56" w:rsidRDefault="00847E56" w:rsidP="00847E56">
      <w:pPr>
        <w:ind w:left="720"/>
        <w:jc w:val="both"/>
        <w:rPr>
          <w:b/>
          <w:bCs/>
          <w:sz w:val="22"/>
          <w:szCs w:val="22"/>
        </w:rPr>
      </w:pPr>
    </w:p>
    <w:p w:rsidR="00847E56" w:rsidRPr="00847E56" w:rsidRDefault="00847E56" w:rsidP="00847E56">
      <w:pPr>
        <w:jc w:val="both"/>
        <w:rPr>
          <w:bCs/>
          <w:iCs/>
          <w:sz w:val="22"/>
          <w:szCs w:val="22"/>
        </w:rPr>
      </w:pPr>
      <w:r w:rsidRPr="00847E56">
        <w:rPr>
          <w:bCs/>
          <w:iCs/>
          <w:sz w:val="22"/>
          <w:szCs w:val="22"/>
        </w:rPr>
        <w:t>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</w:t>
      </w:r>
      <w:r>
        <w:rPr>
          <w:bCs/>
          <w:iCs/>
          <w:sz w:val="22"/>
          <w:szCs w:val="22"/>
        </w:rPr>
        <w:t xml:space="preserve"> </w:t>
      </w:r>
      <w:r w:rsidRPr="00847E56">
        <w:rPr>
          <w:bCs/>
          <w:iCs/>
          <w:sz w:val="22"/>
          <w:szCs w:val="22"/>
        </w:rPr>
        <w:t>o ułatwieniu dostępu do wykonywania niektórych zawodów regulowanych (Dz. U.                 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                z dnia 22 grudnia 2015 r. o zasadach uznawania kwalifikacji zawodowych nabytych w państwach członkowskich Unii Europejskiej (Dz. U z 2016 r., poz. 65).</w:t>
      </w:r>
    </w:p>
    <w:p w:rsidR="00847E56" w:rsidRPr="00847E56" w:rsidRDefault="00847E56" w:rsidP="00847E56">
      <w:pPr>
        <w:jc w:val="both"/>
        <w:rPr>
          <w:bCs/>
          <w:iCs/>
          <w:sz w:val="22"/>
          <w:szCs w:val="22"/>
        </w:rPr>
      </w:pPr>
    </w:p>
    <w:p w:rsidR="00847E56" w:rsidRPr="00847E56" w:rsidRDefault="00847E56" w:rsidP="00847E56">
      <w:pPr>
        <w:jc w:val="both"/>
        <w:rPr>
          <w:b/>
          <w:bCs/>
          <w:iCs/>
          <w:sz w:val="22"/>
          <w:szCs w:val="22"/>
        </w:rPr>
      </w:pPr>
      <w:r w:rsidRPr="00847E56">
        <w:rPr>
          <w:b/>
          <w:bCs/>
          <w:iCs/>
          <w:sz w:val="22"/>
          <w:szCs w:val="22"/>
        </w:rPr>
        <w:t xml:space="preserve">Dopuszcza się połączenie wyżej wskazanych funkcji pod warunkiem spełnienia przez osobę łączącą te funkcje wszystkich warunków wymaganych dla poszczególnych funkcji. 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6E2" w:rsidRDefault="008976E2">
      <w:r>
        <w:separator/>
      </w:r>
    </w:p>
  </w:endnote>
  <w:endnote w:type="continuationSeparator" w:id="0">
    <w:p w:rsidR="008976E2" w:rsidRDefault="00897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13D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6E2" w:rsidRDefault="008976E2">
      <w:r>
        <w:separator/>
      </w:r>
    </w:p>
  </w:footnote>
  <w:footnote w:type="continuationSeparator" w:id="0">
    <w:p w:rsidR="008976E2" w:rsidRDefault="00897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5F7" w:rsidRDefault="00424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5F7" w:rsidRDefault="00424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5F7" w:rsidRDefault="004245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FC07B8"/>
    <w:multiLevelType w:val="multilevel"/>
    <w:tmpl w:val="0B483A02"/>
    <w:lvl w:ilvl="0">
      <w:start w:val="1"/>
      <w:numFmt w:val="lowerLetter"/>
      <w:lvlText w:val="%1)"/>
      <w:lvlJc w:val="left"/>
      <w:pPr>
        <w:ind w:left="7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F97F57"/>
    <w:multiLevelType w:val="multilevel"/>
    <w:tmpl w:val="0B483A02"/>
    <w:lvl w:ilvl="0">
      <w:start w:val="1"/>
      <w:numFmt w:val="lowerLetter"/>
      <w:lvlText w:val="%1)"/>
      <w:lvlJc w:val="left"/>
      <w:pPr>
        <w:ind w:left="7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76E2"/>
    <w:rsid w:val="00057D02"/>
    <w:rsid w:val="000613E0"/>
    <w:rsid w:val="00147905"/>
    <w:rsid w:val="001A2222"/>
    <w:rsid w:val="001A571A"/>
    <w:rsid w:val="002B1C74"/>
    <w:rsid w:val="00384EFD"/>
    <w:rsid w:val="004222DA"/>
    <w:rsid w:val="004245F7"/>
    <w:rsid w:val="00453E59"/>
    <w:rsid w:val="00460DC4"/>
    <w:rsid w:val="005079A4"/>
    <w:rsid w:val="0055546F"/>
    <w:rsid w:val="005C0930"/>
    <w:rsid w:val="006D4AE5"/>
    <w:rsid w:val="00847E56"/>
    <w:rsid w:val="00854803"/>
    <w:rsid w:val="0087224A"/>
    <w:rsid w:val="00881C07"/>
    <w:rsid w:val="008976E2"/>
    <w:rsid w:val="008B76CB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D27B1B"/>
  <w15:chartTrackingRefBased/>
  <w15:docId w15:val="{D6F99028-4409-4C41-9BDC-2BC3C4819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3</Pages>
  <Words>1336</Words>
  <Characters>9095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cp:lastModifiedBy>Joanna Ćwiertnia</cp:lastModifiedBy>
  <cp:revision>2</cp:revision>
  <cp:lastPrinted>2021-08-18T06:31:00Z</cp:lastPrinted>
  <dcterms:created xsi:type="dcterms:W3CDTF">2021-08-18T07:44:00Z</dcterms:created>
  <dcterms:modified xsi:type="dcterms:W3CDTF">2021-08-18T07:44:00Z</dcterms:modified>
</cp:coreProperties>
</file>