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7E6B89" w:rsidRDefault="00010A15" w:rsidP="007E6B89">
      <w:pPr>
        <w:jc w:val="right"/>
        <w:rPr>
          <w:b/>
          <w:sz w:val="22"/>
          <w:szCs w:val="22"/>
          <w:lang w:val="pl-PL"/>
        </w:rPr>
      </w:pPr>
      <w:r w:rsidRPr="007E6B89">
        <w:rPr>
          <w:b/>
          <w:sz w:val="22"/>
          <w:szCs w:val="22"/>
          <w:lang w:val="pl-PL"/>
        </w:rPr>
        <w:t>Załącznik nr 3</w:t>
      </w:r>
    </w:p>
    <w:p w14:paraId="2373C0F3" w14:textId="77777777" w:rsidR="00010A15" w:rsidRPr="007E6B89" w:rsidRDefault="00010A15" w:rsidP="007E6B89">
      <w:pPr>
        <w:jc w:val="right"/>
        <w:rPr>
          <w:b/>
          <w:sz w:val="22"/>
          <w:szCs w:val="22"/>
          <w:lang w:val="pl-PL"/>
        </w:rPr>
      </w:pPr>
    </w:p>
    <w:p w14:paraId="2ABE0012" w14:textId="77777777" w:rsidR="00010A15" w:rsidRPr="007E6B89" w:rsidRDefault="00010A15" w:rsidP="007E6B89">
      <w:pPr>
        <w:jc w:val="center"/>
        <w:rPr>
          <w:b/>
          <w:sz w:val="22"/>
          <w:szCs w:val="22"/>
          <w:lang w:val="pl-PL"/>
        </w:rPr>
      </w:pPr>
      <w:r w:rsidRPr="007E6B89">
        <w:rPr>
          <w:b/>
          <w:sz w:val="22"/>
          <w:szCs w:val="22"/>
          <w:lang w:val="pl-PL"/>
        </w:rPr>
        <w:t>WZÓR UMOWY</w:t>
      </w:r>
    </w:p>
    <w:p w14:paraId="56158B8E" w14:textId="19B5FA0F" w:rsidR="00010A15" w:rsidRPr="007E6B89" w:rsidRDefault="00010A15" w:rsidP="007E6B89">
      <w:pPr>
        <w:jc w:val="center"/>
        <w:rPr>
          <w:b/>
          <w:sz w:val="22"/>
          <w:szCs w:val="22"/>
          <w:lang w:val="pl-PL"/>
        </w:rPr>
      </w:pPr>
      <w:r w:rsidRPr="007E6B89">
        <w:rPr>
          <w:b/>
          <w:sz w:val="22"/>
          <w:szCs w:val="22"/>
          <w:lang w:val="pl-PL"/>
        </w:rPr>
        <w:t xml:space="preserve">Ostateczna treść umowy może ulec zmianie w zakresie nie zmieniającym istotnych postanowień wzoru umowy i SWZ. </w:t>
      </w:r>
    </w:p>
    <w:p w14:paraId="13979856" w14:textId="77777777" w:rsidR="00010A15" w:rsidRPr="007E6B89" w:rsidRDefault="00010A15" w:rsidP="007E6B89">
      <w:pPr>
        <w:jc w:val="center"/>
        <w:rPr>
          <w:b/>
          <w:sz w:val="22"/>
          <w:szCs w:val="22"/>
          <w:lang w:val="pl-PL"/>
        </w:rPr>
      </w:pPr>
    </w:p>
    <w:p w14:paraId="39BBD53D" w14:textId="77777777" w:rsidR="00010A15" w:rsidRPr="007E6B89" w:rsidRDefault="00010A15" w:rsidP="007E6B89">
      <w:pPr>
        <w:jc w:val="center"/>
        <w:rPr>
          <w:b/>
          <w:sz w:val="22"/>
          <w:szCs w:val="22"/>
          <w:lang w:val="pl-PL"/>
        </w:rPr>
      </w:pPr>
    </w:p>
    <w:p w14:paraId="47F70F95" w14:textId="17510192" w:rsidR="00ED5614" w:rsidRPr="007E6B89" w:rsidRDefault="00010A15" w:rsidP="007E6B89">
      <w:pPr>
        <w:pStyle w:val="Tekstpodstawowywcity"/>
        <w:spacing w:after="0"/>
        <w:ind w:left="0"/>
        <w:jc w:val="both"/>
        <w:rPr>
          <w:sz w:val="22"/>
          <w:szCs w:val="22"/>
        </w:rPr>
      </w:pPr>
      <w:r w:rsidRPr="007E6B89">
        <w:rPr>
          <w:sz w:val="22"/>
          <w:szCs w:val="22"/>
        </w:rPr>
        <w:t xml:space="preserve">Zawarta w dniu .................... r. w Krakowie w wyniku przeprowadzonego postępowania o zamówienie publiczne w trybie </w:t>
      </w:r>
      <w:r w:rsidR="00ED5614" w:rsidRPr="007E6B89">
        <w:rPr>
          <w:b/>
          <w:bCs/>
          <w:sz w:val="22"/>
          <w:szCs w:val="22"/>
        </w:rPr>
        <w:t>podstawowy bez negocjacji</w:t>
      </w:r>
      <w:r w:rsidR="00ED5614" w:rsidRPr="007E6B89">
        <w:rPr>
          <w:sz w:val="22"/>
          <w:szCs w:val="22"/>
        </w:rPr>
        <w:t xml:space="preserve">, o którym mowa w art. 275 pkt 1 ustawy </w:t>
      </w:r>
      <w:proofErr w:type="spellStart"/>
      <w:r w:rsidR="00ED5614" w:rsidRPr="007E6B89">
        <w:rPr>
          <w:sz w:val="22"/>
          <w:szCs w:val="22"/>
        </w:rPr>
        <w:t>Pzp</w:t>
      </w:r>
      <w:proofErr w:type="spellEnd"/>
      <w:r w:rsidR="00ED5614" w:rsidRPr="007E6B89">
        <w:rPr>
          <w:sz w:val="22"/>
          <w:szCs w:val="22"/>
        </w:rPr>
        <w:t>.</w:t>
      </w:r>
    </w:p>
    <w:p w14:paraId="1F1DAFD5" w14:textId="77777777"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pomiędzy</w:t>
      </w:r>
    </w:p>
    <w:p w14:paraId="50EF46D5" w14:textId="44465DBC"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b/>
          <w:sz w:val="22"/>
          <w:szCs w:val="22"/>
        </w:rPr>
        <w:t>Akademią Górniczo-Hutniczą im. Stanisława Staszica w Krakowie al. Mickiewicza 30</w:t>
      </w:r>
      <w:r w:rsidR="009929F2" w:rsidRPr="00A41EE1">
        <w:rPr>
          <w:rFonts w:ascii="Times New Roman" w:hAnsi="Times New Roman"/>
          <w:b/>
          <w:sz w:val="22"/>
          <w:szCs w:val="22"/>
        </w:rPr>
        <w:t>, 30-059 Kraków,</w:t>
      </w:r>
      <w:r w:rsidRPr="00A41EE1">
        <w:rPr>
          <w:rFonts w:ascii="Times New Roman" w:hAnsi="Times New Roman"/>
          <w:sz w:val="22"/>
          <w:szCs w:val="22"/>
        </w:rPr>
        <w:t xml:space="preserve">  Wydział / inna jednostka ................................................................................................</w:t>
      </w:r>
    </w:p>
    <w:p w14:paraId="067D4C06" w14:textId="0018D69D"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reprezentowan</w:t>
      </w:r>
      <w:r w:rsidR="009929F2" w:rsidRPr="00A41EE1">
        <w:rPr>
          <w:rFonts w:ascii="Times New Roman" w:hAnsi="Times New Roman"/>
          <w:sz w:val="22"/>
          <w:szCs w:val="22"/>
        </w:rPr>
        <w:t>ą</w:t>
      </w:r>
      <w:r w:rsidRPr="00A41EE1">
        <w:rPr>
          <w:rFonts w:ascii="Times New Roman" w:hAnsi="Times New Roman"/>
          <w:sz w:val="22"/>
          <w:szCs w:val="22"/>
        </w:rPr>
        <w:t xml:space="preserve"> przez:</w:t>
      </w:r>
    </w:p>
    <w:p w14:paraId="0FDA3236" w14:textId="07BBA145" w:rsidR="00010A15"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1.</w:t>
      </w:r>
      <w:r w:rsidR="00F54898">
        <w:rPr>
          <w:rFonts w:ascii="Times New Roman" w:hAnsi="Times New Roman"/>
          <w:sz w:val="22"/>
          <w:szCs w:val="22"/>
        </w:rPr>
        <w:t xml:space="preserve"> </w:t>
      </w:r>
      <w:r w:rsidRPr="00A41EE1">
        <w:rPr>
          <w:rFonts w:ascii="Times New Roman" w:hAnsi="Times New Roman"/>
          <w:sz w:val="22"/>
          <w:szCs w:val="22"/>
        </w:rPr>
        <w:t xml:space="preserve">Dziekana Wydziału /Kierownika Jednostki/............................................................................. </w:t>
      </w:r>
    </w:p>
    <w:p w14:paraId="35B301AF" w14:textId="5AF1138D" w:rsidR="00F54898" w:rsidRPr="00A41EE1" w:rsidRDefault="00F54898" w:rsidP="007E6B89">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2. Kontrasygnata finansowa </w:t>
      </w:r>
      <w:r w:rsidRPr="00A41EE1">
        <w:rPr>
          <w:rFonts w:ascii="Times New Roman" w:hAnsi="Times New Roman"/>
          <w:sz w:val="22"/>
          <w:szCs w:val="22"/>
        </w:rPr>
        <w:t>.............................................................................</w:t>
      </w:r>
    </w:p>
    <w:p w14:paraId="40C505A7" w14:textId="66455B45" w:rsidR="00010A15" w:rsidRPr="00B65009"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zwaną dalej KUPUJĄCYM</w:t>
      </w:r>
    </w:p>
    <w:p w14:paraId="211D1E8E"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a </w:t>
      </w:r>
    </w:p>
    <w:p w14:paraId="752A01E1"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6796FB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26483E8C" w14:textId="77777777" w:rsidR="00010A15" w:rsidRPr="00B65009" w:rsidRDefault="00010A15" w:rsidP="007E6B89">
      <w:pPr>
        <w:pStyle w:val="Tekstpodstawowy"/>
        <w:spacing w:line="240" w:lineRule="auto"/>
        <w:ind w:right="-47"/>
        <w:jc w:val="both"/>
        <w:rPr>
          <w:rFonts w:ascii="Times New Roman" w:hAnsi="Times New Roman"/>
          <w:i/>
          <w:sz w:val="22"/>
          <w:szCs w:val="22"/>
        </w:rPr>
      </w:pPr>
      <w:r w:rsidRPr="00B65009">
        <w:rPr>
          <w:rFonts w:ascii="Times New Roman" w:hAnsi="Times New Roman"/>
          <w:i/>
          <w:sz w:val="22"/>
          <w:szCs w:val="22"/>
        </w:rPr>
        <w:t xml:space="preserve"> (nazwa i siedziba przedsiębiorcy oraz jego adres). </w:t>
      </w:r>
    </w:p>
    <w:p w14:paraId="3C9459BA"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reprezentowanym przez:</w:t>
      </w:r>
    </w:p>
    <w:p w14:paraId="2242F862"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1...................................................................................................................................................</w:t>
      </w:r>
    </w:p>
    <w:p w14:paraId="7E3F89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2................................................................................................................................................... </w:t>
      </w:r>
    </w:p>
    <w:p w14:paraId="6697C675"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zwanym dalej SPRZEDAWCĄ</w:t>
      </w:r>
    </w:p>
    <w:p w14:paraId="50CADACE"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p>
    <w:p w14:paraId="7E6096F9" w14:textId="7BC59F9C" w:rsidR="00E82D80" w:rsidRPr="004B4856" w:rsidRDefault="00010A15" w:rsidP="00E82D80">
      <w:pPr>
        <w:pStyle w:val="Akapitzlist"/>
        <w:numPr>
          <w:ilvl w:val="0"/>
          <w:numId w:val="28"/>
        </w:numPr>
        <w:suppressAutoHyphens/>
        <w:spacing w:after="160" w:line="247" w:lineRule="auto"/>
        <w:jc w:val="both"/>
        <w:textAlignment w:val="baseline"/>
        <w:rPr>
          <w:lang w:val="pl-PL"/>
        </w:rPr>
      </w:pPr>
      <w:r w:rsidRPr="00E82D80">
        <w:rPr>
          <w:lang w:val="pl-PL"/>
        </w:rPr>
        <w:t>Przedmiotem niniejszej umowy jest</w:t>
      </w:r>
      <w:bookmarkStart w:id="0" w:name="_Hlk58842586"/>
      <w:r w:rsidR="00C62D0A" w:rsidRPr="00E82D80">
        <w:rPr>
          <w:b/>
          <w:lang w:val="pl-PL"/>
        </w:rPr>
        <w:t xml:space="preserve"> </w:t>
      </w:r>
      <w:bookmarkStart w:id="1" w:name="_Hlk69295629"/>
      <w:r w:rsidR="00E82D80" w:rsidRPr="004B4856">
        <w:rPr>
          <w:b/>
          <w:bCs/>
          <w:lang w:val="pl-PL"/>
        </w:rPr>
        <w:t xml:space="preserve">dostawa pieca rurowego z regulatorem temperatury dla </w:t>
      </w:r>
      <w:proofErr w:type="spellStart"/>
      <w:r w:rsidR="00E82D80" w:rsidRPr="004B4856">
        <w:rPr>
          <w:b/>
          <w:bCs/>
          <w:lang w:val="pl-PL"/>
        </w:rPr>
        <w:t>WEiP</w:t>
      </w:r>
      <w:proofErr w:type="spellEnd"/>
      <w:r w:rsidR="00E82D80" w:rsidRPr="004B4856">
        <w:rPr>
          <w:b/>
          <w:bCs/>
          <w:lang w:val="pl-PL"/>
        </w:rPr>
        <w:t xml:space="preserve"> - KC-zp.272-</w:t>
      </w:r>
      <w:r w:rsidR="007152A5">
        <w:rPr>
          <w:b/>
          <w:bCs/>
          <w:lang w:val="pl-PL"/>
        </w:rPr>
        <w:t>373</w:t>
      </w:r>
      <w:r w:rsidR="00E82D80" w:rsidRPr="004B4856">
        <w:rPr>
          <w:b/>
          <w:bCs/>
          <w:lang w:val="pl-PL"/>
        </w:rPr>
        <w:t>/21</w:t>
      </w:r>
      <w:bookmarkEnd w:id="1"/>
      <w:bookmarkEnd w:id="0"/>
    </w:p>
    <w:p w14:paraId="5219634B" w14:textId="6CEA94EF" w:rsidR="00010A15" w:rsidRPr="004B4856" w:rsidRDefault="00010A15" w:rsidP="00E82D80">
      <w:pPr>
        <w:pStyle w:val="Akapitzlist"/>
        <w:numPr>
          <w:ilvl w:val="0"/>
          <w:numId w:val="28"/>
        </w:numPr>
        <w:suppressAutoHyphens/>
        <w:spacing w:after="160" w:line="247" w:lineRule="auto"/>
        <w:jc w:val="both"/>
        <w:textAlignment w:val="baseline"/>
        <w:rPr>
          <w:lang w:val="pl-PL"/>
        </w:rPr>
      </w:pPr>
      <w:r w:rsidRPr="004B4856">
        <w:rPr>
          <w:sz w:val="22"/>
          <w:szCs w:val="22"/>
          <w:lang w:val="pl-PL"/>
        </w:rPr>
        <w:t xml:space="preserve">Szczegółowa specyfikacja sprzętu jest określona w ................................................................                             </w:t>
      </w:r>
    </w:p>
    <w:p w14:paraId="1596C6CF" w14:textId="6582A5E2" w:rsidR="00010A15" w:rsidRPr="007E6B89" w:rsidRDefault="00010A15" w:rsidP="007E6B89">
      <w:pPr>
        <w:pStyle w:val="Tekstpodstawowy"/>
        <w:spacing w:line="240" w:lineRule="auto"/>
        <w:ind w:left="360" w:right="-47"/>
        <w:jc w:val="both"/>
        <w:rPr>
          <w:rFonts w:ascii="Times New Roman" w:hAnsi="Times New Roman"/>
          <w:sz w:val="22"/>
          <w:szCs w:val="22"/>
        </w:rPr>
      </w:pPr>
      <w:r w:rsidRPr="007E6B89">
        <w:rPr>
          <w:rFonts w:ascii="Times New Roman" w:hAnsi="Times New Roman"/>
          <w:sz w:val="22"/>
          <w:szCs w:val="22"/>
        </w:rPr>
        <w:t>(</w:t>
      </w:r>
      <w:r w:rsidRPr="007E6B89">
        <w:rPr>
          <w:rFonts w:ascii="Times New Roman" w:hAnsi="Times New Roman"/>
          <w:i/>
          <w:sz w:val="22"/>
          <w:szCs w:val="22"/>
        </w:rPr>
        <w:t>załącznik: nr 1, ofercie Sprzedawcy nr............., specyfikacji  istotnych warunków zamówienia),</w:t>
      </w:r>
      <w:r w:rsidRPr="007E6B89">
        <w:rPr>
          <w:rFonts w:ascii="Times New Roman" w:hAnsi="Times New Roman"/>
          <w:sz w:val="22"/>
          <w:szCs w:val="22"/>
        </w:rPr>
        <w:t xml:space="preserve"> który stanowi integralną część niniejszej umowy.</w:t>
      </w:r>
    </w:p>
    <w:p w14:paraId="5455A25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2</w:t>
      </w:r>
    </w:p>
    <w:p w14:paraId="43E72F7F" w14:textId="2DAC2B54" w:rsidR="00E82D80" w:rsidRPr="00BD7B0B" w:rsidRDefault="00010A15" w:rsidP="00E82D80">
      <w:pPr>
        <w:pStyle w:val="Tekstpodstawowy"/>
        <w:numPr>
          <w:ilvl w:val="0"/>
          <w:numId w:val="29"/>
        </w:numPr>
        <w:tabs>
          <w:tab w:val="num" w:pos="0"/>
        </w:tabs>
        <w:spacing w:line="240" w:lineRule="auto"/>
        <w:ind w:left="360" w:right="-47"/>
        <w:jc w:val="both"/>
        <w:rPr>
          <w:rFonts w:ascii="Times New Roman" w:hAnsi="Times New Roman"/>
          <w:sz w:val="22"/>
          <w:szCs w:val="22"/>
        </w:rPr>
      </w:pPr>
      <w:r w:rsidRPr="00BD7B0B">
        <w:rPr>
          <w:rFonts w:ascii="Times New Roman" w:hAnsi="Times New Roman"/>
          <w:sz w:val="22"/>
          <w:szCs w:val="22"/>
        </w:rPr>
        <w:t xml:space="preserve">Sprzedawca zobowiązuje się dostarczyć sprzęt, o którym mowa w § 1 w terminie do </w:t>
      </w:r>
      <w:r w:rsidR="00E82D80" w:rsidRPr="00BD7B0B">
        <w:rPr>
          <w:rFonts w:ascii="Times New Roman" w:hAnsi="Times New Roman"/>
          <w:sz w:val="22"/>
          <w:szCs w:val="22"/>
        </w:rPr>
        <w:t>…….</w:t>
      </w:r>
      <w:r w:rsidR="0069524D" w:rsidRPr="00BD7B0B">
        <w:rPr>
          <w:rFonts w:ascii="Times New Roman" w:hAnsi="Times New Roman"/>
          <w:sz w:val="22"/>
          <w:szCs w:val="22"/>
        </w:rPr>
        <w:t xml:space="preserve"> dni</w:t>
      </w:r>
      <w:r w:rsidR="00F54898">
        <w:rPr>
          <w:rFonts w:ascii="Times New Roman" w:hAnsi="Times New Roman"/>
          <w:sz w:val="22"/>
          <w:szCs w:val="22"/>
        </w:rPr>
        <w:br/>
      </w:r>
      <w:r w:rsidRPr="00BD7B0B">
        <w:rPr>
          <w:rFonts w:ascii="Times New Roman" w:hAnsi="Times New Roman"/>
          <w:sz w:val="22"/>
          <w:szCs w:val="22"/>
        </w:rPr>
        <w:t>od daty podpisania umowy do siedziby Kupującego.</w:t>
      </w:r>
      <w:r w:rsidR="00E82D80" w:rsidRPr="00BD7B0B">
        <w:rPr>
          <w:rFonts w:ascii="Times New Roman" w:hAnsi="Times New Roman"/>
          <w:sz w:val="22"/>
          <w:szCs w:val="22"/>
        </w:rPr>
        <w:t xml:space="preserve"> </w:t>
      </w:r>
    </w:p>
    <w:p w14:paraId="0941260D" w14:textId="6E4746D6"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Wydanie przedmiotu umowy Kupującemu winno nastąpić w miejscu wskazanym w pkt. 1</w:t>
      </w:r>
      <w:r w:rsidR="00F54898">
        <w:rPr>
          <w:rFonts w:ascii="Times New Roman" w:hAnsi="Times New Roman"/>
          <w:sz w:val="22"/>
          <w:szCs w:val="22"/>
        </w:rPr>
        <w:br/>
      </w:r>
      <w:r w:rsidRPr="007E6B89">
        <w:rPr>
          <w:rFonts w:ascii="Times New Roman" w:hAnsi="Times New Roman"/>
          <w:sz w:val="22"/>
          <w:szCs w:val="22"/>
        </w:rPr>
        <w:t>w godzinach uzgodnionych z Kupującym.</w:t>
      </w:r>
    </w:p>
    <w:p w14:paraId="52BC5518" w14:textId="77777777" w:rsidR="005D08F2" w:rsidRDefault="00010A15" w:rsidP="005D08F2">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Termin dostarczenia sprzętu uznaje się za dotrzymany, jeżeli przed jego upływem  Sprzedawca dostarczy towar na miejsce przeznaczenia w stanie zupełnym.</w:t>
      </w:r>
    </w:p>
    <w:p w14:paraId="379A4F93" w14:textId="77777777" w:rsidR="005D08F2" w:rsidRPr="005D08F2" w:rsidRDefault="005D08F2" w:rsidP="005D08F2">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D08F2">
        <w:rPr>
          <w:rFonts w:ascii="Times New Roman" w:eastAsia="Calibri" w:hAnsi="Times New Roman"/>
          <w:color w:val="000000"/>
          <w:sz w:val="22"/>
          <w:szCs w:val="22"/>
        </w:rPr>
        <w:t>Dostawca ma zapewnić części zamienne w bezpłatnym serwisie gwarancyjnym u Zamawiającego.</w:t>
      </w:r>
    </w:p>
    <w:p w14:paraId="725ACE19" w14:textId="4BFF3570" w:rsidR="005D08F2" w:rsidRPr="005D08F2" w:rsidRDefault="005D08F2" w:rsidP="005D08F2">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D08F2">
        <w:rPr>
          <w:rFonts w:ascii="Times New Roman" w:eastAsia="Calibri" w:hAnsi="Times New Roman"/>
          <w:color w:val="000000"/>
          <w:sz w:val="22"/>
          <w:szCs w:val="22"/>
        </w:rPr>
        <w:t xml:space="preserve">Przedmiot zamówienia ma być dostarczony do siedziby Zamawiającego </w:t>
      </w:r>
      <w:r w:rsidR="004B4856">
        <w:rPr>
          <w:rFonts w:ascii="Times New Roman" w:eastAsia="Calibri" w:hAnsi="Times New Roman"/>
          <w:color w:val="000000"/>
          <w:sz w:val="22"/>
          <w:szCs w:val="22"/>
        </w:rPr>
        <w:t>– zgodnie z SWZ</w:t>
      </w:r>
      <w:r w:rsidRPr="005D08F2">
        <w:rPr>
          <w:rFonts w:ascii="Times New Roman" w:eastAsia="Calibri" w:hAnsi="Times New Roman"/>
          <w:color w:val="000000"/>
          <w:sz w:val="22"/>
          <w:szCs w:val="22"/>
        </w:rPr>
        <w:t>.</w:t>
      </w:r>
    </w:p>
    <w:p w14:paraId="548ED561" w14:textId="77777777" w:rsidR="007152A5" w:rsidRPr="007152A5" w:rsidRDefault="005D08F2" w:rsidP="007152A5">
      <w:pPr>
        <w:pStyle w:val="Tekstpodstawowy"/>
        <w:numPr>
          <w:ilvl w:val="0"/>
          <w:numId w:val="29"/>
        </w:numPr>
        <w:tabs>
          <w:tab w:val="num" w:pos="360"/>
        </w:tabs>
        <w:spacing w:line="240" w:lineRule="auto"/>
        <w:ind w:left="360" w:right="-47"/>
        <w:jc w:val="both"/>
        <w:rPr>
          <w:rFonts w:ascii="Times New Roman" w:hAnsi="Times New Roman"/>
          <w:b/>
          <w:sz w:val="22"/>
          <w:szCs w:val="22"/>
        </w:rPr>
      </w:pPr>
      <w:r w:rsidRPr="005D08F2">
        <w:rPr>
          <w:rFonts w:ascii="Times New Roman" w:eastAsia="Calibri" w:hAnsi="Times New Roman"/>
          <w:color w:val="000000"/>
          <w:sz w:val="22"/>
          <w:szCs w:val="22"/>
        </w:rPr>
        <w:t>Zamawiający wymaga w cenie urządzenia uruchomienia i przeprowadzenia szkolenia (3 osoby)</w:t>
      </w:r>
      <w:r w:rsidR="00F54898">
        <w:rPr>
          <w:rFonts w:ascii="Times New Roman" w:eastAsia="Calibri" w:hAnsi="Times New Roman"/>
          <w:color w:val="000000"/>
          <w:sz w:val="22"/>
          <w:szCs w:val="22"/>
        </w:rPr>
        <w:br/>
      </w:r>
      <w:r w:rsidRPr="005D08F2">
        <w:rPr>
          <w:rFonts w:ascii="Times New Roman" w:eastAsia="Calibri" w:hAnsi="Times New Roman"/>
          <w:color w:val="000000"/>
          <w:sz w:val="22"/>
          <w:szCs w:val="22"/>
        </w:rPr>
        <w:t>w siedzibie Zamawiającego po wcześniejszym uzgodnieniu terminu.</w:t>
      </w:r>
    </w:p>
    <w:p w14:paraId="14BF907C" w14:textId="6E949115" w:rsidR="00010A15" w:rsidRPr="007E6B89" w:rsidRDefault="00010A15" w:rsidP="007152A5">
      <w:pPr>
        <w:pStyle w:val="Tekstpodstawowy"/>
        <w:spacing w:line="240" w:lineRule="auto"/>
        <w:ind w:left="360" w:right="-47"/>
        <w:jc w:val="center"/>
        <w:rPr>
          <w:rFonts w:ascii="Times New Roman" w:hAnsi="Times New Roman"/>
          <w:b/>
          <w:sz w:val="22"/>
          <w:szCs w:val="22"/>
        </w:rPr>
      </w:pPr>
      <w:r w:rsidRPr="007E6B89">
        <w:rPr>
          <w:rFonts w:ascii="Times New Roman" w:hAnsi="Times New Roman"/>
          <w:b/>
          <w:sz w:val="22"/>
          <w:szCs w:val="22"/>
        </w:rPr>
        <w:t>§ 3</w:t>
      </w:r>
    </w:p>
    <w:p w14:paraId="1416A663"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Strony ustalają cenę netto za przedmiot umowy szczegółowo określony w § 1 na  kwotę...........................</w:t>
      </w:r>
      <w:r w:rsidRPr="007E6B89">
        <w:rPr>
          <w:rFonts w:ascii="Times New Roman" w:hAnsi="Times New Roman"/>
          <w:i/>
          <w:sz w:val="22"/>
          <w:szCs w:val="22"/>
        </w:rPr>
        <w:t>(słownie....................................................................................)</w:t>
      </w:r>
    </w:p>
    <w:p w14:paraId="43F9E66D"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Do powyższej kwoty Sprzedawca doliczy podatek VAT w wysokości ................................</w:t>
      </w:r>
      <w:r w:rsidRPr="007E6B89">
        <w:rPr>
          <w:rFonts w:ascii="Times New Roman" w:hAnsi="Times New Roman"/>
          <w:i/>
          <w:sz w:val="22"/>
          <w:szCs w:val="22"/>
        </w:rPr>
        <w:t>(słownie: ...................................................................................)</w:t>
      </w:r>
    </w:p>
    <w:p w14:paraId="6509C1DB"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Cena brutto za przedmiot umowy szczegółowo określony w § 1 wynosi……………………(</w:t>
      </w:r>
      <w:r w:rsidRPr="007E6B89">
        <w:rPr>
          <w:rFonts w:ascii="Times New Roman" w:hAnsi="Times New Roman"/>
          <w:i/>
          <w:sz w:val="22"/>
          <w:szCs w:val="22"/>
        </w:rPr>
        <w:t>słownie:…………………………………………………………, 00/100.)</w:t>
      </w:r>
    </w:p>
    <w:p w14:paraId="4C20615C" w14:textId="1FAD9E79"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w:t>
      </w:r>
      <w:r w:rsidR="00F54898">
        <w:rPr>
          <w:rFonts w:ascii="Times New Roman" w:hAnsi="Times New Roman"/>
          <w:sz w:val="22"/>
          <w:szCs w:val="22"/>
        </w:rPr>
        <w:br/>
      </w:r>
      <w:r w:rsidRPr="007E6B89">
        <w:rPr>
          <w:rFonts w:ascii="Times New Roman" w:hAnsi="Times New Roman"/>
          <w:sz w:val="22"/>
          <w:szCs w:val="22"/>
        </w:rPr>
        <w:t xml:space="preserve">z dostarczeniem przedmiotu zamówienia; opłaty za  transport i ubezpieczenie, załadunek, wyładunek, dokumentację niezbędną do normalnego  użytkowania, konserwacji i naprawy przedmiotu umowy .............................................. </w:t>
      </w:r>
      <w:r w:rsidRPr="007E6B89">
        <w:rPr>
          <w:rFonts w:ascii="Times New Roman" w:hAnsi="Times New Roman"/>
          <w:i/>
          <w:sz w:val="22"/>
          <w:szCs w:val="22"/>
        </w:rPr>
        <w:t>(inne)</w:t>
      </w:r>
    </w:p>
    <w:p w14:paraId="1143EAC1" w14:textId="24C51371"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lastRenderedPageBreak/>
        <w:t>§ 4</w:t>
      </w:r>
    </w:p>
    <w:p w14:paraId="6654CA7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Należność, o której mowa w § 3 zostanie uregulowana przez Kupującego w terminie </w:t>
      </w:r>
      <w:r w:rsidRPr="00F54898">
        <w:rPr>
          <w:rFonts w:ascii="Times New Roman" w:hAnsi="Times New Roman"/>
          <w:b/>
          <w:sz w:val="22"/>
          <w:szCs w:val="22"/>
        </w:rPr>
        <w:t>do 21 dni</w:t>
      </w:r>
      <w:r w:rsidRPr="007E6B89">
        <w:rPr>
          <w:rFonts w:ascii="Times New Roman" w:hAnsi="Times New Roman"/>
          <w:sz w:val="22"/>
          <w:szCs w:val="22"/>
        </w:rPr>
        <w:t xml:space="preserve"> od dnia otrzymania faktury wystawionej przez Sprzedawcę po dokonaniu odbioru przedmiotu umowy potwierdzonego protokołem zdawczo - odbiorczym.</w:t>
      </w:r>
    </w:p>
    <w:p w14:paraId="5DE85CBF" w14:textId="542A62F5"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Zapłata wynagrodzenia nastąpi przelewem na rachunek Wykonawcy zawarty na dzień zlecenia przelewu w wykazie podmiotów o których mowa w art. 96b ust. 1) Ustawy o podatku od towarów</w:t>
      </w:r>
      <w:r w:rsidR="00F54898">
        <w:rPr>
          <w:rFonts w:ascii="Times New Roman" w:hAnsi="Times New Roman"/>
          <w:sz w:val="22"/>
          <w:szCs w:val="22"/>
        </w:rPr>
        <w:br/>
      </w:r>
      <w:r w:rsidRPr="007E6B89">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363AEE98" w14:textId="55A82CB5"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postanawiają, że zapłata następuje w dniu obciążenia rachunku bankowego  Kupującego.</w:t>
      </w:r>
      <w:r w:rsidR="00F54898">
        <w:rPr>
          <w:rFonts w:ascii="Times New Roman" w:hAnsi="Times New Roman"/>
          <w:sz w:val="22"/>
          <w:szCs w:val="22"/>
        </w:rPr>
        <w:br/>
      </w:r>
      <w:r w:rsidRPr="007E6B89">
        <w:rPr>
          <w:rFonts w:ascii="Times New Roman" w:hAnsi="Times New Roman"/>
          <w:sz w:val="22"/>
          <w:szCs w:val="22"/>
        </w:rPr>
        <w:t>W przypadku nieterminowej płatności należności Sprzedawca ma prawo naliczyć  Kupującemu odsetki  ustawowe za każdy dzień zwłoki.</w:t>
      </w:r>
    </w:p>
    <w:p w14:paraId="37878DB9" w14:textId="1F78965B"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Wykonawca nie może dokonywać cesji wierzytelności wynikających z niniejszej umowy.</w:t>
      </w:r>
    </w:p>
    <w:p w14:paraId="29680E61" w14:textId="1C627274"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5</w:t>
      </w:r>
    </w:p>
    <w:p w14:paraId="71553131" w14:textId="49AA868A"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ustanawiają odpowiedzialność za niewykonanie lub nienależyte wykonanie umowy</w:t>
      </w:r>
      <w:r w:rsidR="00F54898">
        <w:rPr>
          <w:rFonts w:ascii="Times New Roman" w:hAnsi="Times New Roman"/>
          <w:sz w:val="22"/>
          <w:szCs w:val="22"/>
        </w:rPr>
        <w:br/>
      </w:r>
      <w:r w:rsidRPr="007E6B89">
        <w:rPr>
          <w:rFonts w:ascii="Times New Roman" w:hAnsi="Times New Roman"/>
          <w:sz w:val="22"/>
          <w:szCs w:val="22"/>
        </w:rPr>
        <w:t>w formie kar umownych.</w:t>
      </w:r>
    </w:p>
    <w:p w14:paraId="6C4D0D23"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Sprzedawca zapłaci Kupującemu kary umowne:</w:t>
      </w:r>
    </w:p>
    <w:p w14:paraId="62FDE256" w14:textId="77777777" w:rsidR="007E6B89" w:rsidRPr="007E6B89"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wykonaniu przedmiotu umowy w wysokości 0,2 % ceny netto określonej w §  3 pkt. 1  za każdy dzień zwłoki;</w:t>
      </w:r>
    </w:p>
    <w:p w14:paraId="40E0E95D" w14:textId="26B13DD4"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usunięciu wad stwierdzonych przy odbiorze lub w okresie rękojmi, gwarancji</w:t>
      </w:r>
      <w:r w:rsidR="00F54898">
        <w:rPr>
          <w:rFonts w:ascii="Times New Roman" w:hAnsi="Times New Roman"/>
          <w:sz w:val="22"/>
          <w:szCs w:val="22"/>
        </w:rPr>
        <w:br/>
      </w:r>
      <w:r w:rsidRPr="007E6B89">
        <w:rPr>
          <w:rFonts w:ascii="Times New Roman" w:hAnsi="Times New Roman"/>
          <w:sz w:val="22"/>
          <w:szCs w:val="22"/>
        </w:rPr>
        <w:t>w wysokości 0,2</w:t>
      </w:r>
      <w:r w:rsidRPr="007E6B89">
        <w:rPr>
          <w:rFonts w:ascii="Times New Roman" w:hAnsi="Times New Roman"/>
          <w:i/>
          <w:sz w:val="22"/>
          <w:szCs w:val="22"/>
        </w:rPr>
        <w:t xml:space="preserve"> % </w:t>
      </w:r>
      <w:r w:rsidRPr="007E6B89">
        <w:rPr>
          <w:rFonts w:ascii="Times New Roman" w:hAnsi="Times New Roman"/>
          <w:sz w:val="22"/>
          <w:szCs w:val="22"/>
        </w:rPr>
        <w:t>ceny netto określonej w § 3 pkt.1 za każdy dzień zwłoki liczony od dnia  wyznaczonego na usunięcie wad;</w:t>
      </w:r>
    </w:p>
    <w:p w14:paraId="0F6572C0" w14:textId="29120C30"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Sprzedawcy, w wysokości 10% całkowitego wynagrodzenia netto określonego</w:t>
      </w:r>
      <w:r w:rsidR="00F54898">
        <w:rPr>
          <w:rFonts w:ascii="Times New Roman" w:hAnsi="Times New Roman"/>
          <w:sz w:val="22"/>
          <w:szCs w:val="22"/>
        </w:rPr>
        <w:br/>
      </w:r>
      <w:r w:rsidRPr="007E6B89">
        <w:rPr>
          <w:rFonts w:ascii="Times New Roman" w:hAnsi="Times New Roman"/>
          <w:sz w:val="22"/>
          <w:szCs w:val="22"/>
        </w:rPr>
        <w:t>w § 3 ust. 1;</w:t>
      </w:r>
    </w:p>
    <w:p w14:paraId="41EFDAAF"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Kupujący zapłaci Sprzedawcy karę umową:</w:t>
      </w:r>
    </w:p>
    <w:p w14:paraId="44DA9FE1"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E6B89" w:rsidRDefault="00010A15" w:rsidP="007E6B89">
      <w:pPr>
        <w:pStyle w:val="Tekstpodstawowy"/>
        <w:spacing w:line="240" w:lineRule="auto"/>
        <w:ind w:left="340" w:right="-47"/>
        <w:jc w:val="center"/>
        <w:rPr>
          <w:rFonts w:ascii="Times New Roman" w:hAnsi="Times New Roman"/>
          <w:b/>
          <w:sz w:val="22"/>
          <w:szCs w:val="22"/>
        </w:rPr>
      </w:pPr>
      <w:r w:rsidRPr="007E6B89">
        <w:rPr>
          <w:rFonts w:ascii="Times New Roman" w:hAnsi="Times New Roman"/>
          <w:b/>
          <w:sz w:val="22"/>
          <w:szCs w:val="22"/>
        </w:rPr>
        <w:t>§ 6</w:t>
      </w:r>
    </w:p>
    <w:p w14:paraId="389BB123" w14:textId="568B8B6E" w:rsidR="00010A15" w:rsidRPr="007E6B89"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E6B89">
        <w:rPr>
          <w:rFonts w:ascii="Times New Roman" w:eastAsia="Calibri" w:hAnsi="Times New Roman"/>
          <w:color w:val="000000"/>
          <w:sz w:val="22"/>
          <w:szCs w:val="22"/>
          <w:lang w:eastAsia="en-US"/>
        </w:rPr>
        <w:t xml:space="preserve">W razie zaistnienia istotnej zmiany okoliczności powodującej, że wykonanie umowy </w:t>
      </w:r>
      <w:r w:rsidRPr="007E6B89">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E6B89" w:rsidRDefault="00010A15" w:rsidP="007E6B89">
      <w:pPr>
        <w:pStyle w:val="Tekstpodstawowy"/>
        <w:spacing w:line="240" w:lineRule="auto"/>
        <w:ind w:left="284" w:right="-47"/>
        <w:jc w:val="both"/>
        <w:rPr>
          <w:rFonts w:ascii="Times New Roman" w:hAnsi="Times New Roman"/>
          <w:sz w:val="22"/>
          <w:szCs w:val="22"/>
        </w:rPr>
      </w:pPr>
      <w:r w:rsidRPr="007E6B89">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7</w:t>
      </w:r>
      <w:r w:rsidRPr="007E6B89">
        <w:rPr>
          <w:rFonts w:ascii="Times New Roman" w:hAnsi="Times New Roman"/>
          <w:b/>
          <w:sz w:val="22"/>
          <w:szCs w:val="22"/>
        </w:rPr>
        <w:t xml:space="preserve"> </w:t>
      </w:r>
    </w:p>
    <w:p w14:paraId="6EE4A017" w14:textId="6FE0CDC8"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w:t>
      </w:r>
      <w:r w:rsidR="00F54898">
        <w:rPr>
          <w:rFonts w:ascii="Times New Roman" w:hAnsi="Times New Roman"/>
          <w:sz w:val="22"/>
          <w:szCs w:val="22"/>
        </w:rPr>
        <w:br/>
      </w:r>
      <w:r w:rsidRPr="007E6B89">
        <w:rPr>
          <w:rFonts w:ascii="Times New Roman" w:hAnsi="Times New Roman"/>
          <w:sz w:val="22"/>
          <w:szCs w:val="22"/>
        </w:rPr>
        <w:t xml:space="preserve">i innych dotyczących Zamawiającego. </w:t>
      </w:r>
    </w:p>
    <w:p w14:paraId="53DE867E"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lastRenderedPageBreak/>
        <w:t xml:space="preserve">Wykonawca zobowiązuje się do wykorzystania uzyskanych, powyższych informacji jedynie w celu wykonania przedmiotu umowy. </w:t>
      </w:r>
    </w:p>
    <w:p w14:paraId="4B37597F"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13962580" w14:textId="711C370E" w:rsidR="00DF7CB9" w:rsidRPr="004E5D0C" w:rsidRDefault="00010A15" w:rsidP="004E5D0C">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72E4231" w14:textId="18E7E703" w:rsidR="00010A15" w:rsidRPr="007E6B89" w:rsidRDefault="00010A15" w:rsidP="007E6B89">
      <w:pPr>
        <w:pStyle w:val="Tekstpodstawowy"/>
        <w:spacing w:line="240" w:lineRule="auto"/>
        <w:ind w:left="360"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8</w:t>
      </w:r>
    </w:p>
    <w:p w14:paraId="74AE3528" w14:textId="3EB038A3" w:rsidR="00010A15" w:rsidRPr="007E6B89" w:rsidRDefault="00010A15" w:rsidP="007E6B89">
      <w:pPr>
        <w:numPr>
          <w:ilvl w:val="0"/>
          <w:numId w:val="34"/>
        </w:numPr>
        <w:ind w:left="284" w:hanging="284"/>
        <w:jc w:val="both"/>
        <w:rPr>
          <w:bCs/>
          <w:sz w:val="22"/>
          <w:szCs w:val="22"/>
          <w:lang w:val="pl-PL" w:eastAsia="en-US"/>
        </w:rPr>
      </w:pPr>
      <w:r w:rsidRPr="007E6B89">
        <w:rPr>
          <w:sz w:val="22"/>
          <w:szCs w:val="22"/>
          <w:lang w:val="pl-PL"/>
        </w:rPr>
        <w:t xml:space="preserve">Sprzedawca udziela </w:t>
      </w:r>
      <w:r w:rsidR="00B65009">
        <w:rPr>
          <w:sz w:val="22"/>
          <w:szCs w:val="22"/>
          <w:lang w:val="pl-PL"/>
        </w:rPr>
        <w:t>……………….</w:t>
      </w:r>
      <w:r w:rsidRPr="007E6B89">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7E6B89" w:rsidRDefault="00010A15" w:rsidP="007E6B89">
      <w:pPr>
        <w:numPr>
          <w:ilvl w:val="0"/>
          <w:numId w:val="34"/>
        </w:numPr>
        <w:ind w:left="284"/>
        <w:jc w:val="both"/>
        <w:rPr>
          <w:bCs/>
          <w:sz w:val="22"/>
          <w:szCs w:val="22"/>
          <w:lang w:val="pl-PL" w:eastAsia="en-US"/>
        </w:rPr>
      </w:pPr>
      <w:r w:rsidRPr="007E6B89">
        <w:rPr>
          <w:sz w:val="22"/>
          <w:szCs w:val="22"/>
          <w:lang w:val="pl-PL"/>
        </w:rPr>
        <w:t>Sprzedawca udziela Kupującemu gwarancji, że dostarczony przedmiot zamówienia jest fabrycznie nowy i wolny od wad fizycznych i wad prawnych.</w:t>
      </w:r>
    </w:p>
    <w:p w14:paraId="0489E50E"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 xml:space="preserve">Sprzedawca zapewni wykonanie napraw w okresie gwarancyjnym w siedzibie użytkownika bądź przewóz do serwisu na własny koszt.  </w:t>
      </w:r>
    </w:p>
    <w:p w14:paraId="3924FBFD"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Koszty transportu, serwisowania, przeglądów okresowych, koszty materiałów wymienianych oraz koszty wymiany tych materiałów ponosi Sprzedawca.</w:t>
      </w:r>
    </w:p>
    <w:p w14:paraId="1CAEDC51" w14:textId="2436440C" w:rsidR="004608E2" w:rsidRDefault="00010A15" w:rsidP="004608E2">
      <w:pPr>
        <w:numPr>
          <w:ilvl w:val="0"/>
          <w:numId w:val="34"/>
        </w:numPr>
        <w:ind w:left="284"/>
        <w:jc w:val="both"/>
        <w:rPr>
          <w:bCs/>
          <w:sz w:val="22"/>
          <w:szCs w:val="22"/>
          <w:lang w:val="pl-PL" w:eastAsia="en-US"/>
        </w:rPr>
      </w:pPr>
      <w:r w:rsidRPr="007E6B89">
        <w:rPr>
          <w:bCs/>
          <w:sz w:val="22"/>
          <w:szCs w:val="22"/>
          <w:lang w:val="pl-PL" w:eastAsia="en-US"/>
        </w:rPr>
        <w:t xml:space="preserve">Czas reakcji na zgłoszenie usterki nie może być dłuższy niż </w:t>
      </w:r>
      <w:r w:rsidR="00F54898">
        <w:rPr>
          <w:bCs/>
          <w:sz w:val="22"/>
          <w:szCs w:val="22"/>
          <w:lang w:val="pl-PL" w:eastAsia="en-US"/>
        </w:rPr>
        <w:t>24</w:t>
      </w:r>
      <w:r w:rsidR="00771D27">
        <w:rPr>
          <w:bCs/>
          <w:sz w:val="22"/>
          <w:szCs w:val="22"/>
          <w:lang w:val="pl-PL" w:eastAsia="en-US"/>
        </w:rPr>
        <w:t xml:space="preserve"> godzin</w:t>
      </w:r>
      <w:r w:rsidR="00F54898">
        <w:rPr>
          <w:bCs/>
          <w:sz w:val="22"/>
          <w:szCs w:val="22"/>
          <w:lang w:val="pl-PL" w:eastAsia="en-US"/>
        </w:rPr>
        <w:t>y</w:t>
      </w:r>
      <w:r w:rsidRPr="007E6B89">
        <w:rPr>
          <w:bCs/>
          <w:sz w:val="22"/>
          <w:szCs w:val="22"/>
          <w:lang w:val="pl-PL" w:eastAsia="en-US"/>
        </w:rPr>
        <w:t xml:space="preserve"> od momentu zgłoszenia, czas naprawy nie dłuższy niż</w:t>
      </w:r>
      <w:r w:rsidR="00B65009">
        <w:rPr>
          <w:bCs/>
          <w:sz w:val="22"/>
          <w:szCs w:val="22"/>
          <w:lang w:val="pl-PL" w:eastAsia="en-US"/>
        </w:rPr>
        <w:t xml:space="preserve"> </w:t>
      </w:r>
      <w:r w:rsidR="00771D27">
        <w:rPr>
          <w:bCs/>
          <w:sz w:val="22"/>
          <w:szCs w:val="22"/>
          <w:lang w:val="pl-PL" w:eastAsia="en-US"/>
        </w:rPr>
        <w:t>7 dni</w:t>
      </w:r>
      <w:r w:rsidRPr="007E6B89">
        <w:rPr>
          <w:bCs/>
          <w:sz w:val="22"/>
          <w:szCs w:val="22"/>
          <w:lang w:val="pl-PL" w:eastAsia="en-US"/>
        </w:rPr>
        <w:t xml:space="preserve"> od momentu zgłoszenia.</w:t>
      </w:r>
      <w:r w:rsidR="004608E2">
        <w:rPr>
          <w:bCs/>
          <w:sz w:val="22"/>
          <w:szCs w:val="22"/>
          <w:lang w:val="pl-PL" w:eastAsia="en-US"/>
        </w:rPr>
        <w:t xml:space="preserve"> </w:t>
      </w:r>
    </w:p>
    <w:p w14:paraId="75BC433B"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Okres gwarancji na sprzęt zostanie automatycznie wydłużony o czas, który minie od momentu zgłoszenia usterki do uruchomienia sprzętu po wykonaniu naprawy.</w:t>
      </w:r>
    </w:p>
    <w:p w14:paraId="664FD627" w14:textId="1CC17341"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w:t>
      </w:r>
      <w:r w:rsidR="00F54898">
        <w:rPr>
          <w:bCs/>
          <w:sz w:val="22"/>
          <w:szCs w:val="22"/>
          <w:lang w:val="pl-PL" w:eastAsia="en-US"/>
        </w:rPr>
        <w:br/>
      </w:r>
      <w:r w:rsidRPr="007E6B89">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C5F9E26"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Sprzedawca zobowiązuje się do wymiany wadliwego urządzenia (zespołu) na wolny od wad</w:t>
      </w:r>
      <w:r w:rsidR="00F54898">
        <w:rPr>
          <w:bCs/>
          <w:sz w:val="22"/>
          <w:szCs w:val="22"/>
          <w:lang w:val="pl-PL" w:eastAsia="en-US"/>
        </w:rPr>
        <w:br/>
      </w:r>
      <w:r w:rsidRPr="007E6B89">
        <w:rPr>
          <w:bCs/>
          <w:sz w:val="22"/>
          <w:szCs w:val="22"/>
          <w:lang w:val="pl-PL" w:eastAsia="en-US"/>
        </w:rPr>
        <w:t>po bezskutecznych dwóch naprawach gwarancyjnych.</w:t>
      </w:r>
    </w:p>
    <w:p w14:paraId="273B8B0A"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9</w:t>
      </w:r>
    </w:p>
    <w:p w14:paraId="1C041C76" w14:textId="11AE30E3"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r w:rsidR="004E392C" w:rsidRPr="007E6B89">
        <w:rPr>
          <w:rFonts w:ascii="Times New Roman" w:hAnsi="Times New Roman"/>
          <w:b/>
          <w:sz w:val="22"/>
          <w:szCs w:val="22"/>
        </w:rPr>
        <w:t>0</w:t>
      </w:r>
    </w:p>
    <w:p w14:paraId="49D3BF9F"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Wszelkie zmiany Umowy wymagają zgody obu Stron i zachowania formy pisemnej pod rygorem nieważności.</w:t>
      </w:r>
    </w:p>
    <w:p w14:paraId="5B6B015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Zmiany Umowy, o których mowa w ust. 1 muszą być dokonywane z zachowaniem przepisu art. 454 oraz 455 ustawy Prawo zamówień publicznych.</w:t>
      </w:r>
      <w:r w:rsidRPr="007E6B89">
        <w:rPr>
          <w:i/>
          <w:sz w:val="22"/>
          <w:szCs w:val="22"/>
          <w:lang w:val="pl-PL"/>
        </w:rPr>
        <w:t xml:space="preserve">  </w:t>
      </w:r>
    </w:p>
    <w:p w14:paraId="331E500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lastRenderedPageBreak/>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E6B89" w:rsidRDefault="007E6B89" w:rsidP="007E6B89">
      <w:pPr>
        <w:numPr>
          <w:ilvl w:val="1"/>
          <w:numId w:val="39"/>
        </w:numPr>
        <w:tabs>
          <w:tab w:val="clear" w:pos="1353"/>
        </w:tabs>
        <w:ind w:left="709" w:hanging="425"/>
        <w:jc w:val="both"/>
        <w:rPr>
          <w:sz w:val="22"/>
          <w:szCs w:val="22"/>
          <w:lang w:val="pl-PL"/>
        </w:rPr>
      </w:pPr>
      <w:r w:rsidRPr="007E6B89">
        <w:rPr>
          <w:b/>
          <w:kern w:val="2"/>
          <w:sz w:val="22"/>
          <w:szCs w:val="22"/>
          <w:lang w:val="pl-PL"/>
        </w:rPr>
        <w:t>jakości lub innych</w:t>
      </w:r>
      <w:r w:rsidRPr="007E6B89">
        <w:rPr>
          <w:kern w:val="2"/>
          <w:sz w:val="22"/>
          <w:szCs w:val="22"/>
          <w:lang w:val="pl-PL"/>
        </w:rPr>
        <w:t xml:space="preserve"> </w:t>
      </w:r>
      <w:r w:rsidRPr="007E6B89">
        <w:rPr>
          <w:b/>
          <w:kern w:val="2"/>
          <w:sz w:val="22"/>
          <w:szCs w:val="22"/>
          <w:lang w:val="pl-PL"/>
        </w:rPr>
        <w:t>parametrów urządzeń zaoferowanych w ofercie</w:t>
      </w:r>
      <w:r w:rsidRPr="007E6B89">
        <w:rPr>
          <w:kern w:val="2"/>
          <w:sz w:val="22"/>
          <w:szCs w:val="22"/>
          <w:lang w:val="pl-PL"/>
        </w:rPr>
        <w:t>, przy czym zmiana taka może być spowodowana:</w:t>
      </w:r>
    </w:p>
    <w:p w14:paraId="50DA1AA9" w14:textId="77777777" w:rsidR="007E6B89" w:rsidRPr="007E6B89" w:rsidRDefault="007E6B89" w:rsidP="007E6B89">
      <w:pPr>
        <w:numPr>
          <w:ilvl w:val="0"/>
          <w:numId w:val="3"/>
        </w:numPr>
        <w:tabs>
          <w:tab w:val="left" w:pos="1040"/>
        </w:tabs>
        <w:suppressAutoHyphens/>
        <w:jc w:val="both"/>
        <w:rPr>
          <w:kern w:val="2"/>
          <w:sz w:val="22"/>
          <w:szCs w:val="22"/>
          <w:lang w:val="pl-PL"/>
        </w:rPr>
      </w:pPr>
      <w:r w:rsidRPr="007E6B89">
        <w:rPr>
          <w:kern w:val="2"/>
          <w:sz w:val="22"/>
          <w:szCs w:val="22"/>
          <w:lang w:val="pl-PL"/>
        </w:rPr>
        <w:t>niedostępnością na rynku urządzeń wskazanych w ofercie wynikającą z zaprzestania produkcji lub wycofaniem z rynku tych urządzeń;</w:t>
      </w:r>
    </w:p>
    <w:p w14:paraId="5A3DA7C6"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pojawieniem się na rynku urządzeń o lepszych parametrach niż wskazane w ofercie</w:t>
      </w:r>
    </w:p>
    <w:p w14:paraId="43E50685" w14:textId="58FCAAE3" w:rsidR="007E6B89" w:rsidRPr="007E6B89" w:rsidRDefault="007E6B89" w:rsidP="007E6B89">
      <w:pPr>
        <w:numPr>
          <w:ilvl w:val="1"/>
          <w:numId w:val="39"/>
        </w:numPr>
        <w:tabs>
          <w:tab w:val="clear" w:pos="1353"/>
        </w:tabs>
        <w:suppressAutoHyphens/>
        <w:ind w:left="709" w:hanging="426"/>
        <w:jc w:val="both"/>
        <w:rPr>
          <w:kern w:val="2"/>
          <w:sz w:val="22"/>
          <w:szCs w:val="22"/>
          <w:lang w:val="pl-PL"/>
        </w:rPr>
      </w:pPr>
      <w:r w:rsidRPr="007E6B89">
        <w:rPr>
          <w:b/>
          <w:bCs/>
          <w:sz w:val="22"/>
          <w:szCs w:val="22"/>
          <w:lang w:val="pl-PL"/>
        </w:rPr>
        <w:t>zmiany wysokości wynagrodzenia w przypadku zmiany stawki podatku od towarów</w:t>
      </w:r>
      <w:r w:rsidR="00F54898">
        <w:rPr>
          <w:b/>
          <w:bCs/>
          <w:sz w:val="22"/>
          <w:szCs w:val="22"/>
          <w:lang w:val="pl-PL"/>
        </w:rPr>
        <w:br/>
      </w:r>
      <w:r w:rsidRPr="007E6B89">
        <w:rPr>
          <w:b/>
          <w:bCs/>
          <w:sz w:val="22"/>
          <w:szCs w:val="22"/>
          <w:lang w:val="pl-PL"/>
        </w:rPr>
        <w:t>i usług</w:t>
      </w:r>
      <w:r w:rsidRPr="007E6B8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W przypadku zmiany, o której mowa w ust. 3 pkt. d), wartość wynagrodzenia netto nie zmieni się, a wartość wynagrodzenia brutto zostanie wyliczona na podstawie nowych przepisów</w:t>
      </w:r>
    </w:p>
    <w:p w14:paraId="729B45DA" w14:textId="60AFEC70"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1</w:t>
      </w:r>
    </w:p>
    <w:p w14:paraId="4AC0137D" w14:textId="74718939" w:rsidR="00010A15" w:rsidRPr="007E6B89" w:rsidRDefault="00010A15" w:rsidP="007E6B89">
      <w:pPr>
        <w:numPr>
          <w:ilvl w:val="3"/>
          <w:numId w:val="37"/>
        </w:numPr>
        <w:ind w:left="284" w:hanging="284"/>
        <w:contextualSpacing/>
        <w:jc w:val="both"/>
        <w:rPr>
          <w:sz w:val="22"/>
          <w:szCs w:val="22"/>
          <w:lang w:val="pl-PL"/>
        </w:rPr>
      </w:pPr>
      <w:r w:rsidRPr="007E6B89">
        <w:rPr>
          <w:sz w:val="22"/>
          <w:szCs w:val="22"/>
          <w:lang w:val="pl-PL"/>
        </w:rPr>
        <w:t xml:space="preserve">Wykonawca może posługiwać się podwykonawcami, przy czym za ich działanie ponosi odpowiedzialność, na zasadach określonych Umową, jak za działanie własne.                               </w:t>
      </w:r>
    </w:p>
    <w:p w14:paraId="45B86D30" w14:textId="77777777" w:rsidR="00010A15" w:rsidRPr="007E6B89" w:rsidRDefault="00010A15" w:rsidP="007E6B89">
      <w:pPr>
        <w:jc w:val="center"/>
        <w:rPr>
          <w:b/>
          <w:sz w:val="22"/>
          <w:szCs w:val="22"/>
          <w:lang w:val="pl-PL"/>
        </w:rPr>
      </w:pPr>
      <w:r w:rsidRPr="007E6B89">
        <w:rPr>
          <w:b/>
          <w:sz w:val="22"/>
          <w:szCs w:val="22"/>
          <w:lang w:val="pl-PL"/>
        </w:rPr>
        <w:t>§1</w:t>
      </w:r>
      <w:r w:rsidR="004E392C" w:rsidRPr="007E6B89">
        <w:rPr>
          <w:b/>
          <w:sz w:val="22"/>
          <w:szCs w:val="22"/>
          <w:lang w:val="pl-PL"/>
        </w:rPr>
        <w:t>2</w:t>
      </w:r>
    </w:p>
    <w:p w14:paraId="25E0371A" w14:textId="42AA38AF"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Właściwym dla rozpoznania sporów wynikłych na tle realizacji niniejszej umowy jest sąd  właściwy dla siedziby Kupującego.</w:t>
      </w:r>
    </w:p>
    <w:p w14:paraId="25AEB019"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3</w:t>
      </w:r>
    </w:p>
    <w:p w14:paraId="3F9B740F" w14:textId="174D577C"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 sprawach nie uregulowanych w niniejszej umowie stosuje się przepisy kodeksu cywilnego i ustawy prawo zamówień publicznych</w:t>
      </w:r>
    </w:p>
    <w:p w14:paraId="49C04B73"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4</w:t>
      </w:r>
    </w:p>
    <w:p w14:paraId="41367B50" w14:textId="0D21F595"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Wszelkie załączniki stanowią integralną część niniejszej umowy.</w:t>
      </w:r>
    </w:p>
    <w:p w14:paraId="6225748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5</w:t>
      </w:r>
    </w:p>
    <w:p w14:paraId="51F3DE98" w14:textId="77777777" w:rsidR="00010A15" w:rsidRPr="007E6B89" w:rsidRDefault="00010A15" w:rsidP="007E6B89">
      <w:pPr>
        <w:pStyle w:val="Tekstpodstawowy"/>
        <w:spacing w:line="240" w:lineRule="auto"/>
        <w:ind w:right="-47"/>
        <w:jc w:val="both"/>
        <w:rPr>
          <w:rFonts w:ascii="Times New Roman" w:hAnsi="Times New Roman"/>
          <w:b/>
          <w:sz w:val="22"/>
          <w:szCs w:val="22"/>
        </w:rPr>
      </w:pPr>
      <w:r w:rsidRPr="007E6B89">
        <w:rPr>
          <w:rFonts w:ascii="Times New Roman" w:hAnsi="Times New Roman"/>
          <w:sz w:val="22"/>
          <w:szCs w:val="22"/>
        </w:rPr>
        <w:t>Umowę sporządzono w 2 jednobrzmiących egzemplarzach po 1 dla każdej ze stron.</w:t>
      </w:r>
    </w:p>
    <w:p w14:paraId="13AF439D" w14:textId="77777777" w:rsidR="00010A15" w:rsidRPr="007E6B89" w:rsidRDefault="00010A15" w:rsidP="007E6B89">
      <w:pPr>
        <w:pStyle w:val="Tekstpodstawowy2"/>
        <w:spacing w:line="240" w:lineRule="auto"/>
        <w:ind w:right="-47"/>
        <w:rPr>
          <w:sz w:val="22"/>
          <w:szCs w:val="22"/>
        </w:rPr>
      </w:pPr>
    </w:p>
    <w:p w14:paraId="45C1A212" w14:textId="6D87ED86" w:rsidR="00010A15" w:rsidRPr="007E6B89" w:rsidRDefault="00F54898" w:rsidP="007E6B89">
      <w:pPr>
        <w:pStyle w:val="Tekstpodstawowy2"/>
        <w:spacing w:line="240" w:lineRule="auto"/>
        <w:ind w:right="-47"/>
        <w:rPr>
          <w:b/>
          <w:sz w:val="22"/>
          <w:szCs w:val="22"/>
        </w:rPr>
      </w:pPr>
      <w:r>
        <w:rPr>
          <w:b/>
          <w:sz w:val="22"/>
          <w:szCs w:val="22"/>
        </w:rPr>
        <w:t xml:space="preserve">  </w:t>
      </w:r>
      <w:r w:rsidR="00010A15" w:rsidRPr="007E6B89">
        <w:rPr>
          <w:b/>
          <w:sz w:val="22"/>
          <w:szCs w:val="22"/>
        </w:rPr>
        <w:t xml:space="preserve">      Za Sprzedawcę                                                                                   </w:t>
      </w:r>
      <w:r>
        <w:rPr>
          <w:b/>
          <w:sz w:val="22"/>
          <w:szCs w:val="22"/>
        </w:rPr>
        <w:t xml:space="preserve">        </w:t>
      </w:r>
      <w:r w:rsidR="00010A15" w:rsidRPr="007E6B89">
        <w:rPr>
          <w:b/>
          <w:sz w:val="22"/>
          <w:szCs w:val="22"/>
        </w:rPr>
        <w:t>Za Kupującego</w:t>
      </w:r>
    </w:p>
    <w:p w14:paraId="307363AF" w14:textId="77777777" w:rsidR="00010A15" w:rsidRPr="00DF7CB9" w:rsidRDefault="00010A15" w:rsidP="00010A15">
      <w:pPr>
        <w:rPr>
          <w:sz w:val="22"/>
          <w:szCs w:val="22"/>
          <w:lang w:val="pl-PL"/>
        </w:rPr>
      </w:pPr>
    </w:p>
    <w:p w14:paraId="55C3ED91" w14:textId="77777777" w:rsidR="00010A15" w:rsidRPr="00DF7CB9" w:rsidRDefault="00010A15" w:rsidP="00010A15">
      <w:pPr>
        <w:pStyle w:val="Zwykytekst"/>
        <w:rPr>
          <w:sz w:val="22"/>
          <w:szCs w:val="22"/>
          <w:lang w:val="pl-PL"/>
        </w:rPr>
      </w:pPr>
    </w:p>
    <w:p w14:paraId="587DA7F8" w14:textId="77777777" w:rsidR="00010A15" w:rsidRPr="00DF7CB9" w:rsidRDefault="00010A15" w:rsidP="00010A15">
      <w:pPr>
        <w:pStyle w:val="Zwykytekst"/>
        <w:rPr>
          <w:sz w:val="22"/>
          <w:szCs w:val="22"/>
          <w:lang w:val="pl-PL"/>
        </w:rPr>
      </w:pPr>
    </w:p>
    <w:p w14:paraId="67A1BC31" w14:textId="77777777" w:rsidR="00010A15" w:rsidRPr="00DF7CB9" w:rsidRDefault="00010A15" w:rsidP="00010A15">
      <w:pPr>
        <w:pStyle w:val="Zwykytekst"/>
        <w:rPr>
          <w:rFonts w:ascii="Times New Roman" w:hAnsi="Times New Roman" w:cs="Times New Roman"/>
          <w:sz w:val="16"/>
          <w:szCs w:val="16"/>
          <w:lang w:val="pl-PL"/>
        </w:rPr>
      </w:pPr>
      <w:r w:rsidRPr="00DF7CB9">
        <w:rPr>
          <w:rFonts w:ascii="Times New Roman" w:hAnsi="Times New Roman" w:cs="Times New Roman"/>
          <w:sz w:val="16"/>
          <w:szCs w:val="16"/>
          <w:lang w:val="pl-PL"/>
        </w:rPr>
        <w:t>....................................................................</w:t>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t xml:space="preserve">                                 ....................................................................</w:t>
      </w:r>
    </w:p>
    <w:p w14:paraId="42BDA19B" w14:textId="5FD18197" w:rsidR="00010A15" w:rsidRPr="00DF7CB9" w:rsidRDefault="00F54898" w:rsidP="00010A15">
      <w:pPr>
        <w:pStyle w:val="Zwykytekst"/>
        <w:tabs>
          <w:tab w:val="left" w:pos="7050"/>
        </w:tabs>
        <w:rPr>
          <w:rFonts w:ascii="Times New Roman" w:hAnsi="Times New Roman" w:cs="Times New Roman"/>
          <w:sz w:val="22"/>
          <w:szCs w:val="22"/>
          <w:lang w:val="pl-PL"/>
        </w:rPr>
      </w:pPr>
      <w:r>
        <w:rPr>
          <w:rFonts w:ascii="Times New Roman" w:hAnsi="Times New Roman" w:cs="Times New Roman"/>
          <w:sz w:val="22"/>
          <w:szCs w:val="22"/>
          <w:lang w:val="pl-PL"/>
        </w:rPr>
        <w:t xml:space="preserve"> </w:t>
      </w:r>
      <w:r w:rsidR="00010A15" w:rsidRPr="00DF7CB9">
        <w:rPr>
          <w:rFonts w:ascii="Times New Roman" w:hAnsi="Times New Roman" w:cs="Times New Roman"/>
          <w:sz w:val="22"/>
          <w:szCs w:val="22"/>
          <w:lang w:val="pl-PL"/>
        </w:rPr>
        <w:t xml:space="preserve">           (data i podpis)</w:t>
      </w:r>
      <w:r>
        <w:rPr>
          <w:rFonts w:ascii="Times New Roman" w:hAnsi="Times New Roman" w:cs="Times New Roman"/>
          <w:sz w:val="22"/>
          <w:szCs w:val="22"/>
          <w:lang w:val="pl-PL"/>
        </w:rPr>
        <w:t xml:space="preserve">                                                                                                  </w:t>
      </w:r>
      <w:r w:rsidR="00010A15" w:rsidRPr="00DF7CB9">
        <w:rPr>
          <w:rFonts w:ascii="Times New Roman" w:hAnsi="Times New Roman" w:cs="Times New Roman"/>
          <w:sz w:val="22"/>
          <w:szCs w:val="22"/>
          <w:lang w:val="pl-PL"/>
        </w:rPr>
        <w:t>(podpis)</w:t>
      </w:r>
    </w:p>
    <w:p w14:paraId="7FED902C" w14:textId="77777777" w:rsidR="00010A15" w:rsidRPr="00DF7CB9" w:rsidRDefault="00010A15" w:rsidP="00010A15">
      <w:pPr>
        <w:rPr>
          <w:sz w:val="22"/>
          <w:szCs w:val="22"/>
          <w:lang w:val="pl-PL"/>
        </w:rPr>
      </w:pPr>
    </w:p>
    <w:p w14:paraId="57C0D228" w14:textId="0CF6D75C" w:rsidR="00496551" w:rsidRDefault="00F54898" w:rsidP="00F54898">
      <w:pPr>
        <w:jc w:val="center"/>
        <w:rPr>
          <w:b/>
          <w:sz w:val="22"/>
          <w:szCs w:val="22"/>
        </w:rPr>
      </w:pPr>
      <w:proofErr w:type="spellStart"/>
      <w:r>
        <w:rPr>
          <w:b/>
          <w:sz w:val="22"/>
          <w:szCs w:val="22"/>
        </w:rPr>
        <w:t>Kontrasygnata</w:t>
      </w:r>
      <w:proofErr w:type="spellEnd"/>
      <w:r>
        <w:rPr>
          <w:b/>
          <w:sz w:val="22"/>
          <w:szCs w:val="22"/>
        </w:rPr>
        <w:t xml:space="preserve"> </w:t>
      </w:r>
      <w:proofErr w:type="spellStart"/>
      <w:r>
        <w:rPr>
          <w:b/>
          <w:sz w:val="22"/>
          <w:szCs w:val="22"/>
        </w:rPr>
        <w:t>finansowa</w:t>
      </w:r>
      <w:proofErr w:type="spellEnd"/>
    </w:p>
    <w:p w14:paraId="74B08CE1" w14:textId="3419973D" w:rsidR="00F54898" w:rsidRDefault="00F54898" w:rsidP="00F54898">
      <w:pPr>
        <w:jc w:val="center"/>
        <w:rPr>
          <w:sz w:val="22"/>
          <w:szCs w:val="22"/>
          <w:lang w:val="pl-PL"/>
        </w:rPr>
      </w:pPr>
    </w:p>
    <w:p w14:paraId="54CBD09B" w14:textId="2A0EB528" w:rsidR="00F54898" w:rsidRDefault="00F54898" w:rsidP="00F54898">
      <w:pPr>
        <w:jc w:val="center"/>
        <w:rPr>
          <w:sz w:val="22"/>
          <w:szCs w:val="22"/>
          <w:lang w:val="pl-PL"/>
        </w:rPr>
      </w:pPr>
    </w:p>
    <w:p w14:paraId="11489A1F" w14:textId="294D61E4" w:rsidR="00F54898" w:rsidRDefault="00F54898" w:rsidP="00F54898">
      <w:pPr>
        <w:jc w:val="center"/>
        <w:rPr>
          <w:sz w:val="22"/>
          <w:szCs w:val="22"/>
          <w:lang w:val="pl-PL"/>
        </w:rPr>
      </w:pPr>
    </w:p>
    <w:p w14:paraId="18B13E5F" w14:textId="62B2947B" w:rsidR="00F54898" w:rsidRPr="00DF7CB9" w:rsidRDefault="00F54898" w:rsidP="00F54898">
      <w:pPr>
        <w:jc w:val="center"/>
        <w:rPr>
          <w:sz w:val="22"/>
          <w:szCs w:val="22"/>
          <w:lang w:val="pl-PL"/>
        </w:rPr>
      </w:pPr>
      <w:r w:rsidRPr="00DF7CB9">
        <w:rPr>
          <w:sz w:val="16"/>
          <w:szCs w:val="16"/>
          <w:lang w:val="pl-PL"/>
        </w:rPr>
        <w:t>....................................................................</w:t>
      </w:r>
    </w:p>
    <w:sectPr w:rsidR="00F54898" w:rsidRPr="00DF7CB9">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A58C783E"/>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F8F6546"/>
    <w:multiLevelType w:val="multilevel"/>
    <w:tmpl w:val="2A9C2544"/>
    <w:lvl w:ilvl="0">
      <w:start w:val="1"/>
      <w:numFmt w:val="decimal"/>
      <w:lvlText w:val="%1."/>
      <w:lvlJc w:val="left"/>
      <w:pPr>
        <w:ind w:left="432" w:hanging="432"/>
      </w:pPr>
      <w:rPr>
        <w:b/>
        <w:i w:val="0"/>
        <w:sz w:val="20"/>
        <w:szCs w:val="20"/>
      </w:rPr>
    </w:lvl>
    <w:lvl w:ilvl="1">
      <w:start w:val="1"/>
      <w:numFmt w:val="decimal"/>
      <w:lvlText w:val="%1.%2."/>
      <w:lvlJc w:val="left"/>
      <w:pPr>
        <w:ind w:left="680" w:hanging="680"/>
      </w:pPr>
      <w:rPr>
        <w:b w:val="0"/>
        <w:i w:val="0"/>
        <w:sz w:val="20"/>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0072F0"/>
    <w:multiLevelType w:val="hybridMultilevel"/>
    <w:tmpl w:val="E77E6E04"/>
    <w:lvl w:ilvl="0" w:tplc="EAD0C1A6">
      <w:start w:val="1"/>
      <w:numFmt w:val="decimal"/>
      <w:lvlText w:val="%1."/>
      <w:lvlJc w:val="left"/>
      <w:pPr>
        <w:ind w:left="360" w:hanging="360"/>
      </w:pPr>
      <w:rPr>
        <w:rFonts w:hint="default"/>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443F65FA"/>
    <w:multiLevelType w:val="hybridMultilevel"/>
    <w:tmpl w:val="5FB4DB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C244E7F"/>
    <w:multiLevelType w:val="hybridMultilevel"/>
    <w:tmpl w:val="6860A22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4"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3B9C32CE"/>
    <w:lvl w:ilvl="0" w:tplc="80C20B56">
      <w:start w:val="1"/>
      <w:numFmt w:val="decimal"/>
      <w:lvlText w:val="%1."/>
      <w:lvlJc w:val="left"/>
      <w:pPr>
        <w:tabs>
          <w:tab w:val="num" w:pos="360"/>
        </w:tabs>
        <w:ind w:left="360" w:hanging="360"/>
      </w:pPr>
      <w:rPr>
        <w:b w:val="0"/>
        <w:bCs/>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6"/>
  </w:num>
  <w:num w:numId="5">
    <w:abstractNumId w:val="24"/>
  </w:num>
  <w:num w:numId="6">
    <w:abstractNumId w:val="26"/>
  </w:num>
  <w:num w:numId="7">
    <w:abstractNumId w:val="28"/>
  </w:num>
  <w:num w:numId="8">
    <w:abstractNumId w:val="18"/>
  </w:num>
  <w:num w:numId="9">
    <w:abstractNumId w:val="31"/>
  </w:num>
  <w:num w:numId="10">
    <w:abstractNumId w:val="20"/>
  </w:num>
  <w:num w:numId="11">
    <w:abstractNumId w:val="3"/>
  </w:num>
  <w:num w:numId="12">
    <w:abstractNumId w:val="5"/>
  </w:num>
  <w:num w:numId="13">
    <w:abstractNumId w:val="9"/>
  </w:num>
  <w:num w:numId="14">
    <w:abstractNumId w:val="32"/>
  </w:num>
  <w:num w:numId="15">
    <w:abstractNumId w:val="7"/>
  </w:num>
  <w:num w:numId="16">
    <w:abstractNumId w:val="4"/>
  </w:num>
  <w:num w:numId="17">
    <w:abstractNumId w:val="29"/>
  </w:num>
  <w:num w:numId="18">
    <w:abstractNumId w:val="21"/>
  </w:num>
  <w:num w:numId="19">
    <w:abstractNumId w:val="16"/>
  </w:num>
  <w:num w:numId="20">
    <w:abstractNumId w:val="19"/>
  </w:num>
  <w:num w:numId="21">
    <w:abstractNumId w:val="15"/>
  </w:num>
  <w:num w:numId="22">
    <w:abstractNumId w:val="0"/>
  </w:num>
  <w:num w:numId="23">
    <w:abstractNumId w:val="30"/>
  </w:num>
  <w:num w:numId="24">
    <w:abstractNumId w:val="11"/>
  </w:num>
  <w:num w:numId="25">
    <w:abstractNumId w:val="2"/>
  </w:num>
  <w:num w:numId="26">
    <w:abstractNumId w:val="25"/>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num>
  <w:num w:numId="41">
    <w:abstractNumId w:val="23"/>
  </w:num>
  <w:num w:numId="42">
    <w:abstractNumId w:val="10"/>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607AF"/>
    <w:rsid w:val="000936CA"/>
    <w:rsid w:val="00097182"/>
    <w:rsid w:val="000B1A00"/>
    <w:rsid w:val="000C0F66"/>
    <w:rsid w:val="00167362"/>
    <w:rsid w:val="001764D4"/>
    <w:rsid w:val="00183297"/>
    <w:rsid w:val="001C1369"/>
    <w:rsid w:val="001F341B"/>
    <w:rsid w:val="00240918"/>
    <w:rsid w:val="002430FD"/>
    <w:rsid w:val="00267340"/>
    <w:rsid w:val="00275C59"/>
    <w:rsid w:val="00337165"/>
    <w:rsid w:val="003922C9"/>
    <w:rsid w:val="003974EB"/>
    <w:rsid w:val="003A4E17"/>
    <w:rsid w:val="003C6167"/>
    <w:rsid w:val="003F1749"/>
    <w:rsid w:val="004608E2"/>
    <w:rsid w:val="00496551"/>
    <w:rsid w:val="004A0303"/>
    <w:rsid w:val="004B4856"/>
    <w:rsid w:val="004C4EC3"/>
    <w:rsid w:val="004E392C"/>
    <w:rsid w:val="004E5D0C"/>
    <w:rsid w:val="00505CEA"/>
    <w:rsid w:val="00506FED"/>
    <w:rsid w:val="00512FD2"/>
    <w:rsid w:val="00517ADE"/>
    <w:rsid w:val="00523F87"/>
    <w:rsid w:val="005243FF"/>
    <w:rsid w:val="00576D63"/>
    <w:rsid w:val="00593CEB"/>
    <w:rsid w:val="005C6D38"/>
    <w:rsid w:val="005D08F2"/>
    <w:rsid w:val="005D2104"/>
    <w:rsid w:val="006038BF"/>
    <w:rsid w:val="00614C95"/>
    <w:rsid w:val="00636DD9"/>
    <w:rsid w:val="00660027"/>
    <w:rsid w:val="0069336D"/>
    <w:rsid w:val="0069339E"/>
    <w:rsid w:val="0069524D"/>
    <w:rsid w:val="006A468C"/>
    <w:rsid w:val="006F51B5"/>
    <w:rsid w:val="006F7905"/>
    <w:rsid w:val="00714F51"/>
    <w:rsid w:val="007152A5"/>
    <w:rsid w:val="00731F6E"/>
    <w:rsid w:val="00771D27"/>
    <w:rsid w:val="007A2EF1"/>
    <w:rsid w:val="007B00D4"/>
    <w:rsid w:val="007D703B"/>
    <w:rsid w:val="007E6B89"/>
    <w:rsid w:val="00800261"/>
    <w:rsid w:val="00841B63"/>
    <w:rsid w:val="0086736E"/>
    <w:rsid w:val="008D3AF3"/>
    <w:rsid w:val="008E0730"/>
    <w:rsid w:val="0092337E"/>
    <w:rsid w:val="0092730E"/>
    <w:rsid w:val="009561DA"/>
    <w:rsid w:val="0098432D"/>
    <w:rsid w:val="009929F2"/>
    <w:rsid w:val="00997B0E"/>
    <w:rsid w:val="009A694A"/>
    <w:rsid w:val="009A7064"/>
    <w:rsid w:val="009F7ECA"/>
    <w:rsid w:val="00A41EE1"/>
    <w:rsid w:val="00A57131"/>
    <w:rsid w:val="00A601F8"/>
    <w:rsid w:val="00A70EA7"/>
    <w:rsid w:val="00AA7F39"/>
    <w:rsid w:val="00AF7449"/>
    <w:rsid w:val="00B65009"/>
    <w:rsid w:val="00BA1B11"/>
    <w:rsid w:val="00BD0C12"/>
    <w:rsid w:val="00BD5E3D"/>
    <w:rsid w:val="00BD7B0B"/>
    <w:rsid w:val="00C07E7C"/>
    <w:rsid w:val="00C12A61"/>
    <w:rsid w:val="00C14141"/>
    <w:rsid w:val="00C2196F"/>
    <w:rsid w:val="00C23E95"/>
    <w:rsid w:val="00C62D0A"/>
    <w:rsid w:val="00C74D2A"/>
    <w:rsid w:val="00C923E8"/>
    <w:rsid w:val="00C93478"/>
    <w:rsid w:val="00D03706"/>
    <w:rsid w:val="00D432AD"/>
    <w:rsid w:val="00D46DCD"/>
    <w:rsid w:val="00D70657"/>
    <w:rsid w:val="00D90ED3"/>
    <w:rsid w:val="00D9696A"/>
    <w:rsid w:val="00D97E9A"/>
    <w:rsid w:val="00DB5EA7"/>
    <w:rsid w:val="00DD0EDB"/>
    <w:rsid w:val="00DE2464"/>
    <w:rsid w:val="00DF7CB9"/>
    <w:rsid w:val="00E000C5"/>
    <w:rsid w:val="00E0087E"/>
    <w:rsid w:val="00E13592"/>
    <w:rsid w:val="00E256BD"/>
    <w:rsid w:val="00E27575"/>
    <w:rsid w:val="00E3334C"/>
    <w:rsid w:val="00E41EFD"/>
    <w:rsid w:val="00E4751B"/>
    <w:rsid w:val="00E76C01"/>
    <w:rsid w:val="00E82D80"/>
    <w:rsid w:val="00E874DC"/>
    <w:rsid w:val="00ED5614"/>
    <w:rsid w:val="00ED7A5A"/>
    <w:rsid w:val="00EE6740"/>
    <w:rsid w:val="00EF0390"/>
    <w:rsid w:val="00F54898"/>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unhideWhenUsed/>
    <w:qFormat/>
    <w:rsid w:val="003A4E17"/>
    <w:rPr>
      <w:sz w:val="16"/>
      <w:szCs w:val="16"/>
    </w:rPr>
  </w:style>
  <w:style w:type="paragraph" w:styleId="Tekstkomentarza">
    <w:name w:val="annotation text"/>
    <w:basedOn w:val="Normalny"/>
    <w:link w:val="TekstkomentarzaZnak"/>
    <w:uiPriority w:val="99"/>
    <w:unhideWhenUsed/>
    <w:qFormat/>
    <w:rsid w:val="003A4E17"/>
  </w:style>
  <w:style w:type="character" w:customStyle="1" w:styleId="TekstkomentarzaZnak">
    <w:name w:val="Tekst komentarza Znak"/>
    <w:basedOn w:val="Domylnaczcionkaakapitu"/>
    <w:link w:val="Tekstkomentarza"/>
    <w:uiPriority w:val="99"/>
    <w:qFormat/>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2041004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4</Pages>
  <Words>1683</Words>
  <Characters>12030</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3</cp:revision>
  <cp:lastPrinted>2021-05-28T07:03:00Z</cp:lastPrinted>
  <dcterms:created xsi:type="dcterms:W3CDTF">2021-08-04T10:46:00Z</dcterms:created>
  <dcterms:modified xsi:type="dcterms:W3CDTF">2021-08-04T10:50:00Z</dcterms:modified>
</cp:coreProperties>
</file>