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D852C" w14:textId="77777777" w:rsidR="00890B92" w:rsidRDefault="00EE6BFF" w:rsidP="00890B92">
      <w:pPr>
        <w:spacing w:after="240"/>
        <w:jc w:val="right"/>
        <w:rPr>
          <w:sz w:val="22"/>
          <w:szCs w:val="22"/>
        </w:rPr>
      </w:pPr>
      <w:r w:rsidRPr="00EE6B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E6BFF">
        <w:rPr>
          <w:sz w:val="22"/>
          <w:szCs w:val="22"/>
        </w:rPr>
        <w:t>2021-07-26</w:t>
      </w:r>
    </w:p>
    <w:p w14:paraId="4DBA9A9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AC94FC7" w14:textId="77777777" w:rsidR="00EE6BFF" w:rsidRPr="00EE6BFF" w:rsidRDefault="00EE6BFF" w:rsidP="00890B92">
      <w:pPr>
        <w:rPr>
          <w:b/>
          <w:bCs/>
          <w:sz w:val="22"/>
          <w:szCs w:val="22"/>
        </w:rPr>
      </w:pPr>
      <w:r w:rsidRPr="00EE6BFF">
        <w:rPr>
          <w:b/>
          <w:bCs/>
          <w:sz w:val="22"/>
          <w:szCs w:val="22"/>
        </w:rPr>
        <w:t>Akademia Górniczo - Hutnicza</w:t>
      </w:r>
    </w:p>
    <w:p w14:paraId="68062C41" w14:textId="77777777" w:rsidR="00EE6BFF" w:rsidRPr="00EE6BFF" w:rsidRDefault="00EE6BFF" w:rsidP="00890B92">
      <w:pPr>
        <w:rPr>
          <w:b/>
          <w:bCs/>
          <w:sz w:val="22"/>
          <w:szCs w:val="22"/>
        </w:rPr>
      </w:pPr>
      <w:r w:rsidRPr="00EE6BFF">
        <w:rPr>
          <w:b/>
          <w:bCs/>
          <w:sz w:val="22"/>
          <w:szCs w:val="22"/>
        </w:rPr>
        <w:t>im. Stanisława Staszica w Krakowie</w:t>
      </w:r>
    </w:p>
    <w:p w14:paraId="4FDCA4D6" w14:textId="77777777" w:rsidR="00890B92" w:rsidRPr="00D91931" w:rsidRDefault="00EE6BFF" w:rsidP="00890B92">
      <w:pPr>
        <w:rPr>
          <w:b/>
          <w:bCs/>
          <w:sz w:val="22"/>
          <w:szCs w:val="22"/>
        </w:rPr>
      </w:pPr>
      <w:r w:rsidRPr="00EE6BFF">
        <w:rPr>
          <w:b/>
          <w:bCs/>
          <w:sz w:val="22"/>
          <w:szCs w:val="22"/>
        </w:rPr>
        <w:t>Dział Zamówień Publicznych</w:t>
      </w:r>
    </w:p>
    <w:p w14:paraId="5EAC7CCF" w14:textId="77777777" w:rsidR="00890B92" w:rsidRPr="00BD5546" w:rsidRDefault="00EE6BFF" w:rsidP="00890B92">
      <w:pPr>
        <w:rPr>
          <w:sz w:val="22"/>
          <w:szCs w:val="22"/>
        </w:rPr>
      </w:pPr>
      <w:r w:rsidRPr="00EE6B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E6BFF">
        <w:rPr>
          <w:sz w:val="22"/>
          <w:szCs w:val="22"/>
        </w:rPr>
        <w:t>30</w:t>
      </w:r>
    </w:p>
    <w:p w14:paraId="1A3CED97" w14:textId="77777777" w:rsidR="00890B92" w:rsidRPr="00BD5546" w:rsidRDefault="00EE6BFF" w:rsidP="00890B92">
      <w:pPr>
        <w:rPr>
          <w:sz w:val="22"/>
          <w:szCs w:val="22"/>
        </w:rPr>
      </w:pPr>
      <w:r w:rsidRPr="00EE6B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E6BFF">
        <w:rPr>
          <w:sz w:val="22"/>
          <w:szCs w:val="22"/>
        </w:rPr>
        <w:t>Kraków</w:t>
      </w:r>
    </w:p>
    <w:p w14:paraId="2E736BE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CFF8A0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25E49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3DD26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BDC81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E6BFF" w:rsidRPr="00EE6BFF">
        <w:rPr>
          <w:b/>
          <w:sz w:val="22"/>
          <w:szCs w:val="22"/>
        </w:rPr>
        <w:t>KC-zp.272-214/21</w:t>
      </w:r>
      <w:r w:rsidR="00A80738" w:rsidRPr="00890B92">
        <w:rPr>
          <w:sz w:val="22"/>
          <w:szCs w:val="22"/>
        </w:rPr>
        <w:tab/>
        <w:t xml:space="preserve"> </w:t>
      </w:r>
    </w:p>
    <w:p w14:paraId="27B1A1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8C82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7B8A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8A30B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B7C022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F6B369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E6BFF" w:rsidRPr="00EE6BF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F19D69C" w14:textId="77777777" w:rsidR="00A80738" w:rsidRPr="00890B92" w:rsidRDefault="00EE6B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E6BFF">
        <w:rPr>
          <w:b/>
          <w:sz w:val="22"/>
          <w:szCs w:val="22"/>
        </w:rPr>
        <w:t xml:space="preserve">Leasing operacyjny na aparaturę naukowo - badawczą dla </w:t>
      </w:r>
      <w:proofErr w:type="spellStart"/>
      <w:r w:rsidRPr="00EE6BFF">
        <w:rPr>
          <w:b/>
          <w:sz w:val="22"/>
          <w:szCs w:val="22"/>
        </w:rPr>
        <w:t>WEiP</w:t>
      </w:r>
      <w:proofErr w:type="spellEnd"/>
      <w:r w:rsidRPr="00EE6BFF">
        <w:rPr>
          <w:b/>
          <w:sz w:val="22"/>
          <w:szCs w:val="22"/>
        </w:rPr>
        <w:t xml:space="preserve"> - KC-zp.272-214/21</w:t>
      </w:r>
    </w:p>
    <w:p w14:paraId="6D4AE866" w14:textId="54CC825E" w:rsid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E6BFF" w:rsidRPr="00EE6BF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4B22F02" w14:textId="77777777" w:rsidR="0046070A" w:rsidRPr="00890B92" w:rsidRDefault="0046070A" w:rsidP="00890B92">
      <w:pPr>
        <w:spacing w:before="480" w:after="120"/>
        <w:jc w:val="both"/>
        <w:rPr>
          <w:sz w:val="22"/>
          <w:szCs w:val="22"/>
        </w:rPr>
      </w:pPr>
    </w:p>
    <w:p w14:paraId="6E2D3F93" w14:textId="6E052614" w:rsidR="0046070A" w:rsidRDefault="0046070A" w:rsidP="00A80738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Zad. 1 – 183 500,00 zł brutto</w:t>
      </w:r>
    </w:p>
    <w:p w14:paraId="4295F985" w14:textId="4DE43EDC" w:rsidR="0046070A" w:rsidRDefault="0046070A" w:rsidP="00A80738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Zad. 2 – 120 600,00 zł brutto</w:t>
      </w:r>
    </w:p>
    <w:p w14:paraId="2A55D2B5" w14:textId="4965787F" w:rsidR="0046070A" w:rsidRDefault="0046070A" w:rsidP="00A80738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Zad. 3 –  34 040,25 zł brutto</w:t>
      </w:r>
    </w:p>
    <w:p w14:paraId="5AC4744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AEF28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9A501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27053A" w14:textId="402A2A7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EDFCA" w14:textId="77777777" w:rsidR="00447373" w:rsidRDefault="00447373">
      <w:r>
        <w:separator/>
      </w:r>
    </w:p>
  </w:endnote>
  <w:endnote w:type="continuationSeparator" w:id="0">
    <w:p w14:paraId="2678C3C6" w14:textId="77777777" w:rsidR="00447373" w:rsidRDefault="00447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177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E55D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8F28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2EC261">
        <v:line id="_x0000_s2049" style="position:absolute;left:0;text-align:left;z-index:251657728" from="-3.85pt,8.7pt" to="455.15pt,8.7pt"/>
      </w:pict>
    </w:r>
  </w:p>
  <w:p w14:paraId="74DD79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B7E9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252F90" w14:textId="77777777" w:rsidR="009F189D" w:rsidRDefault="009F189D">
    <w:pPr>
      <w:pStyle w:val="Stopka"/>
      <w:tabs>
        <w:tab w:val="clear" w:pos="4536"/>
      </w:tabs>
      <w:jc w:val="center"/>
    </w:pPr>
  </w:p>
  <w:p w14:paraId="479EA20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50824" w14:textId="77777777" w:rsidR="00447373" w:rsidRDefault="00447373">
      <w:r>
        <w:separator/>
      </w:r>
    </w:p>
  </w:footnote>
  <w:footnote w:type="continuationSeparator" w:id="0">
    <w:p w14:paraId="064C9A14" w14:textId="77777777" w:rsidR="00447373" w:rsidRDefault="00447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F778B" w14:textId="77777777" w:rsidR="00EE6BFF" w:rsidRDefault="00EE6B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1DA9D" w14:textId="77777777" w:rsidR="00EE6BFF" w:rsidRDefault="00EE6B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9C019" w14:textId="77777777" w:rsidR="00EE6BFF" w:rsidRDefault="00EE6B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37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47373"/>
    <w:rsid w:val="0046070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E6BF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D0E609"/>
  <w15:chartTrackingRefBased/>
  <w15:docId w15:val="{14D11B58-BFB3-4741-81A0-EEBD4FCFE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107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2021-07-26T08:14:00Z</dcterms:created>
  <dcterms:modified xsi:type="dcterms:W3CDTF">2021-07-26T08:17:00Z</dcterms:modified>
</cp:coreProperties>
</file>