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9D098" w14:textId="15342839" w:rsidR="00DC0448" w:rsidRDefault="00DC0448" w:rsidP="00CD40FD">
      <w:pPr>
        <w:spacing w:after="0" w:line="240" w:lineRule="auto"/>
        <w:ind w:left="540" w:hanging="540"/>
        <w:jc w:val="right"/>
        <w:rPr>
          <w:rFonts w:ascii="Arial" w:eastAsia="Times New Roman" w:hAnsi="Arial" w:cs="Arial"/>
          <w:lang w:eastAsia="pl-PL"/>
        </w:rPr>
      </w:pPr>
      <w:r w:rsidRPr="00C178DE">
        <w:rPr>
          <w:noProof/>
          <w:lang w:eastAsia="pl-PL"/>
        </w:rPr>
        <w:drawing>
          <wp:inline distT="0" distB="0" distL="0" distR="0" wp14:anchorId="0CF7C463" wp14:editId="1835CDDA">
            <wp:extent cx="5709285" cy="747267"/>
            <wp:effectExtent l="0" t="0" r="571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709285" cy="746760"/>
                    </a:xfrm>
                    <a:prstGeom prst="rect">
                      <a:avLst/>
                    </a:prstGeom>
                  </pic:spPr>
                </pic:pic>
              </a:graphicData>
            </a:graphic>
          </wp:inline>
        </w:drawing>
      </w:r>
    </w:p>
    <w:p w14:paraId="41C60CA9" w14:textId="01E44B4F" w:rsidR="00CD40FD" w:rsidRPr="00E954F6" w:rsidRDefault="00CD40FD" w:rsidP="00CD40FD">
      <w:pPr>
        <w:spacing w:after="0" w:line="240" w:lineRule="auto"/>
        <w:ind w:left="540" w:hanging="540"/>
        <w:jc w:val="right"/>
        <w:rPr>
          <w:rFonts w:ascii="Arial" w:eastAsia="Times New Roman" w:hAnsi="Arial" w:cs="Arial"/>
          <w:lang w:eastAsia="pl-PL"/>
        </w:rPr>
      </w:pPr>
      <w:r w:rsidRPr="00E954F6">
        <w:rPr>
          <w:rFonts w:ascii="Arial" w:eastAsia="Times New Roman" w:hAnsi="Arial" w:cs="Arial"/>
          <w:lang w:eastAsia="pl-PL"/>
        </w:rPr>
        <w:t>Załącznik nr 8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7F57D931" w:rsidR="00CD40FD"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0" w:name="_Hlk71541838"/>
      <w:r w:rsidR="00237EFA">
        <w:rPr>
          <w:rFonts w:ascii="Arial" w:eastAsia="Times New Roman" w:hAnsi="Arial" w:cs="Arial"/>
          <w:b/>
          <w:i/>
          <w:sz w:val="24"/>
          <w:szCs w:val="24"/>
          <w:lang w:eastAsia="pl-PL"/>
        </w:rPr>
        <w:t>nr ZP/</w:t>
      </w:r>
      <w:r w:rsidR="00B65B9A">
        <w:rPr>
          <w:rFonts w:ascii="Arial" w:eastAsia="Times New Roman" w:hAnsi="Arial" w:cs="Arial"/>
          <w:b/>
          <w:i/>
          <w:sz w:val="24"/>
          <w:szCs w:val="24"/>
          <w:lang w:eastAsia="pl-PL"/>
        </w:rPr>
        <w:t>92</w:t>
      </w:r>
      <w:r w:rsidRPr="00E954F6">
        <w:rPr>
          <w:rFonts w:ascii="Arial" w:eastAsia="Times New Roman" w:hAnsi="Arial" w:cs="Arial"/>
          <w:b/>
          <w:i/>
          <w:sz w:val="24"/>
          <w:szCs w:val="24"/>
          <w:lang w:eastAsia="pl-PL"/>
        </w:rPr>
        <w:t>/B/21</w:t>
      </w:r>
      <w:bookmarkEnd w:id="0"/>
    </w:p>
    <w:p w14:paraId="7D927EED" w14:textId="442A418C" w:rsidR="00B65B9A" w:rsidRPr="00E954F6" w:rsidRDefault="004726A3" w:rsidP="00CD40FD">
      <w:pPr>
        <w:spacing w:after="0" w:line="240" w:lineRule="auto"/>
        <w:ind w:left="540" w:hanging="540"/>
        <w:jc w:val="center"/>
        <w:rPr>
          <w:rFonts w:ascii="Arial" w:eastAsia="Times New Roman" w:hAnsi="Arial" w:cs="Arial"/>
          <w:b/>
          <w:i/>
          <w:sz w:val="24"/>
          <w:szCs w:val="24"/>
          <w:lang w:eastAsia="pl-PL"/>
        </w:rPr>
      </w:pPr>
      <w:r>
        <w:rPr>
          <w:rFonts w:ascii="Arial" w:eastAsia="Times New Roman" w:hAnsi="Arial" w:cs="Arial"/>
          <w:b/>
          <w:i/>
          <w:sz w:val="24"/>
          <w:szCs w:val="24"/>
          <w:lang w:eastAsia="pl-PL"/>
        </w:rPr>
        <w:t>Część 2</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2021 r. pomiędzy:</w:t>
      </w:r>
    </w:p>
    <w:p w14:paraId="173E06F4" w14:textId="06C87A3A"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05884D89" w14:textId="77777777" w:rsidR="000A306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r w:rsidR="000A3066" w:rsidRPr="000A3066">
        <w:rPr>
          <w:rFonts w:ascii="Arial" w:eastAsia="Times New Roman" w:hAnsi="Arial" w:cs="Arial"/>
          <w:szCs w:val="24"/>
          <w:lang w:eastAsia="pl-PL"/>
        </w:rPr>
        <w:t xml:space="preserve"> </w:t>
      </w:r>
    </w:p>
    <w:p w14:paraId="53463701" w14:textId="02760AC8" w:rsidR="00CD40FD" w:rsidRPr="00E954F6" w:rsidRDefault="000A3066"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zwanym dalej „Zamawiającym”</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77777777"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(Dz. U. 2019, poz. 2019 z poźn. zm., dalej „</w:t>
      </w:r>
      <w:r w:rsidRPr="00E954F6">
        <w:rPr>
          <w:rFonts w:ascii="Arial" w:eastAsia="Times New Roman" w:hAnsi="Arial" w:cs="Arial"/>
          <w:b/>
          <w:bCs/>
          <w:i/>
          <w:lang w:eastAsia="pl-PL"/>
        </w:rPr>
        <w:t>p.z.p</w:t>
      </w:r>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C96664D"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1</w:t>
      </w:r>
      <w:r w:rsidR="00161E1B" w:rsidRPr="00161E1B">
        <w:rPr>
          <w:rFonts w:ascii="Arial" w:eastAsia="Times New Roman" w:hAnsi="Arial" w:cs="Arial"/>
          <w:b/>
          <w:lang w:eastAsia="pl-PL"/>
        </w:rPr>
        <w:t>.</w:t>
      </w:r>
    </w:p>
    <w:p w14:paraId="7C83BB84" w14:textId="3F8B1A57" w:rsidR="00CD40FD" w:rsidRPr="00237EFA" w:rsidRDefault="00CD40FD" w:rsidP="00C26455">
      <w:pPr>
        <w:numPr>
          <w:ilvl w:val="0"/>
          <w:numId w:val="19"/>
        </w:numPr>
        <w:tabs>
          <w:tab w:val="clear" w:pos="360"/>
        </w:tabs>
        <w:spacing w:after="0" w:line="240" w:lineRule="auto"/>
        <w:ind w:left="567" w:hanging="567"/>
        <w:jc w:val="both"/>
        <w:rPr>
          <w:rFonts w:ascii="Arial" w:eastAsia="Times New Roman" w:hAnsi="Arial" w:cs="Arial"/>
          <w:lang w:eastAsia="pl-PL"/>
        </w:rPr>
      </w:pPr>
      <w:r w:rsidRPr="00237EFA">
        <w:rPr>
          <w:rFonts w:ascii="Arial" w:eastAsia="Times New Roman" w:hAnsi="Arial" w:cs="Arial"/>
          <w:lang w:eastAsia="pl-PL"/>
        </w:rPr>
        <w:t>Zamawiający zleca, a Wykonawca na podstawie rozstrzygniętego</w:t>
      </w:r>
      <w:r w:rsidR="000D65EB" w:rsidRPr="00237EFA">
        <w:rPr>
          <w:rFonts w:ascii="Arial" w:eastAsia="Times New Roman" w:hAnsi="Arial" w:cs="Arial"/>
          <w:lang w:eastAsia="pl-PL"/>
        </w:rPr>
        <w:t xml:space="preserve"> postępowania w trybie podstawowym bez negocjacji</w:t>
      </w:r>
      <w:r w:rsidRPr="00237EFA">
        <w:rPr>
          <w:rFonts w:ascii="Arial" w:eastAsia="Times New Roman" w:hAnsi="Arial" w:cs="Arial"/>
          <w:lang w:eastAsia="pl-PL"/>
        </w:rPr>
        <w:t xml:space="preserve"> nr ZP/</w:t>
      </w:r>
      <w:r w:rsidR="00B65B9A">
        <w:rPr>
          <w:rFonts w:ascii="Arial" w:eastAsia="Times New Roman" w:hAnsi="Arial" w:cs="Arial"/>
          <w:lang w:eastAsia="pl-PL"/>
        </w:rPr>
        <w:t>92</w:t>
      </w:r>
      <w:r w:rsidRPr="00237EFA">
        <w:rPr>
          <w:rFonts w:ascii="Arial" w:eastAsia="Times New Roman" w:hAnsi="Arial" w:cs="Arial"/>
          <w:lang w:eastAsia="pl-PL"/>
        </w:rPr>
        <w:t xml:space="preserve">/B/21 przyjmuje do </w:t>
      </w:r>
      <w:r w:rsidRPr="00237EFA">
        <w:rPr>
          <w:rFonts w:ascii="Arial" w:eastAsia="Times New Roman" w:hAnsi="Arial" w:cs="Arial"/>
          <w:b/>
          <w:lang w:eastAsia="pl-PL"/>
        </w:rPr>
        <w:t>wykonania</w:t>
      </w:r>
      <w:r w:rsidRPr="00237EFA">
        <w:rPr>
          <w:rFonts w:ascii="Arial" w:eastAsia="Times New Roman" w:hAnsi="Arial" w:cs="Arial"/>
          <w:lang w:eastAsia="pl-PL"/>
        </w:rPr>
        <w:t xml:space="preserve"> </w:t>
      </w:r>
      <w:r w:rsidRPr="00237EFA">
        <w:rPr>
          <w:rFonts w:ascii="Arial" w:eastAsia="Times New Roman" w:hAnsi="Arial" w:cs="Arial"/>
          <w:b/>
          <w:bCs/>
          <w:iCs/>
          <w:lang w:val="x-none" w:eastAsia="x-none"/>
        </w:rPr>
        <w:t xml:space="preserve">roboty budowlane </w:t>
      </w:r>
      <w:r w:rsidRPr="00237EFA">
        <w:rPr>
          <w:rFonts w:ascii="Arial" w:eastAsia="Times New Roman" w:hAnsi="Arial" w:cs="Arial"/>
          <w:b/>
          <w:bCs/>
          <w:iCs/>
          <w:lang w:eastAsia="x-none"/>
        </w:rPr>
        <w:t xml:space="preserve">w obiektach </w:t>
      </w:r>
      <w:r w:rsidRPr="00237EFA">
        <w:rPr>
          <w:rFonts w:ascii="Arial" w:eastAsia="Times New Roman" w:hAnsi="Arial" w:cs="Arial"/>
          <w:b/>
          <w:bCs/>
          <w:iCs/>
          <w:lang w:val="x-none" w:eastAsia="x-none"/>
        </w:rPr>
        <w:t>Uniwersytetu i</w:t>
      </w:r>
      <w:r w:rsidR="00237EFA" w:rsidRPr="00237EFA">
        <w:rPr>
          <w:rFonts w:ascii="Arial" w:eastAsia="Times New Roman" w:hAnsi="Arial" w:cs="Arial"/>
          <w:b/>
          <w:bCs/>
          <w:iCs/>
          <w:lang w:val="x-none" w:eastAsia="x-none"/>
        </w:rPr>
        <w:t xml:space="preserve">m. Adama Mickiewicza w Poznaniu – </w:t>
      </w:r>
      <w:r w:rsidR="00237EFA" w:rsidRPr="00237EFA">
        <w:rPr>
          <w:rFonts w:ascii="Arial" w:eastAsia="Times New Roman" w:hAnsi="Arial" w:cs="Arial"/>
          <w:b/>
          <w:lang w:eastAsia="pl-PL"/>
        </w:rPr>
        <w:t xml:space="preserve">część </w:t>
      </w:r>
      <w:r w:rsidR="004726A3">
        <w:rPr>
          <w:rFonts w:ascii="Arial" w:eastAsia="Times New Roman" w:hAnsi="Arial" w:cs="Arial"/>
          <w:b/>
          <w:lang w:eastAsia="pl-PL"/>
        </w:rPr>
        <w:t>2</w:t>
      </w:r>
      <w:r w:rsidR="00B65B9A">
        <w:rPr>
          <w:rFonts w:ascii="Arial" w:eastAsia="Times New Roman" w:hAnsi="Arial" w:cs="Arial"/>
          <w:b/>
          <w:lang w:eastAsia="pl-PL"/>
        </w:rPr>
        <w:t xml:space="preserve"> - </w:t>
      </w:r>
      <w:r w:rsidR="004726A3" w:rsidRPr="004726A3">
        <w:rPr>
          <w:rFonts w:ascii="Arial" w:hAnsi="Arial" w:cs="Arial"/>
          <w:b/>
        </w:rPr>
        <w:t>Wykonanie projektu wraz z wykonaniem platformy dla osób z niepełnosprawnościami w Budynku Uniwersytetu Collegium Geologicum przy ul. B. Krygowskiego 12 w Poznaniu</w:t>
      </w:r>
      <w:r w:rsidR="00B65B9A" w:rsidRPr="00237EFA">
        <w:rPr>
          <w:rFonts w:ascii="Arial" w:eastAsia="Times New Roman" w:hAnsi="Arial" w:cs="Arial"/>
          <w:b/>
          <w:lang w:eastAsia="pl-PL"/>
        </w:rPr>
        <w:t xml:space="preserve">, </w:t>
      </w:r>
      <w:r w:rsidRPr="00237EFA">
        <w:rPr>
          <w:rFonts w:ascii="Arial" w:eastAsia="Times New Roman" w:hAnsi="Arial" w:cs="Arial"/>
          <w:lang w:eastAsia="pl-PL"/>
        </w:rPr>
        <w:t>zgodnie z formularzem ofertowym – załącznik nr 1 oraz specyfikacją warunków zamówienia</w:t>
      </w:r>
      <w:r w:rsidR="004126A3">
        <w:rPr>
          <w:rFonts w:ascii="Arial" w:eastAsia="Times New Roman" w:hAnsi="Arial" w:cs="Arial"/>
          <w:lang w:eastAsia="pl-PL"/>
        </w:rPr>
        <w:t xml:space="preserve"> (dalej SWZ)</w:t>
      </w:r>
      <w:r w:rsidRPr="00237EFA">
        <w:rPr>
          <w:rFonts w:ascii="Arial" w:eastAsia="Times New Roman" w:hAnsi="Arial" w:cs="Arial"/>
          <w:lang w:eastAsia="pl-PL"/>
        </w:rPr>
        <w:t xml:space="preserve"> – załącznik nr 2 do niniejszej umowy. </w:t>
      </w:r>
    </w:p>
    <w:p w14:paraId="64BDC338" w14:textId="44D37573" w:rsidR="00CD40FD" w:rsidRPr="00E954F6" w:rsidRDefault="00CD40FD" w:rsidP="00237EFA">
      <w:pPr>
        <w:numPr>
          <w:ilvl w:val="0"/>
          <w:numId w:val="19"/>
        </w:numPr>
        <w:tabs>
          <w:tab w:val="clear" w:pos="360"/>
          <w:tab w:val="num" w:pos="567"/>
        </w:tabs>
        <w:spacing w:after="0" w:line="240" w:lineRule="auto"/>
        <w:ind w:left="567" w:hanging="567"/>
        <w:jc w:val="both"/>
        <w:rPr>
          <w:rFonts w:ascii="Arial" w:eastAsia="Times New Roman" w:hAnsi="Arial" w:cs="Arial"/>
          <w:sz w:val="20"/>
          <w:lang w:eastAsia="pl-PL"/>
        </w:rPr>
      </w:pPr>
      <w:r w:rsidRPr="00E954F6">
        <w:rPr>
          <w:rFonts w:ascii="Arial" w:eastAsia="Times New Roman" w:hAnsi="Arial" w:cs="Arial"/>
          <w:lang w:eastAsia="pl-PL"/>
        </w:rPr>
        <w:t xml:space="preserve">W  przypadku </w:t>
      </w:r>
      <w:r w:rsidR="000D65EB" w:rsidRPr="00E954F6">
        <w:rPr>
          <w:rFonts w:ascii="Arial" w:eastAsia="Times New Roman" w:hAnsi="Arial" w:cs="Arial"/>
          <w:lang w:eastAsia="pl-PL"/>
        </w:rPr>
        <w:t xml:space="preserve">niejasności </w:t>
      </w:r>
      <w:r w:rsidRPr="00E954F6">
        <w:rPr>
          <w:rFonts w:ascii="Arial" w:eastAsia="Times New Roman" w:hAnsi="Arial" w:cs="Arial"/>
          <w:lang w:eastAsia="pl-PL"/>
        </w:rPr>
        <w:t>pomiędzy  poszczególnym</w:t>
      </w:r>
      <w:r w:rsidR="00237EFA">
        <w:rPr>
          <w:rFonts w:ascii="Arial" w:eastAsia="Times New Roman" w:hAnsi="Arial" w:cs="Arial"/>
          <w:lang w:eastAsia="pl-PL"/>
        </w:rPr>
        <w:t>i  dokumentami  określonymi  w  </w:t>
      </w:r>
      <w:r w:rsidRPr="00E954F6">
        <w:rPr>
          <w:rFonts w:ascii="Arial" w:eastAsia="Times New Roman" w:hAnsi="Arial" w:cs="Arial"/>
          <w:lang w:eastAsia="pl-PL"/>
        </w:rPr>
        <w:t>ust.  1  nadrzędne będą postanowienia niniejszej umowy, a następnie Załącznika nr 1 do SWZ</w:t>
      </w:r>
      <w:r w:rsidR="00237EFA">
        <w:rPr>
          <w:rFonts w:ascii="Arial" w:eastAsia="Times New Roman" w:hAnsi="Arial" w:cs="Arial"/>
          <w:lang w:eastAsia="pl-PL"/>
        </w:rPr>
        <w:t>.</w:t>
      </w:r>
    </w:p>
    <w:p w14:paraId="5EF71661" w14:textId="77777777" w:rsidR="00CD40FD" w:rsidRPr="00E954F6" w:rsidRDefault="00CD40FD" w:rsidP="00CD40FD">
      <w:pPr>
        <w:spacing w:after="0" w:line="240" w:lineRule="auto"/>
        <w:jc w:val="center"/>
        <w:rPr>
          <w:rFonts w:ascii="Arial" w:eastAsia="Times New Roman" w:hAnsi="Arial" w:cs="Arial"/>
          <w:lang w:eastAsia="pl-PL"/>
        </w:rPr>
      </w:pPr>
    </w:p>
    <w:p w14:paraId="48227BAD" w14:textId="66A254A7"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2</w:t>
      </w:r>
      <w:r w:rsidR="00161E1B" w:rsidRPr="00161E1B">
        <w:rPr>
          <w:rFonts w:ascii="Arial" w:eastAsia="Times New Roman" w:hAnsi="Arial" w:cs="Arial"/>
          <w:b/>
          <w:lang w:eastAsia="pl-PL"/>
        </w:rPr>
        <w:t>.</w:t>
      </w:r>
    </w:p>
    <w:p w14:paraId="6DEF8006" w14:textId="6E5324EB"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w:t>
      </w:r>
      <w:r w:rsidR="004126A3">
        <w:rPr>
          <w:rFonts w:ascii="Arial" w:eastAsia="Times New Roman" w:hAnsi="Arial" w:cs="Arial"/>
          <w:iCs/>
          <w:lang w:eastAsia="pl-PL"/>
        </w:rPr>
        <w:t>WZ</w:t>
      </w:r>
      <w:r w:rsidRPr="00E954F6">
        <w:rPr>
          <w:rFonts w:ascii="Arial" w:eastAsia="Times New Roman" w:hAnsi="Arial" w:cs="Arial"/>
          <w:iCs/>
          <w:lang w:eastAsia="pl-PL"/>
        </w:rPr>
        <w:t>, która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stanowi załącznik nr 2 do niniejszej </w:t>
      </w:r>
      <w:r w:rsidR="004126A3">
        <w:rPr>
          <w:rFonts w:ascii="Arial" w:eastAsia="Times New Roman" w:hAnsi="Arial" w:cs="Arial"/>
          <w:lang w:eastAsia="pl-PL"/>
        </w:rPr>
        <w:t>u</w:t>
      </w:r>
      <w:r w:rsidRPr="00E954F6">
        <w:rPr>
          <w:rFonts w:ascii="Arial" w:eastAsia="Times New Roman" w:hAnsi="Arial" w:cs="Arial"/>
          <w:lang w:eastAsia="pl-PL"/>
        </w:rPr>
        <w:t>mowy oraz zasadami współczesnej wiedzy technicznej, a także obowiązującymi przepisami i normami.</w:t>
      </w:r>
    </w:p>
    <w:p w14:paraId="180F60C4" w14:textId="5CE4D5A2"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w:t>
      </w:r>
      <w:r w:rsidR="00237EFA">
        <w:rPr>
          <w:rFonts w:ascii="Arial" w:eastAsia="Times New Roman" w:hAnsi="Arial" w:cs="Arial"/>
          <w:lang w:eastAsia="pl-PL"/>
        </w:rPr>
        <w:t xml:space="preserve"> przedmiotu umowy, wymienione w </w:t>
      </w:r>
      <w:r w:rsidRPr="00E954F6">
        <w:rPr>
          <w:rFonts w:ascii="Arial" w:eastAsia="Times New Roman" w:hAnsi="Arial" w:cs="Arial"/>
          <w:lang w:eastAsia="pl-PL"/>
        </w:rPr>
        <w:t>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7BC9B0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Wykonawca zobowiązuje się do zawierani</w:t>
      </w:r>
      <w:r w:rsidR="00237EFA">
        <w:rPr>
          <w:rFonts w:ascii="Arial" w:eastAsia="Times New Roman" w:hAnsi="Arial" w:cs="Arial"/>
          <w:bCs/>
          <w:lang w:eastAsia="ar-SA"/>
        </w:rPr>
        <w:t>a umów z podwykonawcami oraz do </w:t>
      </w:r>
      <w:r w:rsidRPr="00E954F6">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xml:space="preserve">, z uwzględnieniem art. 463 </w:t>
      </w:r>
      <w:r w:rsidR="00C82E50">
        <w:rPr>
          <w:rFonts w:ascii="Arial" w:eastAsia="Times New Roman" w:hAnsi="Arial" w:cs="Arial"/>
          <w:bCs/>
          <w:lang w:eastAsia="ar-SA"/>
        </w:rPr>
        <w:t>p.</w:t>
      </w:r>
      <w:r w:rsidR="006D4B6D" w:rsidRPr="00E954F6">
        <w:rPr>
          <w:rFonts w:ascii="Arial" w:eastAsia="Times New Roman" w:hAnsi="Arial" w:cs="Arial"/>
          <w:bCs/>
          <w:lang w:eastAsia="ar-SA"/>
        </w:rPr>
        <w:t>z</w:t>
      </w:r>
      <w:r w:rsidR="00C82E50">
        <w:rPr>
          <w:rFonts w:ascii="Arial" w:eastAsia="Times New Roman" w:hAnsi="Arial" w:cs="Arial"/>
          <w:bCs/>
          <w:lang w:eastAsia="ar-SA"/>
        </w:rPr>
        <w:t>.</w:t>
      </w:r>
      <w:r w:rsidR="006D4B6D" w:rsidRPr="00E954F6">
        <w:rPr>
          <w:rFonts w:ascii="Arial" w:eastAsia="Times New Roman" w:hAnsi="Arial" w:cs="Arial"/>
          <w:bCs/>
          <w:lang w:eastAsia="ar-SA"/>
        </w:rPr>
        <w:t>p</w:t>
      </w:r>
      <w:r w:rsidR="00C82E50">
        <w:rPr>
          <w:rFonts w:ascii="Arial" w:eastAsia="Times New Roman" w:hAnsi="Arial" w:cs="Arial"/>
          <w:bCs/>
          <w:lang w:eastAsia="ar-SA"/>
        </w:rPr>
        <w:t xml:space="preserve">. </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00237EFA">
        <w:rPr>
          <w:rFonts w:ascii="Arial" w:eastAsia="Times New Roman" w:hAnsi="Arial" w:cs="Arial"/>
          <w:bCs/>
          <w:lang w:eastAsia="ar-SA"/>
        </w:rPr>
        <w:t xml:space="preserve">, by umowa Wykonawcy </w:t>
      </w:r>
      <w:r w:rsidR="00237EFA">
        <w:rPr>
          <w:rFonts w:ascii="Arial" w:eastAsia="Times New Roman" w:hAnsi="Arial" w:cs="Arial"/>
          <w:bCs/>
          <w:lang w:eastAsia="ar-SA"/>
        </w:rPr>
        <w:lastRenderedPageBreak/>
        <w:t>z </w:t>
      </w:r>
      <w:r w:rsidRPr="00E954F6">
        <w:rPr>
          <w:rFonts w:ascii="Arial" w:eastAsia="Times New Roman" w:hAnsi="Arial" w:cs="Arial"/>
          <w:bCs/>
          <w:lang w:eastAsia="ar-SA"/>
        </w:rPr>
        <w:t xml:space="preserve">podwykonawcą lub podwykonawcy z dalszym podwykonawcą, zapewniała należytą realizację przedmiotu </w:t>
      </w:r>
      <w:r w:rsidR="00C82E50">
        <w:rPr>
          <w:rFonts w:ascii="Arial" w:eastAsia="Times New Roman" w:hAnsi="Arial" w:cs="Arial"/>
          <w:bCs/>
          <w:lang w:eastAsia="ar-SA"/>
        </w:rPr>
        <w:t>umowy</w:t>
      </w:r>
      <w:r w:rsidR="00C82E50"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zgodnie z postanowieniami niniejszej umowy.  </w:t>
      </w:r>
    </w:p>
    <w:p w14:paraId="54B7B89D" w14:textId="2F9E910B"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Zmiana umowy polegająca na powierzeniu w trakcie realizacji niniejszej umowy wykonania części przedmiotu umowy podwykonawcom (dalszym podwykonawcom), 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w:t>
      </w:r>
      <w:r w:rsidR="00237EFA">
        <w:rPr>
          <w:rFonts w:ascii="Arial" w:eastAsia="Times New Roman" w:hAnsi="Arial" w:cs="Arial"/>
          <w:bCs/>
          <w:lang w:eastAsia="ar-SA"/>
        </w:rPr>
        <w:t>awcę (dalszego podwykonawcę) na </w:t>
      </w:r>
      <w:r w:rsidRPr="00E954F6">
        <w:rPr>
          <w:rFonts w:ascii="Arial" w:eastAsia="Times New Roman" w:hAnsi="Arial" w:cs="Arial"/>
          <w:bCs/>
          <w:lang w:eastAsia="ar-SA"/>
        </w:rPr>
        <w:t xml:space="preserve">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58D396A7"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Powierzenie wykonania części </w:t>
      </w:r>
      <w:r w:rsidR="004C07F7">
        <w:rPr>
          <w:rFonts w:ascii="Arial" w:eastAsia="Times New Roman" w:hAnsi="Arial" w:cs="Arial"/>
          <w:bCs/>
          <w:lang w:eastAsia="ar-SA"/>
        </w:rPr>
        <w:t>przedmiotu umowy</w:t>
      </w:r>
      <w:r w:rsidR="004C07F7"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podwykonawcom (dalszym podwykonawcom) nie zwalnia Wykonawcy z odpowiedzialności za należyte wykonanie </w:t>
      </w:r>
      <w:r w:rsidR="0011391A">
        <w:rPr>
          <w:rFonts w:ascii="Arial" w:eastAsia="Times New Roman" w:hAnsi="Arial" w:cs="Arial"/>
          <w:bCs/>
          <w:lang w:eastAsia="ar-SA"/>
        </w:rPr>
        <w:t>przedmiotu</w:t>
      </w:r>
      <w:r w:rsidR="0011391A"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 niniejsz</w:t>
      </w:r>
      <w:r w:rsidR="0011391A">
        <w:rPr>
          <w:rFonts w:ascii="Arial" w:eastAsia="Times New Roman" w:hAnsi="Arial" w:cs="Arial"/>
          <w:bCs/>
          <w:lang w:eastAsia="ar-SA"/>
        </w:rPr>
        <w:t>ej</w:t>
      </w:r>
      <w:r w:rsidRPr="00E954F6">
        <w:rPr>
          <w:rFonts w:ascii="Arial" w:eastAsia="Times New Roman" w:hAnsi="Arial" w:cs="Arial"/>
          <w:bCs/>
          <w:lang w:eastAsia="ar-SA"/>
        </w:rPr>
        <w:t xml:space="preserve"> umow</w:t>
      </w:r>
      <w:r w:rsidR="0011391A">
        <w:rPr>
          <w:rFonts w:ascii="Arial" w:eastAsia="Times New Roman" w:hAnsi="Arial" w:cs="Arial"/>
          <w:bCs/>
          <w:lang w:eastAsia="ar-SA"/>
        </w:rPr>
        <w:t>y</w:t>
      </w:r>
      <w:r w:rsidRPr="00E954F6">
        <w:rPr>
          <w:rFonts w:ascii="Arial" w:eastAsia="Times New Roman" w:hAnsi="Arial" w:cs="Arial"/>
          <w:bCs/>
          <w:lang w:eastAsia="ar-SA"/>
        </w:rPr>
        <w:t>.</w:t>
      </w:r>
    </w:p>
    <w:p w14:paraId="20FFF8FA" w14:textId="48475FA1"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752C90F5"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w:t>
      </w:r>
      <w:r w:rsidR="0043143A">
        <w:rPr>
          <w:rFonts w:ascii="Arial" w:eastAsia="Times New Roman" w:hAnsi="Arial" w:cs="Arial"/>
          <w:shd w:val="clear" w:color="auto" w:fill="FEFFFF"/>
          <w:lang w:eastAsia="pl-PL"/>
        </w:rPr>
        <w:t>p.</w:t>
      </w:r>
      <w:r w:rsidR="007B50CB" w:rsidRPr="00E954F6">
        <w:rPr>
          <w:rFonts w:ascii="Arial" w:eastAsia="Times New Roman" w:hAnsi="Arial" w:cs="Arial"/>
          <w:shd w:val="clear" w:color="auto" w:fill="FEFFFF"/>
          <w:lang w:eastAsia="pl-PL"/>
        </w:rPr>
        <w:t>z</w:t>
      </w:r>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p</w:t>
      </w:r>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 xml:space="preserve">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5A6A3F52"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zawiera postanowienia niezgodne z art. 463 p.z.p.</w:t>
      </w:r>
      <w:r w:rsidR="0043143A">
        <w:rPr>
          <w:rFonts w:ascii="Arial" w:eastAsia="Times New Roman" w:hAnsi="Arial" w:cs="Arial"/>
          <w:shd w:val="clear" w:color="auto" w:fill="FEFFFF"/>
          <w:lang w:eastAsia="pl-PL"/>
        </w:rPr>
        <w:t>,</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43143A">
      <w:pPr>
        <w:widowControl w:val="0"/>
        <w:shd w:val="clear" w:color="auto" w:fill="FEFFFF"/>
        <w:autoSpaceDE w:val="0"/>
        <w:autoSpaceDN w:val="0"/>
        <w:adjustRightInd w:val="0"/>
        <w:spacing w:after="0" w:line="240" w:lineRule="auto"/>
        <w:ind w:left="567"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006572F"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lastRenderedPageBreak/>
        <w:t xml:space="preserve">nie </w:t>
      </w:r>
      <w:r w:rsidR="0043143A">
        <w:rPr>
          <w:rFonts w:ascii="Arial" w:eastAsia="Times New Roman" w:hAnsi="Arial" w:cs="Arial"/>
          <w:w w:val="105"/>
          <w:shd w:val="clear" w:color="auto" w:fill="FEFFFF"/>
          <w:lang w:eastAsia="pl-PL"/>
        </w:rPr>
        <w:t>spełnia</w:t>
      </w:r>
      <w:r w:rsidR="0043143A" w:rsidRPr="00E954F6">
        <w:rPr>
          <w:rFonts w:ascii="Arial" w:eastAsia="Times New Roman" w:hAnsi="Arial" w:cs="Arial"/>
          <w:w w:val="105"/>
          <w:shd w:val="clear" w:color="auto" w:fill="FEFFFF"/>
          <w:lang w:eastAsia="pl-PL"/>
        </w:rPr>
        <w:t xml:space="preserve"> </w:t>
      </w:r>
      <w:r w:rsidRPr="00E954F6">
        <w:rPr>
          <w:rFonts w:ascii="Arial" w:eastAsia="Times New Roman" w:hAnsi="Arial" w:cs="Arial"/>
          <w:w w:val="105"/>
          <w:shd w:val="clear" w:color="auto" w:fill="FEFFFF"/>
          <w:lang w:eastAsia="pl-PL"/>
        </w:rPr>
        <w:t xml:space="preserve">wymagań określonych w </w:t>
      </w:r>
      <w:r w:rsidR="007B50CB" w:rsidRPr="00E954F6">
        <w:rPr>
          <w:rFonts w:ascii="Arial" w:eastAsia="Times New Roman" w:hAnsi="Arial" w:cs="Arial"/>
          <w:w w:val="105"/>
          <w:shd w:val="clear" w:color="auto" w:fill="FEFFFF"/>
          <w:lang w:eastAsia="pl-PL"/>
        </w:rPr>
        <w:t xml:space="preserve">dokumentach zamówienia w rozumieniu </w:t>
      </w:r>
      <w:r w:rsidR="0043143A">
        <w:rPr>
          <w:rFonts w:ascii="Arial" w:eastAsia="Times New Roman" w:hAnsi="Arial" w:cs="Arial"/>
          <w:w w:val="105"/>
          <w:shd w:val="clear" w:color="auto" w:fill="FEFFFF"/>
          <w:lang w:eastAsia="pl-PL"/>
        </w:rPr>
        <w:t>p.</w:t>
      </w:r>
      <w:r w:rsidR="007B50CB" w:rsidRPr="00E954F6">
        <w:rPr>
          <w:rFonts w:ascii="Arial" w:eastAsia="Times New Roman" w:hAnsi="Arial" w:cs="Arial"/>
          <w:w w:val="105"/>
          <w:shd w:val="clear" w:color="auto" w:fill="FEFFFF"/>
          <w:lang w:eastAsia="pl-PL"/>
        </w:rPr>
        <w:t>z</w:t>
      </w:r>
      <w:r w:rsidR="0043143A">
        <w:rPr>
          <w:rFonts w:ascii="Arial" w:eastAsia="Times New Roman" w:hAnsi="Arial" w:cs="Arial"/>
          <w:w w:val="105"/>
          <w:shd w:val="clear" w:color="auto" w:fill="FEFFFF"/>
          <w:lang w:eastAsia="pl-PL"/>
        </w:rPr>
        <w:t>.</w:t>
      </w:r>
      <w:r w:rsidR="007B50CB" w:rsidRPr="00E954F6">
        <w:rPr>
          <w:rFonts w:ascii="Arial" w:eastAsia="Times New Roman" w:hAnsi="Arial" w:cs="Arial"/>
          <w:w w:val="105"/>
          <w:shd w:val="clear" w:color="auto" w:fill="FEFFFF"/>
          <w:lang w:eastAsia="pl-PL"/>
        </w:rPr>
        <w:t>p</w:t>
      </w:r>
      <w:r w:rsidR="0043143A">
        <w:rPr>
          <w:rFonts w:ascii="Arial" w:eastAsia="Times New Roman" w:hAnsi="Arial" w:cs="Arial"/>
          <w:w w:val="105"/>
          <w:shd w:val="clear" w:color="auto" w:fill="FEFFFF"/>
          <w:lang w:eastAsia="pl-PL"/>
        </w:rPr>
        <w:t>.</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35058647"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zawiera postanowienia niezgodne z art. 463 p.z.p.</w:t>
      </w:r>
      <w:r w:rsidR="0043143A">
        <w:rPr>
          <w:rFonts w:ascii="Arial" w:eastAsia="Times New Roman" w:hAnsi="Arial" w:cs="Arial"/>
          <w:shd w:val="clear" w:color="auto" w:fill="FEFFFF"/>
          <w:lang w:eastAsia="pl-PL"/>
        </w:rPr>
        <w:t>,</w:t>
      </w:r>
    </w:p>
    <w:p w14:paraId="1D99C1DF" w14:textId="77777777" w:rsidR="0043143A" w:rsidRDefault="00CD40FD" w:rsidP="00237EFA">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w:t>
      </w:r>
    </w:p>
    <w:p w14:paraId="36ED87BC" w14:textId="2FFD25A4" w:rsidR="00303049" w:rsidRPr="00237EFA" w:rsidRDefault="006D4B6D" w:rsidP="0043143A">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7D02FB35"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0932D3">
        <w:rPr>
          <w:rFonts w:ascii="Arial" w:eastAsia="Times New Roman" w:hAnsi="Arial" w:cs="Arial"/>
          <w:w w:val="105"/>
          <w:shd w:val="clear" w:color="auto" w:fill="FEFFFF"/>
          <w:lang w:eastAsia="pl-PL"/>
        </w:rPr>
        <w:t xml:space="preserve"> 13</w:t>
      </w:r>
      <w:r w:rsidR="00C44EC9" w:rsidRPr="00E954F6">
        <w:rPr>
          <w:rFonts w:ascii="Arial" w:eastAsia="Times New Roman" w:hAnsi="Arial" w:cs="Arial"/>
          <w:w w:val="105"/>
          <w:shd w:val="clear" w:color="auto" w:fill="FEFFFF"/>
          <w:lang w:eastAsia="pl-PL"/>
        </w:rPr>
        <w:t xml:space="preserve"> ust. 1 pkt</w:t>
      </w:r>
      <w:r w:rsidR="000843FB">
        <w:rPr>
          <w:rFonts w:ascii="Arial" w:eastAsia="Times New Roman" w:hAnsi="Arial" w:cs="Arial"/>
          <w:w w:val="105"/>
          <w:shd w:val="clear" w:color="auto" w:fill="FEFFFF"/>
          <w:lang w:eastAsia="pl-PL"/>
        </w:rPr>
        <w:t>.</w:t>
      </w:r>
      <w:r w:rsidR="00C44EC9" w:rsidRPr="00E954F6">
        <w:rPr>
          <w:rFonts w:ascii="Arial" w:eastAsia="Times New Roman" w:hAnsi="Arial" w:cs="Arial"/>
          <w:w w:val="105"/>
          <w:shd w:val="clear" w:color="auto" w:fill="FEFFFF"/>
          <w:lang w:eastAsia="pl-PL"/>
        </w:rPr>
        <w:t xml:space="preserve">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k.p. (załącznik nr 3 do umowy). </w:t>
      </w:r>
    </w:p>
    <w:p w14:paraId="50659FA3" w14:textId="50B93C63"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w:t>
      </w:r>
      <w:r w:rsidR="001A7E66">
        <w:rPr>
          <w:rFonts w:ascii="Arial" w:eastAsia="Times New Roman" w:hAnsi="Arial" w:cs="Arial"/>
          <w:lang w:eastAsia="pl-PL"/>
        </w:rPr>
        <w:t xml:space="preserve">w całości lub w części </w:t>
      </w:r>
      <w:r w:rsidRPr="00E954F6">
        <w:rPr>
          <w:rFonts w:ascii="Arial" w:eastAsia="Times New Roman" w:hAnsi="Arial" w:cs="Arial"/>
          <w:lang w:eastAsia="pl-PL"/>
        </w:rPr>
        <w:t>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0D512F3F" w14:textId="2D7316D1" w:rsidR="00893EA9" w:rsidRPr="00893EA9" w:rsidRDefault="00893EA9" w:rsidP="00893EA9">
      <w:pPr>
        <w:spacing w:after="0" w:line="240" w:lineRule="auto"/>
        <w:ind w:left="4248"/>
        <w:jc w:val="both"/>
        <w:rPr>
          <w:rFonts w:ascii="Arial" w:hAnsi="Arial" w:cs="Arial"/>
          <w:b/>
        </w:rPr>
      </w:pPr>
      <w:r w:rsidRPr="00893EA9">
        <w:rPr>
          <w:rFonts w:ascii="Arial" w:hAnsi="Arial" w:cs="Arial"/>
          <w:b/>
        </w:rPr>
        <w:t>§</w:t>
      </w:r>
      <w:r>
        <w:rPr>
          <w:rFonts w:ascii="Arial" w:hAnsi="Arial" w:cs="Arial"/>
          <w:b/>
        </w:rPr>
        <w:t xml:space="preserve"> </w:t>
      </w:r>
      <w:r w:rsidRPr="00893EA9">
        <w:rPr>
          <w:rFonts w:ascii="Arial" w:hAnsi="Arial" w:cs="Arial"/>
          <w:b/>
        </w:rPr>
        <w:t>3</w:t>
      </w:r>
      <w:r>
        <w:rPr>
          <w:rFonts w:ascii="Arial" w:hAnsi="Arial" w:cs="Arial"/>
          <w:b/>
        </w:rPr>
        <w:t>.</w:t>
      </w:r>
    </w:p>
    <w:p w14:paraId="7E8E2F44" w14:textId="78FE5D72"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Wykonawca zobowiązuje się wykonać prace projektowe będące przedmiotem niniejszej umowy zgodnie z wszelkimi wymogami wskazanymi w SIWZ oraz zasadami współczesnej wiedzy technicznej i obowiązującymi przepisami i normami.</w:t>
      </w:r>
    </w:p>
    <w:p w14:paraId="2FB84A6D" w14:textId="0975E5CF"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Wykonawca zobowiązuje się w trakcie opracowywania dokumentacji projektowej do dokonania niezbędnych uzgodnień z Zamawiającym.</w:t>
      </w:r>
    </w:p>
    <w:p w14:paraId="4C0C01DA" w14:textId="0AFDE063"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03AFE243" w14:textId="4895F38E"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 xml:space="preserve">Wraz z podpisaniem protokołu odbioru, o którym mowa w ust. 9 z zastrzeżeniem ust. 4 pkt b) Wykonawca przenosi na Zamawiającego bezwarunkowo, bezterminowo, na terytorium RP i poza jego granicami całość autorskich praw majątkowych do utworów </w:t>
      </w:r>
      <w:r w:rsidRPr="00893EA9">
        <w:rPr>
          <w:rFonts w:ascii="Arial" w:hAnsi="Arial" w:cs="Arial"/>
          <w:sz w:val="22"/>
          <w:szCs w:val="22"/>
        </w:rPr>
        <w:lastRenderedPageBreak/>
        <w:t>wykonanych w wyniku realizacji Umowy w zakresie wszystkich znanych w chwili podpisywania niniejszej umowy pól eksploatacji, a w szczególności w zakresie pól eksploatacji określonych w art. 50 ustawy o prawie autorskim i prawach pokrewnych, prawa zależne oraz własność nośników na których zostały utrwalone utwory, co ma umożliwić Zamawiającemu w szczególności:</w:t>
      </w:r>
    </w:p>
    <w:p w14:paraId="0D87E48F" w14:textId="3BAD7444" w:rsidR="00893EA9" w:rsidRPr="00893EA9" w:rsidRDefault="00893EA9" w:rsidP="00893EA9">
      <w:pPr>
        <w:pStyle w:val="Tekstpodstawowy3"/>
        <w:numPr>
          <w:ilvl w:val="1"/>
          <w:numId w:val="34"/>
        </w:numPr>
        <w:ind w:left="993" w:hanging="284"/>
        <w:rPr>
          <w:rFonts w:ascii="Arial" w:hAnsi="Arial" w:cs="Arial"/>
          <w:sz w:val="22"/>
          <w:szCs w:val="22"/>
        </w:rPr>
      </w:pPr>
      <w:r w:rsidRPr="00893EA9">
        <w:rPr>
          <w:rFonts w:ascii="Arial" w:hAnsi="Arial" w:cs="Arial"/>
          <w:sz w:val="22"/>
          <w:szCs w:val="22"/>
        </w:rPr>
        <w:t>urzeczywistnienie projektu w wyniku realizacji przedmiotu objętego pracami projektowymi,</w:t>
      </w:r>
    </w:p>
    <w:p w14:paraId="3157E89D" w14:textId="4BC8F922" w:rsidR="00893EA9" w:rsidRPr="00893EA9" w:rsidRDefault="00893EA9" w:rsidP="00893EA9">
      <w:pPr>
        <w:pStyle w:val="Tekstpodstawowy3"/>
        <w:numPr>
          <w:ilvl w:val="1"/>
          <w:numId w:val="34"/>
        </w:numPr>
        <w:ind w:left="993" w:hanging="284"/>
        <w:rPr>
          <w:rFonts w:ascii="Arial" w:hAnsi="Arial" w:cs="Arial"/>
          <w:sz w:val="22"/>
          <w:szCs w:val="22"/>
        </w:rPr>
      </w:pPr>
      <w:r w:rsidRPr="00893EA9">
        <w:rPr>
          <w:rFonts w:ascii="Arial" w:hAnsi="Arial" w:cs="Arial"/>
          <w:sz w:val="22"/>
          <w:szCs w:val="22"/>
        </w:rPr>
        <w:t>powierzenie dokończenia prac projektowych rozpoczętych przez Wykonawcę innemu podmiotowi, jeżeli autor odmówi dokończenia prac lub dokończenie prac przez Wykonawcę nie będzie możliwe z przyczyn leżących po stronie Wykonawcy. W takim przypadku Wykonawca po zaistnieniu przesłanek zobowiązany jest przekazać niezwłocznie Zamawiającemu dotychczasowe efekty prac, a do tych z nich, które stanowią utwór zastosowanie znajdują zapisy umowy dotyczące przeniesienia autorskich praw majątkowych zależnych i praw własności nośników, co nastąpi z dniem przekazania Zamawiającemu nośników na których utrwalono te utwory.</w:t>
      </w:r>
    </w:p>
    <w:p w14:paraId="14839E63" w14:textId="780A634B" w:rsidR="00893EA9" w:rsidRPr="00893EA9" w:rsidRDefault="00893EA9" w:rsidP="00893EA9">
      <w:pPr>
        <w:pStyle w:val="Akapitzlist"/>
        <w:numPr>
          <w:ilvl w:val="0"/>
          <w:numId w:val="34"/>
        </w:numPr>
        <w:spacing w:after="0" w:line="240" w:lineRule="auto"/>
        <w:ind w:left="567" w:hanging="505"/>
        <w:jc w:val="both"/>
        <w:rPr>
          <w:rFonts w:ascii="Arial" w:hAnsi="Arial" w:cs="Arial"/>
        </w:rPr>
      </w:pPr>
      <w:r w:rsidRPr="00893EA9">
        <w:rPr>
          <w:rFonts w:ascii="Arial" w:hAnsi="Arial" w:cs="Arial"/>
        </w:rPr>
        <w:t>Wykonawca wyraża zgodę na dokonywanie przez Zamawiającego lub na jego zlecenie zmian, aktualizacji i uzupełnień projektu zgodnie z zaleceniami. Wszelkie prawa w tym zakresie (prawa do opracowań) przysługiwać będą Zamawiającemu. Wykonawca wyraża zgodę na korzystanie z opracowań i rozporządzanie prawami do opracowań przez Zamawiającego.</w:t>
      </w:r>
    </w:p>
    <w:p w14:paraId="185FFD28" w14:textId="662AA354" w:rsidR="00893EA9" w:rsidRPr="00893EA9" w:rsidRDefault="00893EA9" w:rsidP="00893EA9">
      <w:pPr>
        <w:pStyle w:val="Akapitzlist"/>
        <w:numPr>
          <w:ilvl w:val="0"/>
          <w:numId w:val="34"/>
        </w:numPr>
        <w:tabs>
          <w:tab w:val="left" w:pos="1134"/>
        </w:tabs>
        <w:spacing w:after="0" w:line="240" w:lineRule="auto"/>
        <w:ind w:left="567" w:hanging="505"/>
        <w:jc w:val="both"/>
        <w:rPr>
          <w:rFonts w:ascii="Arial" w:hAnsi="Arial" w:cs="Arial"/>
        </w:rPr>
      </w:pPr>
      <w:r w:rsidRPr="00893EA9">
        <w:rPr>
          <w:rFonts w:ascii="Arial" w:hAnsi="Arial" w:cs="Arial"/>
        </w:rPr>
        <w:t xml:space="preserve">Wykonawca udziela Zamawiającemu zezwolenia na wykonywanie zależnych praw autorskich do opracowań, o których stanowi ust. </w:t>
      </w:r>
      <w:r w:rsidR="00B161F1">
        <w:rPr>
          <w:rFonts w:ascii="Arial" w:hAnsi="Arial" w:cs="Arial"/>
        </w:rPr>
        <w:t>5</w:t>
      </w:r>
      <w:r w:rsidRPr="00893EA9">
        <w:rPr>
          <w:rFonts w:ascii="Arial" w:hAnsi="Arial" w:cs="Arial"/>
        </w:rPr>
        <w:t xml:space="preserve"> oraz przenosi na Zamawiającego wyłączne prawo zezwalania na wykonywanie zależnych praw autorskich.</w:t>
      </w:r>
    </w:p>
    <w:p w14:paraId="357F9C0F" w14:textId="255167ED"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Wykonawca zobowiązuje się przekazać Zamawiającemu dokumentację projektową wolną od wad fizycznych lub prawnych, jakichkolwiek roszczeń osób trzecich.</w:t>
      </w:r>
    </w:p>
    <w:p w14:paraId="7B92AB96" w14:textId="3F0CB29C"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Dokumentacja projektowa, stanowiąca przedmiot umowy, będzie wykonana:</w:t>
      </w:r>
    </w:p>
    <w:p w14:paraId="44CD85EA" w14:textId="652CD766"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 xml:space="preserve">projekt wykonawczy - 5 egzemplarzy + 1egzemplarz na nośniku cyfrowym </w:t>
      </w:r>
    </w:p>
    <w:p w14:paraId="1B97358E" w14:textId="04503DE6"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przedmiar robót - 3 egzemplarze + 1egzemplarz na nośniku cyfrowym</w:t>
      </w:r>
    </w:p>
    <w:p w14:paraId="12EE505F" w14:textId="15634BDE"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kosztorys inwestorski - 3 egzemplarze + 1egzemplarz na nośniku cyfrowym</w:t>
      </w:r>
    </w:p>
    <w:p w14:paraId="5B8E0070" w14:textId="1D6236AD"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specyfikacja techniczna wykonania i odbioru robót - 3 egzemplarze + 1 egzemplarz na nośniku cyfrowym</w:t>
      </w:r>
    </w:p>
    <w:p w14:paraId="71B39DCE" w14:textId="766C0B8D"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Przedmiot umowy w zakresie wykonania projektu (dokumentacji projektowej) uznaje się za przyjęty przez Zamawiającego, jeśli nie zgłosi on do niego żadnych uwag czy zastrzeżeń i podpisany zostanie przez obie strony protokół odbioru bez zastrzeżeń.</w:t>
      </w:r>
    </w:p>
    <w:p w14:paraId="12B9CEDE" w14:textId="15DDF9A8"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Podpisany protokół odbioru, o którym mowa w ust. 9, stanowi podstawę wystawienia przez Wykonawcę odpowiedniej faktury częściowej zgodnie z § 5.</w:t>
      </w:r>
    </w:p>
    <w:p w14:paraId="296A5F23" w14:textId="77777777" w:rsidR="00893EA9" w:rsidRDefault="00893EA9" w:rsidP="00CD40FD">
      <w:pPr>
        <w:spacing w:after="0" w:line="240" w:lineRule="auto"/>
        <w:jc w:val="center"/>
        <w:rPr>
          <w:rFonts w:ascii="Arial" w:eastAsia="Times New Roman" w:hAnsi="Arial" w:cs="Arial"/>
          <w:b/>
          <w:lang w:eastAsia="pl-PL"/>
        </w:rPr>
      </w:pPr>
    </w:p>
    <w:p w14:paraId="487B7F4F" w14:textId="6D336B9C" w:rsidR="00CD40FD" w:rsidRPr="00161E1B" w:rsidRDefault="00893EA9"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4</w:t>
      </w:r>
      <w:r w:rsidR="00161E1B">
        <w:rPr>
          <w:rFonts w:ascii="Arial" w:eastAsia="Times New Roman" w:hAnsi="Arial" w:cs="Arial"/>
          <w:b/>
          <w:lang w:eastAsia="pl-PL"/>
        </w:rPr>
        <w:t>.</w:t>
      </w:r>
    </w:p>
    <w:p w14:paraId="72E4F2F5" w14:textId="6D8D70BB"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w:t>
      </w:r>
      <w:r w:rsidR="00ED3FD3">
        <w:rPr>
          <w:rFonts w:ascii="Arial" w:eastAsia="Times New Roman" w:hAnsi="Arial" w:cs="Arial"/>
          <w:lang w:eastAsia="ar-SA"/>
        </w:rPr>
        <w:t>p.</w:t>
      </w:r>
      <w:r w:rsidRPr="00E954F6">
        <w:rPr>
          <w:rFonts w:ascii="Arial" w:eastAsia="Times New Roman" w:hAnsi="Arial" w:cs="Arial"/>
          <w:lang w:eastAsia="ar-SA"/>
        </w:rPr>
        <w:t>z</w:t>
      </w:r>
      <w:r w:rsidR="00ED3FD3">
        <w:rPr>
          <w:rFonts w:ascii="Arial" w:eastAsia="Times New Roman" w:hAnsi="Arial" w:cs="Arial"/>
          <w:lang w:eastAsia="ar-SA"/>
        </w:rPr>
        <w:t>.</w:t>
      </w:r>
      <w:r w:rsidRPr="00E954F6">
        <w:rPr>
          <w:rFonts w:ascii="Arial" w:eastAsia="Times New Roman" w:hAnsi="Arial" w:cs="Arial"/>
          <w:lang w:eastAsia="ar-SA"/>
        </w:rPr>
        <w:t>p</w:t>
      </w:r>
      <w:r w:rsidR="00ED3FD3">
        <w:rPr>
          <w:rFonts w:ascii="Arial" w:eastAsia="Times New Roman" w:hAnsi="Arial" w:cs="Arial"/>
          <w:lang w:eastAsia="ar-SA"/>
        </w:rPr>
        <w:t>.</w:t>
      </w:r>
      <w:r w:rsidRPr="00E954F6">
        <w:rPr>
          <w:rFonts w:ascii="Arial" w:eastAsia="Times New Roman" w:hAnsi="Arial" w:cs="Arial"/>
          <w:lang w:eastAsia="ar-SA"/>
        </w:rPr>
        <w:t xml:space="preserve">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w:t>
      </w:r>
      <w:r w:rsidR="00FE2DD6">
        <w:rPr>
          <w:rFonts w:ascii="Arial" w:eastAsia="Times New Roman" w:hAnsi="Arial" w:cs="Arial"/>
          <w:lang w:eastAsia="ar-SA"/>
        </w:rPr>
        <w:t>umowy</w:t>
      </w:r>
      <w:r w:rsidRPr="00E954F6">
        <w:rPr>
          <w:rFonts w:ascii="Arial" w:eastAsia="Times New Roman" w:hAnsi="Arial" w:cs="Arial"/>
          <w:lang w:eastAsia="ar-SA"/>
        </w:rPr>
        <w:t xml:space="preserve">, </w:t>
      </w:r>
      <w:r w:rsidR="00EA3B89" w:rsidRPr="00E954F6">
        <w:rPr>
          <w:rFonts w:ascii="Arial" w:eastAsia="Times New Roman" w:hAnsi="Arial" w:cs="Arial"/>
          <w:lang w:eastAsia="ar-SA"/>
        </w:rPr>
        <w:t xml:space="preserve">gdy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1 ustawy z dnia 26 czerwca 1974 r. – Kodeks pracy (t. j. Dz. U. z 2020 r. poz. 1320, z późn.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 xml:space="preserve">czynności objętych przedmiotem </w:t>
      </w:r>
      <w:r w:rsidR="00CB4978">
        <w:rPr>
          <w:rFonts w:ascii="Arial" w:eastAsia="Times New Roman" w:hAnsi="Arial" w:cs="Arial"/>
          <w:lang w:eastAsia="pl-PL"/>
        </w:rPr>
        <w:t>umowy</w:t>
      </w:r>
      <w:r w:rsidRPr="00E954F6">
        <w:rPr>
          <w:rFonts w:ascii="Arial" w:eastAsia="Times New Roman" w:hAnsi="Arial" w:cs="Arial"/>
          <w:lang w:eastAsia="pl-PL"/>
        </w:rPr>
        <w:t xml:space="preserve"> należących do zakresu obowiązków osób pełniących funkcje: kierownika budowy.</w:t>
      </w:r>
    </w:p>
    <w:p w14:paraId="5449A481" w14:textId="70A32381"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w:t>
      </w:r>
      <w:r w:rsidR="00E80EFB" w:rsidRPr="00E954F6">
        <w:rPr>
          <w:rFonts w:ascii="Arial" w:eastAsia="Times New Roman" w:hAnsi="Arial" w:cs="Arial"/>
          <w:shd w:val="clear" w:color="auto" w:fill="FEFFFF"/>
          <w:lang w:eastAsia="pl-PL"/>
        </w:rPr>
        <w:lastRenderedPageBreak/>
        <w:t>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w:t>
      </w:r>
      <w:r w:rsidR="00CB4978">
        <w:rPr>
          <w:rFonts w:ascii="Arial" w:eastAsia="Times New Roman" w:hAnsi="Arial" w:cs="Arial"/>
          <w:shd w:val="clear" w:color="auto" w:fill="FEFFFF"/>
          <w:lang w:eastAsia="pl-PL"/>
        </w:rPr>
        <w:t>umowy</w:t>
      </w:r>
      <w:r w:rsidR="00CB4978"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w:t>
      </w:r>
      <w:r w:rsidR="000932D3">
        <w:rPr>
          <w:rFonts w:ascii="Arial" w:eastAsia="Times New Roman" w:hAnsi="Arial" w:cs="Arial"/>
          <w:lang w:eastAsia="pl-PL"/>
        </w:rPr>
        <w:t xml:space="preserve"> § 13</w:t>
      </w:r>
      <w:r w:rsidRPr="00E954F6">
        <w:rPr>
          <w:rFonts w:ascii="Arial" w:eastAsia="Times New Roman" w:hAnsi="Arial" w:cs="Arial"/>
          <w:lang w:eastAsia="pl-PL"/>
        </w:rPr>
        <w:t xml:space="preserve"> ust. 1 pkt. 12) oraz może to stanowić podstawę odstąpienia od umowy </w:t>
      </w:r>
      <w:r w:rsidR="00CB4978">
        <w:rPr>
          <w:rFonts w:ascii="Arial" w:eastAsia="Times New Roman" w:hAnsi="Arial" w:cs="Arial"/>
          <w:lang w:eastAsia="pl-PL"/>
        </w:rPr>
        <w:t xml:space="preserve">lub jej części </w:t>
      </w:r>
      <w:r w:rsidRPr="00E954F6">
        <w:rPr>
          <w:rFonts w:ascii="Arial" w:eastAsia="Times New Roman" w:hAnsi="Arial" w:cs="Arial"/>
          <w:lang w:eastAsia="pl-PL"/>
        </w:rPr>
        <w:t>przez Zamawiającego bez dodatkowego wezwania.</w:t>
      </w:r>
    </w:p>
    <w:p w14:paraId="2838BA50" w14:textId="0A25E2C9"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w:t>
      </w:r>
      <w:r w:rsidR="000932D3">
        <w:rPr>
          <w:rFonts w:ascii="Arial" w:eastAsia="Times New Roman" w:hAnsi="Arial" w:cs="Arial"/>
          <w:lang w:eastAsia="pl-PL"/>
        </w:rPr>
        <w:t>tanie kara umowna zgodnie z § 13</w:t>
      </w:r>
      <w:r w:rsidRPr="00E954F6">
        <w:rPr>
          <w:rFonts w:ascii="Arial" w:eastAsia="Times New Roman" w:hAnsi="Arial" w:cs="Arial"/>
          <w:lang w:eastAsia="pl-PL"/>
        </w:rPr>
        <w:t xml:space="preserve">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34B424F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 xml:space="preserve">pisemnego poinformowania Zamawiającego o każdorazowej zmianie osoby wykonującej prace objęte przedmiotem </w:t>
      </w:r>
      <w:r w:rsidR="00CB4978">
        <w:rPr>
          <w:rFonts w:ascii="Arial" w:eastAsia="Times New Roman" w:hAnsi="Arial" w:cs="Arial"/>
          <w:lang w:eastAsia="pl-PL"/>
        </w:rPr>
        <w:t>umowy</w:t>
      </w:r>
      <w:r w:rsidRPr="00E954F6">
        <w:rPr>
          <w:rFonts w:ascii="Arial" w:eastAsia="Times New Roman" w:hAnsi="Arial" w:cs="Arial"/>
          <w:lang w:eastAsia="pl-PL"/>
        </w:rPr>
        <w:t>, najpóźniej w momencie podjęcia pracy na terenie budowy przez tę osobę. Oświadczenie to powinno spełniać wymogi wskazane w ust. 2. W przeciwnym wypadku naliczona zostanie kara umowna zgodnie z § 1</w:t>
      </w:r>
      <w:r w:rsidR="00FE6E8A">
        <w:rPr>
          <w:rFonts w:ascii="Arial" w:eastAsia="Times New Roman" w:hAnsi="Arial" w:cs="Arial"/>
          <w:lang w:eastAsia="pl-PL"/>
        </w:rPr>
        <w:t>3</w:t>
      </w:r>
      <w:r w:rsidRPr="00E954F6">
        <w:rPr>
          <w:rFonts w:ascii="Arial" w:eastAsia="Times New Roman" w:hAnsi="Arial" w:cs="Arial"/>
          <w:lang w:eastAsia="pl-PL"/>
        </w:rPr>
        <w:t xml:space="preserve">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01C857C5" w:rsidR="00CD40FD" w:rsidRPr="00F6566D" w:rsidRDefault="00893EA9"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5</w:t>
      </w:r>
      <w:r w:rsidR="00F6566D" w:rsidRPr="00F6566D">
        <w:rPr>
          <w:rFonts w:ascii="Arial" w:eastAsia="Times New Roman" w:hAnsi="Arial" w:cs="Arial"/>
          <w:b/>
          <w:lang w:eastAsia="pl-PL"/>
        </w:rPr>
        <w:t>.</w:t>
      </w:r>
    </w:p>
    <w:p w14:paraId="76031A78" w14:textId="150CF00F" w:rsidR="00CD40FD" w:rsidRPr="00BA6F60"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Protokólarne przekazanie terenu budowy nastąpi nie później niż w ciągu 7 dni od daty </w:t>
      </w:r>
      <w:r w:rsidR="008640D4">
        <w:rPr>
          <w:rFonts w:ascii="Arial" w:eastAsia="Times New Roman" w:hAnsi="Arial" w:cs="Arial"/>
          <w:lang w:eastAsia="pl-PL"/>
        </w:rPr>
        <w:t xml:space="preserve"> wydania </w:t>
      </w:r>
      <w:r w:rsidR="0039536D" w:rsidRPr="00BA6F60">
        <w:rPr>
          <w:rFonts w:ascii="Arial" w:hAnsi="Arial" w:cs="Arial"/>
        </w:rPr>
        <w:t>zgody/ zaświadczenia Wydziału Architektury i Urbanistyki Urzędu Miasta Poznań</w:t>
      </w:r>
      <w:r w:rsidR="001232B7" w:rsidRPr="00BA6F60">
        <w:rPr>
          <w:rFonts w:ascii="Arial" w:hAnsi="Arial" w:cs="Arial"/>
        </w:rPr>
        <w:t xml:space="preserve">, w sprawie </w:t>
      </w:r>
      <w:r w:rsidR="00CE12F5" w:rsidRPr="00BA6F60">
        <w:rPr>
          <w:rFonts w:ascii="Arial" w:hAnsi="Arial" w:cs="Arial"/>
        </w:rPr>
        <w:t>skutecznego dokonania zgłoszenia lub uzyskania informacji o zwolnieniu z konieczności uzyskania zgłoszenia lub uzyskania</w:t>
      </w:r>
      <w:bookmarkStart w:id="1" w:name="_GoBack"/>
      <w:bookmarkEnd w:id="1"/>
      <w:r w:rsidR="00CE12F5" w:rsidRPr="00BA6F60">
        <w:rPr>
          <w:rFonts w:ascii="Arial" w:hAnsi="Arial" w:cs="Arial"/>
        </w:rPr>
        <w:t xml:space="preserve"> decyzji pozwolenia na budowę</w:t>
      </w:r>
      <w:r w:rsidRPr="00BA6F60">
        <w:rPr>
          <w:rFonts w:ascii="Arial" w:eastAsia="Times New Roman" w:hAnsi="Arial" w:cs="Arial"/>
          <w:lang w:eastAsia="pl-PL"/>
        </w:rPr>
        <w:t>.</w:t>
      </w:r>
    </w:p>
    <w:p w14:paraId="701B548B" w14:textId="49FDEDF0"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00237EFA">
        <w:rPr>
          <w:rFonts w:ascii="Arial" w:eastAsia="Times New Roman" w:hAnsi="Arial" w:cs="Arial"/>
          <w:b/>
          <w:i/>
          <w:lang w:eastAsia="pl-PL"/>
        </w:rPr>
        <w:t xml:space="preserve">……………………….. </w:t>
      </w:r>
      <w:r w:rsidRPr="00E954F6">
        <w:rPr>
          <w:rFonts w:ascii="Arial" w:eastAsia="Times New Roman" w:hAnsi="Arial" w:cs="Arial"/>
          <w:b/>
          <w:i/>
          <w:szCs w:val="24"/>
          <w:lang w:eastAsia="pl-PL"/>
        </w:rPr>
        <w:t>.</w:t>
      </w:r>
    </w:p>
    <w:p w14:paraId="63874883" w14:textId="2AB9729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5693AF55"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Harmonogram </w:t>
      </w:r>
      <w:r w:rsidR="003A06A5">
        <w:rPr>
          <w:rFonts w:ascii="Arial" w:eastAsia="Times New Roman" w:hAnsi="Arial" w:cs="Arial"/>
          <w:lang w:eastAsia="pl-PL"/>
        </w:rPr>
        <w:t xml:space="preserve">rzeczowo-finansowy </w:t>
      </w:r>
      <w:r w:rsidRPr="00E954F6">
        <w:rPr>
          <w:rFonts w:ascii="Arial" w:eastAsia="Times New Roman" w:hAnsi="Arial" w:cs="Arial"/>
          <w:lang w:eastAsia="pl-PL"/>
        </w:rPr>
        <w:t xml:space="preserve">może ulec odpowiedniej zmianie </w:t>
      </w:r>
      <w:r w:rsidR="00893EA9">
        <w:rPr>
          <w:rFonts w:ascii="Arial" w:eastAsia="Times New Roman" w:hAnsi="Arial" w:cs="Arial"/>
          <w:lang w:eastAsia="pl-PL"/>
        </w:rPr>
        <w:t>w przypadku, o którym mowa w § 5</w:t>
      </w:r>
      <w:r w:rsidRPr="00E954F6">
        <w:rPr>
          <w:rFonts w:ascii="Arial" w:eastAsia="Times New Roman" w:hAnsi="Arial" w:cs="Arial"/>
          <w:lang w:eastAsia="pl-PL"/>
        </w:rPr>
        <w:t xml:space="preserve"> ust. 3</w:t>
      </w:r>
      <w:r w:rsidR="00237EFA">
        <w:rPr>
          <w:rFonts w:ascii="Arial" w:eastAsia="Times New Roman" w:hAnsi="Arial" w:cs="Arial"/>
          <w:lang w:eastAsia="pl-PL"/>
        </w:rPr>
        <w:t>.</w:t>
      </w:r>
    </w:p>
    <w:p w14:paraId="2A898D31" w14:textId="03ACC8CF"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 xml:space="preserve">Kosztorys szczegółowy sporządzony przez Wykonawcę na podstawie </w:t>
      </w:r>
      <w:r w:rsidR="003A06A5">
        <w:rPr>
          <w:rFonts w:ascii="Arial" w:eastAsia="Times New Roman" w:hAnsi="Arial" w:cs="Arial"/>
          <w:lang w:eastAsia="pl-PL"/>
        </w:rPr>
        <w:t>SWZ</w:t>
      </w:r>
      <w:r w:rsidRPr="00E954F6">
        <w:rPr>
          <w:rFonts w:ascii="Arial" w:eastAsia="Times New Roman" w:hAnsi="Arial" w:cs="Arial"/>
          <w:lang w:eastAsia="pl-PL"/>
        </w:rPr>
        <w:t xml:space="preserve">, wszystkich robót ujętych w przedmiarach robót, dokumentacji projektowej, specyfikacji technicznej wykonania i odbioru robót budowlanych oraz  założeń zawartych w </w:t>
      </w:r>
      <w:r w:rsidR="003A06A5">
        <w:rPr>
          <w:rFonts w:ascii="Arial" w:eastAsia="Times New Roman" w:hAnsi="Arial" w:cs="Arial"/>
          <w:lang w:eastAsia="pl-PL"/>
        </w:rPr>
        <w:t>SWZ</w:t>
      </w:r>
      <w:r w:rsidR="003A06A5" w:rsidRPr="00E954F6">
        <w:rPr>
          <w:rFonts w:ascii="Arial" w:eastAsia="Times New Roman" w:hAnsi="Arial" w:cs="Arial"/>
          <w:lang w:eastAsia="pl-PL"/>
        </w:rPr>
        <w:t xml:space="preserve"> </w:t>
      </w:r>
      <w:r w:rsidRPr="00E954F6">
        <w:rPr>
          <w:rFonts w:ascii="Arial" w:eastAsia="Times New Roman" w:hAnsi="Arial" w:cs="Arial"/>
          <w:lang w:eastAsia="pl-PL"/>
        </w:rPr>
        <w:t>wpływających na cenę oraz z uwzględnieniem odpowiedzi na pytania, musi zawierać:</w:t>
      </w:r>
    </w:p>
    <w:p w14:paraId="79FA5655"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237EFA">
        <w:rPr>
          <w:rFonts w:ascii="Arial" w:eastAsia="Times New Roman" w:hAnsi="Arial" w:cs="Arial"/>
          <w:sz w:val="20"/>
          <w:lang w:eastAsia="pl-PL"/>
        </w:rPr>
        <w:t>-</w:t>
      </w: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462396EF"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w:t>
      </w:r>
      <w:r w:rsidR="00893EA9">
        <w:rPr>
          <w:rFonts w:ascii="Arial" w:eastAsia="Times New Roman" w:hAnsi="Arial" w:cs="Arial"/>
          <w:bCs/>
          <w:iCs/>
          <w:lang w:eastAsia="pl-PL"/>
        </w:rPr>
        <w:t>nagrodzenia, o którym mowa w § 6</w:t>
      </w:r>
      <w:r w:rsidRPr="00E954F6">
        <w:rPr>
          <w:rFonts w:ascii="Arial" w:eastAsia="Times New Roman" w:hAnsi="Arial" w:cs="Arial"/>
          <w:bCs/>
          <w:iCs/>
          <w:lang w:eastAsia="pl-PL"/>
        </w:rPr>
        <w:t xml:space="preserve"> umowy będzie rozliczana kosztorysowo i nie stanowi podstawy do zmiany przez Wykonawcę ryczałtowego charakteru wynagrodzenia za wykonanie przedmiotu umowy.</w:t>
      </w:r>
    </w:p>
    <w:p w14:paraId="066063E3" w14:textId="158FC47B"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t>
      </w:r>
      <w:r w:rsidR="00893EA9">
        <w:rPr>
          <w:rFonts w:ascii="Arial" w:eastAsia="Times New Roman" w:hAnsi="Arial" w:cs="Arial"/>
          <w:lang w:eastAsia="pl-PL"/>
        </w:rPr>
        <w:t>w odbioru, o których mowa w § 12</w:t>
      </w:r>
      <w:r w:rsidRPr="00E954F6">
        <w:rPr>
          <w:rFonts w:ascii="Arial" w:eastAsia="Times New Roman" w:hAnsi="Arial" w:cs="Arial"/>
          <w:lang w:eastAsia="pl-PL"/>
        </w:rPr>
        <w:t xml:space="preserve">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68A29D00" w:rsidR="00CD40FD" w:rsidRPr="00F6566D" w:rsidRDefault="00893EA9"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6</w:t>
      </w:r>
      <w:r w:rsidR="00F6566D" w:rsidRPr="00F6566D">
        <w:rPr>
          <w:rFonts w:ascii="Arial" w:eastAsia="Times New Roman" w:hAnsi="Arial" w:cs="Arial"/>
          <w:b/>
          <w:lang w:eastAsia="pl-PL"/>
        </w:rPr>
        <w:t>.</w:t>
      </w:r>
    </w:p>
    <w:p w14:paraId="0F81A163" w14:textId="77777777" w:rsidR="003A06A5"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Wartość przedmiotu umowy (wynagrodzenie umowne) ustala się ryczałtowo według wyniku przetargu na kwotę </w:t>
      </w:r>
    </w:p>
    <w:p w14:paraId="03B37102" w14:textId="7B18FCD9" w:rsidR="00CD40FD" w:rsidRPr="00E954F6" w:rsidRDefault="00CD40FD" w:rsidP="003A06A5">
      <w:pPr>
        <w:spacing w:after="0" w:line="240" w:lineRule="auto"/>
        <w:ind w:left="567"/>
        <w:jc w:val="both"/>
        <w:rPr>
          <w:rFonts w:ascii="Arial" w:eastAsia="Times New Roman" w:hAnsi="Arial" w:cs="Arial"/>
          <w:lang w:eastAsia="pl-PL"/>
        </w:rPr>
      </w:pP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237EFA">
      <w:pPr>
        <w:tabs>
          <w:tab w:val="left" w:pos="851"/>
        </w:tabs>
        <w:spacing w:after="0" w:line="240" w:lineRule="auto"/>
        <w:ind w:left="567"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2A36C3D4"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w:t>
      </w:r>
      <w:r w:rsidR="00B25C1A">
        <w:rPr>
          <w:rFonts w:ascii="Arial" w:eastAsia="Times New Roman" w:hAnsi="Arial" w:cs="Arial"/>
          <w:lang w:eastAsia="pl-PL"/>
        </w:rPr>
        <w:t xml:space="preserve">3 i </w:t>
      </w:r>
      <w:r w:rsidRPr="00E954F6">
        <w:rPr>
          <w:rFonts w:ascii="Arial" w:eastAsia="Times New Roman" w:hAnsi="Arial" w:cs="Arial"/>
          <w:lang w:eastAsia="pl-PL"/>
        </w:rPr>
        <w:t xml:space="preserve">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F25A5CF"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późn. zm.) Wykonawca może złożyć ustrukturyzowaną fakturę elektroniczną za pośrednictwem platformy </w:t>
      </w:r>
      <w:hyperlink r:id="rId8"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w:t>
      </w:r>
      <w:r w:rsidR="00FE6E8A">
        <w:rPr>
          <w:rFonts w:ascii="Arial" w:eastAsia="Times New Roman" w:hAnsi="Arial" w:cs="Arial"/>
          <w:lang w:eastAsia="x-none"/>
        </w:rPr>
        <w:t>2</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0B232DC2" w14:textId="18C7FE5C"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w:t>
      </w:r>
      <w:r w:rsidR="00FB14BC">
        <w:rPr>
          <w:rFonts w:ascii="Arial" w:eastAsia="Times New Roman" w:hAnsi="Arial" w:cs="Arial"/>
          <w:lang w:eastAsia="pl-PL"/>
        </w:rPr>
        <w:t xml:space="preserve">do </w:t>
      </w:r>
      <w:r w:rsidRPr="00E954F6">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5F9F2A7D" w14:textId="4B75DEF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16A065C6"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oświadcza, że nie będzie zgłaszał żadnych roszczeń z tytułu niedoszacowania </w:t>
      </w:r>
      <w:r w:rsidR="00FB14BC">
        <w:rPr>
          <w:rFonts w:ascii="Arial" w:eastAsia="Times New Roman" w:hAnsi="Arial" w:cs="Arial"/>
          <w:lang w:eastAsia="pl-PL"/>
        </w:rPr>
        <w:t>wynagrodzenia</w:t>
      </w:r>
      <w:r w:rsidR="00FB14BC" w:rsidRPr="00E954F6">
        <w:rPr>
          <w:rFonts w:ascii="Arial" w:eastAsia="Times New Roman" w:hAnsi="Arial" w:cs="Arial"/>
          <w:lang w:eastAsia="pl-PL"/>
        </w:rPr>
        <w:t xml:space="preserve"> </w:t>
      </w:r>
      <w:r w:rsidRPr="00E954F6">
        <w:rPr>
          <w:rFonts w:ascii="Arial" w:eastAsia="Times New Roman" w:hAnsi="Arial" w:cs="Arial"/>
          <w:lang w:eastAsia="pl-PL"/>
        </w:rPr>
        <w:t>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021DAFB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FB14BC">
        <w:rPr>
          <w:rFonts w:ascii="Arial" w:eastAsia="Times New Roman" w:hAnsi="Arial" w:cs="Arial"/>
          <w:lang w:eastAsia="pl-PL"/>
        </w:rPr>
        <w:t xml:space="preserve">szczegółowy </w:t>
      </w:r>
      <w:r w:rsidRPr="00E954F6">
        <w:rPr>
          <w:rFonts w:ascii="Arial" w:eastAsia="Times New Roman" w:hAnsi="Arial" w:cs="Arial"/>
          <w:lang w:eastAsia="pl-PL"/>
        </w:rPr>
        <w:t>Wykonawcy, stanowiący załącznik nr 4 do niniejszej umowy, o ile Zamawiający zdecyduje o dokonaniu odbioru.</w:t>
      </w:r>
    </w:p>
    <w:p w14:paraId="737BB5AA" w14:textId="226D15BA"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r w:rsidR="00FB14BC">
        <w:rPr>
          <w:rFonts w:ascii="Arial" w:eastAsia="Times New Roman" w:hAnsi="Arial" w:cs="Arial"/>
          <w:lang w:eastAsia="pl-PL"/>
        </w:rPr>
        <w:t>p.</w:t>
      </w:r>
      <w:r w:rsidRPr="00E954F6">
        <w:rPr>
          <w:rFonts w:ascii="Arial" w:eastAsia="Times New Roman" w:hAnsi="Arial" w:cs="Arial"/>
          <w:lang w:eastAsia="pl-PL"/>
        </w:rPr>
        <w:t>z</w:t>
      </w:r>
      <w:r w:rsidR="00FB14BC">
        <w:rPr>
          <w:rFonts w:ascii="Arial" w:eastAsia="Times New Roman" w:hAnsi="Arial" w:cs="Arial"/>
          <w:lang w:eastAsia="pl-PL"/>
        </w:rPr>
        <w:t>.</w:t>
      </w:r>
      <w:r w:rsidRPr="00E954F6">
        <w:rPr>
          <w:rFonts w:ascii="Arial" w:eastAsia="Times New Roman" w:hAnsi="Arial" w:cs="Arial"/>
          <w:lang w:eastAsia="pl-PL"/>
        </w:rPr>
        <w:t>p</w:t>
      </w:r>
      <w:r w:rsidR="00FB14BC">
        <w:rPr>
          <w:rFonts w:ascii="Arial" w:eastAsia="Times New Roman" w:hAnsi="Arial" w:cs="Arial"/>
          <w:lang w:eastAsia="pl-PL"/>
        </w:rPr>
        <w:t>.</w:t>
      </w:r>
      <w:r w:rsidRPr="00E954F6">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0DB102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w:t>
      </w:r>
      <w:r w:rsidR="00FB14BC">
        <w:rPr>
          <w:rFonts w:ascii="Arial" w:eastAsia="Times New Roman" w:hAnsi="Arial" w:cs="Arial"/>
          <w:lang w:eastAsia="pl-PL"/>
        </w:rPr>
        <w:t xml:space="preserve"> szczegółowym</w:t>
      </w:r>
      <w:r w:rsidR="00FE6E8A">
        <w:rPr>
          <w:rFonts w:ascii="Arial" w:eastAsia="Times New Roman" w:hAnsi="Arial" w:cs="Arial"/>
          <w:lang w:eastAsia="pl-PL"/>
        </w:rPr>
        <w:t>, o którym mowa w § 5</w:t>
      </w:r>
      <w:r w:rsidRPr="00E954F6">
        <w:rPr>
          <w:rFonts w:ascii="Arial" w:eastAsia="Times New Roman" w:hAnsi="Arial" w:cs="Arial"/>
          <w:lang w:eastAsia="pl-PL"/>
        </w:rPr>
        <w:t xml:space="preserve"> ust 6.</w:t>
      </w:r>
    </w:p>
    <w:p w14:paraId="38097687" w14:textId="07001A75"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w:t>
      </w:r>
      <w:r w:rsidR="00FE6E8A">
        <w:rPr>
          <w:rFonts w:ascii="Arial" w:eastAsia="Times New Roman" w:hAnsi="Arial" w:cs="Arial"/>
          <w:lang w:eastAsia="pl-PL"/>
        </w:rPr>
        <w:t>6</w:t>
      </w:r>
      <w:r w:rsidRPr="00E954F6">
        <w:rPr>
          <w:rFonts w:ascii="Arial" w:eastAsia="Times New Roman" w:hAnsi="Arial" w:cs="Arial"/>
          <w:lang w:eastAsia="pl-PL"/>
        </w:rPr>
        <w:t xml:space="preserve"> ust 1 niniejszej umowy (zgodnie z art. 632 kc).</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1BAC5101"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7</w:t>
      </w:r>
      <w:r w:rsidR="00F6566D" w:rsidRPr="00F6566D">
        <w:rPr>
          <w:rFonts w:ascii="Arial" w:eastAsia="Times New Roman" w:hAnsi="Arial" w:cs="Arial"/>
          <w:b/>
          <w:lang w:eastAsia="pl-PL"/>
        </w:rPr>
        <w:t>.</w:t>
      </w:r>
    </w:p>
    <w:p w14:paraId="20B53C7E" w14:textId="4DE74E4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przedmiotem odbioru końcowego będzie przedmiot </w:t>
      </w:r>
      <w:r w:rsidR="00FB14BC">
        <w:rPr>
          <w:rFonts w:ascii="Arial" w:eastAsia="Times New Roman" w:hAnsi="Arial" w:cs="Arial"/>
          <w:lang w:eastAsia="pl-PL"/>
        </w:rPr>
        <w:t>u</w:t>
      </w:r>
      <w:r w:rsidRPr="00E954F6">
        <w:rPr>
          <w:rFonts w:ascii="Arial" w:eastAsia="Times New Roman" w:hAnsi="Arial" w:cs="Arial"/>
          <w:lang w:eastAsia="pl-PL"/>
        </w:rPr>
        <w:t>mowy.</w:t>
      </w:r>
    </w:p>
    <w:p w14:paraId="63DE667E" w14:textId="3DB294C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Przedmiotem odbiorów częściowych będą zakresy robót określone w </w:t>
      </w:r>
      <w:r w:rsidR="00B50DFE">
        <w:rPr>
          <w:rFonts w:ascii="Arial" w:eastAsia="Times New Roman" w:hAnsi="Arial" w:cs="Arial"/>
          <w:lang w:eastAsia="pl-PL"/>
        </w:rPr>
        <w:t xml:space="preserve">harmonogramie rzeczowo-finansowym stanowiącym </w:t>
      </w:r>
      <w:r w:rsidRPr="00E954F6">
        <w:rPr>
          <w:rFonts w:ascii="Arial" w:eastAsia="Times New Roman" w:hAnsi="Arial" w:cs="Arial"/>
          <w:lang w:eastAsia="pl-PL"/>
        </w:rPr>
        <w:t>załącznik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0B2398AD"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8</w:t>
      </w:r>
      <w:r w:rsidR="00F6566D" w:rsidRPr="00F6566D">
        <w:rPr>
          <w:rFonts w:ascii="Arial" w:eastAsia="Times New Roman" w:hAnsi="Arial" w:cs="Arial"/>
          <w:b/>
          <w:lang w:eastAsia="pl-PL"/>
        </w:rPr>
        <w:t>.</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49446CD"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może </w:t>
      </w:r>
      <w:r w:rsidR="00B9764A">
        <w:rPr>
          <w:rFonts w:ascii="Arial" w:eastAsia="Times New Roman" w:hAnsi="Arial" w:cs="Arial"/>
          <w:lang w:eastAsia="pl-PL"/>
        </w:rPr>
        <w:t>odstąpić od</w:t>
      </w:r>
      <w:r w:rsidR="00B9764A" w:rsidRPr="00E954F6">
        <w:rPr>
          <w:rFonts w:ascii="Arial" w:eastAsia="Times New Roman" w:hAnsi="Arial" w:cs="Arial"/>
          <w:lang w:eastAsia="pl-PL"/>
        </w:rPr>
        <w:t xml:space="preserve"> </w:t>
      </w:r>
      <w:r w:rsidRPr="00E954F6">
        <w:rPr>
          <w:rFonts w:ascii="Arial" w:eastAsia="Times New Roman" w:hAnsi="Arial" w:cs="Arial"/>
          <w:lang w:eastAsia="pl-PL"/>
        </w:rPr>
        <w:t>umow</w:t>
      </w:r>
      <w:r w:rsidR="00B9764A">
        <w:rPr>
          <w:rFonts w:ascii="Arial" w:eastAsia="Times New Roman" w:hAnsi="Arial" w:cs="Arial"/>
          <w:lang w:eastAsia="pl-PL"/>
        </w:rPr>
        <w:t>y</w:t>
      </w:r>
      <w:r w:rsidRPr="00E954F6">
        <w:rPr>
          <w:rFonts w:ascii="Arial" w:eastAsia="Times New Roman" w:hAnsi="Arial" w:cs="Arial"/>
          <w:lang w:eastAsia="pl-PL"/>
        </w:rPr>
        <w:t>,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5913C0AF" w:rsidR="00CD40FD" w:rsidRPr="00E954F6" w:rsidRDefault="00CD40FD" w:rsidP="00612C87">
      <w:pPr>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7C074670"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 xml:space="preserve">3 (trzech) miesięcy liczonych od terminu wykonania przedmiotu umowy określonego w § </w:t>
      </w:r>
      <w:r w:rsidR="00FE6E8A">
        <w:rPr>
          <w:rFonts w:ascii="Arial" w:eastAsia="Times New Roman" w:hAnsi="Arial" w:cs="Arial"/>
          <w:lang w:eastAsia="pl-PL"/>
        </w:rPr>
        <w:t>5</w:t>
      </w:r>
      <w:r w:rsidRPr="00E954F6">
        <w:rPr>
          <w:rFonts w:ascii="Arial" w:eastAsia="Times New Roman" w:hAnsi="Arial" w:cs="Arial"/>
          <w:lang w:eastAsia="pl-PL"/>
        </w:rPr>
        <w:t xml:space="preserve">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69281403"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lastRenderedPageBreak/>
        <w:t xml:space="preserve">suma kar umownych naliczonych Wykonawcy przekroczy 40% wynagrodzenia Wykonawcy, o którym mowa w § </w:t>
      </w:r>
      <w:r w:rsidR="00FE6E8A">
        <w:rPr>
          <w:rFonts w:ascii="Arial" w:eastAsia="Times New Roman" w:hAnsi="Arial" w:cs="Arial"/>
          <w:lang w:eastAsia="pl-PL"/>
        </w:rPr>
        <w:t>6</w:t>
      </w:r>
      <w:r w:rsidRPr="00E954F6">
        <w:rPr>
          <w:rFonts w:ascii="Arial" w:eastAsia="Times New Roman" w:hAnsi="Arial" w:cs="Arial"/>
          <w:lang w:eastAsia="pl-PL"/>
        </w:rPr>
        <w:t xml:space="preserve"> ust. 1 Umowy;</w:t>
      </w:r>
    </w:p>
    <w:p w14:paraId="052FC527" w14:textId="776D13A4" w:rsidR="00EE5786"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dopuszczenia do wykonywania czynności w ramach realizacji przedmiotu </w:t>
      </w:r>
      <w:r w:rsidR="00566AB9">
        <w:rPr>
          <w:rFonts w:ascii="Arial" w:eastAsia="Times New Roman" w:hAnsi="Arial" w:cs="Arial"/>
          <w:lang w:eastAsia="pl-PL"/>
        </w:rPr>
        <w:t>u</w:t>
      </w:r>
      <w:r w:rsidRPr="00E954F6">
        <w:rPr>
          <w:rFonts w:ascii="Arial" w:eastAsia="Times New Roman" w:hAnsi="Arial" w:cs="Arial"/>
          <w:lang w:eastAsia="pl-PL"/>
        </w:rPr>
        <w:t>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7956471B" w:rsidR="00CD40FD" w:rsidRPr="00E954F6" w:rsidRDefault="00EE5786"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wystąpi konieczność </w:t>
      </w:r>
      <w:r w:rsidR="00566AB9">
        <w:rPr>
          <w:rFonts w:ascii="Arial" w:eastAsia="Times New Roman" w:hAnsi="Arial" w:cs="Arial"/>
          <w:lang w:eastAsia="pl-PL"/>
        </w:rPr>
        <w:t>co najmniej dwu</w:t>
      </w:r>
      <w:r w:rsidRPr="00E954F6">
        <w:rPr>
          <w:rFonts w:ascii="Arial" w:eastAsia="Times New Roman" w:hAnsi="Arial" w:cs="Arial"/>
          <w:lang w:eastAsia="pl-PL"/>
        </w:rPr>
        <w:t xml:space="preserve">krotnego dokonywania bezpośredniej zapłaty przez Zamawiającego podwykonawcy lub dalszemu podwykonawcy lub wystąpi konieczność dokonania bezpośrednich zapłat przez Zamawiającego </w:t>
      </w:r>
      <w:r w:rsidR="00566AB9" w:rsidRPr="00566AB9">
        <w:rPr>
          <w:rFonts w:ascii="Arial" w:eastAsia="Times New Roman" w:hAnsi="Arial" w:cs="Arial"/>
          <w:lang w:eastAsia="pl-PL"/>
        </w:rPr>
        <w:t xml:space="preserve">podwykonawcy lub dalszemu podwykonawcy </w:t>
      </w:r>
      <w:r w:rsidRPr="00E954F6">
        <w:rPr>
          <w:rFonts w:ascii="Arial" w:eastAsia="Times New Roman" w:hAnsi="Arial" w:cs="Arial"/>
          <w:lang w:eastAsia="pl-PL"/>
        </w:rPr>
        <w:t>na sumę większą niż 5% wartości niniejszej umowy</w:t>
      </w:r>
      <w:r w:rsidR="00FE6E8A">
        <w:rPr>
          <w:rFonts w:ascii="Arial" w:eastAsia="Times New Roman" w:hAnsi="Arial" w:cs="Arial"/>
          <w:lang w:eastAsia="pl-PL"/>
        </w:rPr>
        <w:t xml:space="preserve"> wskazanej w § 6</w:t>
      </w:r>
      <w:r w:rsidR="00566AB9">
        <w:rPr>
          <w:rFonts w:ascii="Arial" w:eastAsia="Times New Roman" w:hAnsi="Arial" w:cs="Arial"/>
          <w:lang w:eastAsia="pl-PL"/>
        </w:rPr>
        <w:t xml:space="preserve"> ust. 1</w:t>
      </w:r>
      <w:r w:rsidR="00CD40FD" w:rsidRPr="00E954F6">
        <w:rPr>
          <w:rFonts w:ascii="Arial" w:eastAsia="Times New Roman" w:hAnsi="Arial" w:cs="Arial"/>
          <w:lang w:eastAsia="pl-PL"/>
        </w:rPr>
        <w:t>.</w:t>
      </w:r>
    </w:p>
    <w:p w14:paraId="13910AEA" w14:textId="67AD4F34"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w:t>
      </w:r>
      <w:r w:rsidR="00566AB9">
        <w:rPr>
          <w:rFonts w:ascii="Arial" w:eastAsia="Times New Roman" w:hAnsi="Arial" w:cs="Arial"/>
          <w:lang w:eastAsia="pl-PL"/>
        </w:rPr>
        <w:t xml:space="preserve"> </w:t>
      </w:r>
      <w:r w:rsidRPr="00E954F6">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16AEDB3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Wykonawcy przysługuje wynagrodzenie za wykonaną część przedmiotu </w:t>
      </w:r>
      <w:r w:rsidR="00566AB9">
        <w:rPr>
          <w:rFonts w:ascii="Arial" w:eastAsia="Times New Roman" w:hAnsi="Arial" w:cs="Arial"/>
          <w:lang w:eastAsia="pl-PL"/>
        </w:rPr>
        <w:t>u</w:t>
      </w:r>
      <w:r w:rsidRPr="00E954F6">
        <w:rPr>
          <w:rFonts w:ascii="Arial" w:eastAsia="Times New Roman" w:hAnsi="Arial" w:cs="Arial"/>
          <w:lang w:eastAsia="pl-PL"/>
        </w:rPr>
        <w:t xml:space="preserve">mowy do dnia odstąpienia zgodnie z zasadami wynikającymi z </w:t>
      </w:r>
      <w:r w:rsidR="00566AB9">
        <w:rPr>
          <w:rFonts w:ascii="Arial" w:eastAsia="Times New Roman" w:hAnsi="Arial" w:cs="Arial"/>
          <w:lang w:eastAsia="pl-PL"/>
        </w:rPr>
        <w:t>niniejszej u</w:t>
      </w:r>
      <w:r w:rsidRPr="00E954F6">
        <w:rPr>
          <w:rFonts w:ascii="Arial" w:eastAsia="Times New Roman" w:hAnsi="Arial" w:cs="Arial"/>
          <w:lang w:eastAsia="pl-PL"/>
        </w:rPr>
        <w:t>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4D1D874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skorzystania przez Stronę z prawa odstąpienia od </w:t>
      </w:r>
      <w:r w:rsidR="00566AB9">
        <w:rPr>
          <w:rFonts w:ascii="Arial" w:eastAsia="Times New Roman" w:hAnsi="Arial" w:cs="Arial"/>
          <w:lang w:eastAsia="pl-PL"/>
        </w:rPr>
        <w:t>u</w:t>
      </w:r>
      <w:r w:rsidRPr="00E954F6">
        <w:rPr>
          <w:rFonts w:ascii="Arial" w:eastAsia="Times New Roman" w:hAnsi="Arial" w:cs="Arial"/>
          <w:lang w:eastAsia="pl-PL"/>
        </w:rPr>
        <w:t>mowy, Wykonawca obowiązany jest:</w:t>
      </w:r>
    </w:p>
    <w:p w14:paraId="21E30D89" w14:textId="00DCAB82"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przy udziale Zamawiającego sporządzić protokół inwentaryzacji robót w toku na dzień odstąpienia od </w:t>
      </w:r>
      <w:r w:rsidR="00566AB9">
        <w:rPr>
          <w:rFonts w:ascii="Arial" w:eastAsia="Times New Roman" w:hAnsi="Arial" w:cs="Arial"/>
          <w:lang w:eastAsia="pl-PL"/>
        </w:rPr>
        <w:t>u</w:t>
      </w:r>
      <w:r w:rsidRPr="00E954F6">
        <w:rPr>
          <w:rFonts w:ascii="Arial" w:eastAsia="Times New Roman" w:hAnsi="Arial" w:cs="Arial"/>
          <w:lang w:eastAsia="pl-PL"/>
        </w:rPr>
        <w:t>mowy,</w:t>
      </w:r>
    </w:p>
    <w:p w14:paraId="1E8B179D" w14:textId="2CAC4A7B"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wydać Zamawiającemu dokumentację techniczną oraz posiadane atesty, opinie, ekspertyzy i pozwolenia oraz wszelkie inne dokumenty wymagane przepisami prawa lub </w:t>
      </w:r>
      <w:r w:rsidR="00566AB9">
        <w:rPr>
          <w:rFonts w:ascii="Arial" w:eastAsia="Times New Roman" w:hAnsi="Arial" w:cs="Arial"/>
          <w:lang w:eastAsia="pl-PL"/>
        </w:rPr>
        <w:t>u</w:t>
      </w:r>
      <w:r w:rsidRPr="00E954F6">
        <w:rPr>
          <w:rFonts w:ascii="Arial" w:eastAsia="Times New Roman" w:hAnsi="Arial" w:cs="Arial"/>
          <w:lang w:eastAsia="pl-PL"/>
        </w:rPr>
        <w:t>mową,</w:t>
      </w:r>
    </w:p>
    <w:p w14:paraId="5915A984"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15F3B568"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Koszty poniesione na zabezpieczenie robót budowlanych i terenu budowy oraz wszelkie inne uzasadnione koszty związane z odstąpieniem od </w:t>
      </w:r>
      <w:r w:rsidR="00566AB9">
        <w:rPr>
          <w:rFonts w:ascii="Arial" w:eastAsia="Times New Roman" w:hAnsi="Arial" w:cs="Arial"/>
          <w:lang w:eastAsia="pl-PL"/>
        </w:rPr>
        <w:t>u</w:t>
      </w:r>
      <w:r w:rsidRPr="00E954F6">
        <w:rPr>
          <w:rFonts w:ascii="Arial" w:eastAsia="Times New Roman" w:hAnsi="Arial" w:cs="Arial"/>
          <w:lang w:eastAsia="pl-PL"/>
        </w:rPr>
        <w:t xml:space="preserve">mowy ponosi Strona z przyczyn której nastąpiło odstąpienie od </w:t>
      </w:r>
      <w:r w:rsidR="00566AB9">
        <w:rPr>
          <w:rFonts w:ascii="Arial" w:eastAsia="Times New Roman" w:hAnsi="Arial" w:cs="Arial"/>
          <w:lang w:eastAsia="pl-PL"/>
        </w:rPr>
        <w:t>u</w:t>
      </w:r>
      <w:r w:rsidRPr="00E954F6">
        <w:rPr>
          <w:rFonts w:ascii="Arial" w:eastAsia="Times New Roman" w:hAnsi="Arial" w:cs="Arial"/>
          <w:lang w:eastAsia="pl-PL"/>
        </w:rPr>
        <w:t>mowy.</w:t>
      </w:r>
    </w:p>
    <w:p w14:paraId="2DBBB32C" w14:textId="40B95A2B" w:rsidR="00CD40FD" w:rsidRPr="00E954F6" w:rsidRDefault="00CD40FD" w:rsidP="00237EFA">
      <w:pPr>
        <w:spacing w:after="0" w:line="240" w:lineRule="auto"/>
        <w:rPr>
          <w:rFonts w:ascii="Arial" w:eastAsia="Times New Roman" w:hAnsi="Arial" w:cs="Arial"/>
          <w:lang w:eastAsia="pl-PL"/>
        </w:rPr>
      </w:pPr>
    </w:p>
    <w:p w14:paraId="14D55B4E" w14:textId="0B1B4214"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9</w:t>
      </w:r>
      <w:r w:rsidR="00F6566D">
        <w:rPr>
          <w:rFonts w:ascii="Arial" w:eastAsia="Times New Roman" w:hAnsi="Arial" w:cs="Arial"/>
          <w:b/>
          <w:lang w:eastAsia="pl-PL"/>
        </w:rPr>
        <w:t>.</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21C507E1" w:rsidR="00CD40FD"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1ECBF791" w14:textId="77777777" w:rsidR="00237EFA" w:rsidRPr="00E954F6" w:rsidRDefault="00237EFA" w:rsidP="00237EFA">
      <w:pPr>
        <w:widowControl w:val="0"/>
        <w:suppressAutoHyphens/>
        <w:spacing w:after="0" w:line="240" w:lineRule="auto"/>
        <w:ind w:left="567"/>
        <w:jc w:val="both"/>
        <w:rPr>
          <w:rFonts w:ascii="Arial" w:eastAsia="Times New Roman" w:hAnsi="Arial" w:cs="Arial"/>
          <w:lang w:eastAsia="pl-PL"/>
        </w:rPr>
      </w:pPr>
    </w:p>
    <w:p w14:paraId="6B32FFD4" w14:textId="532A6D65"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10</w:t>
      </w:r>
      <w:r w:rsidR="00F6566D" w:rsidRPr="00F6566D">
        <w:rPr>
          <w:rFonts w:ascii="Arial" w:eastAsia="Times New Roman" w:hAnsi="Arial" w:cs="Arial"/>
          <w:b/>
          <w:lang w:eastAsia="pl-PL"/>
        </w:rPr>
        <w:t>.</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41832382"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t>
      </w:r>
      <w:r w:rsidR="008E7BAF">
        <w:rPr>
          <w:rFonts w:ascii="Arial" w:eastAsia="Times New Roman" w:hAnsi="Arial" w:cs="Arial"/>
          <w:lang w:eastAsia="pl-PL"/>
        </w:rPr>
        <w:lastRenderedPageBreak/>
        <w:t>W</w:t>
      </w:r>
      <w:r w:rsidRPr="00E954F6">
        <w:rPr>
          <w:rFonts w:ascii="Arial" w:eastAsia="Times New Roman" w:hAnsi="Arial" w:cs="Arial"/>
          <w:lang w:eastAsia="pl-PL"/>
        </w:rPr>
        <w:t>ykonawcy) i jest uprawniony do potrącenia poniesionych w związku z tym wydatków i 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770F6C2" w14:textId="6ADF080D" w:rsidR="005402C5" w:rsidRPr="00612C87" w:rsidRDefault="005402C5" w:rsidP="00612C87">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w:t>
      </w:r>
      <w:r w:rsidR="00FE6E8A">
        <w:rPr>
          <w:rFonts w:ascii="Arial" w:eastAsia="Times New Roman" w:hAnsi="Arial" w:cs="Arial"/>
          <w:lang w:eastAsia="pl-PL"/>
        </w:rPr>
        <w:t>3</w:t>
      </w:r>
      <w:r w:rsidRPr="00E954F6">
        <w:rPr>
          <w:rFonts w:ascii="Arial" w:eastAsia="Times New Roman" w:hAnsi="Arial" w:cs="Arial"/>
          <w:lang w:eastAsia="pl-PL"/>
        </w:rPr>
        <w:t xml:space="preserve"> niniejszej umowy za zwłokę w należytym wykonaniu przedmiotu </w:t>
      </w:r>
      <w:r w:rsidR="00FE6E8A">
        <w:rPr>
          <w:rFonts w:ascii="Arial" w:eastAsia="Times New Roman" w:hAnsi="Arial" w:cs="Arial"/>
          <w:lang w:eastAsia="pl-PL"/>
        </w:rPr>
        <w:t>umowy w terminie wskazanym w § 5</w:t>
      </w:r>
      <w:r w:rsidRPr="00E954F6">
        <w:rPr>
          <w:rFonts w:ascii="Arial" w:eastAsia="Times New Roman" w:hAnsi="Arial" w:cs="Arial"/>
          <w:lang w:eastAsia="pl-PL"/>
        </w:rPr>
        <w:t xml:space="preserve"> ust. 2 niniejszej umowy.</w:t>
      </w:r>
    </w:p>
    <w:p w14:paraId="4C040F7D" w14:textId="77777777" w:rsidR="0047414E" w:rsidRDefault="0047414E" w:rsidP="00CD40FD">
      <w:pPr>
        <w:spacing w:after="0" w:line="240" w:lineRule="auto"/>
        <w:jc w:val="center"/>
        <w:rPr>
          <w:rFonts w:ascii="Arial" w:eastAsia="Times New Roman" w:hAnsi="Arial" w:cs="Arial"/>
          <w:b/>
          <w:lang w:eastAsia="pl-PL"/>
        </w:rPr>
      </w:pPr>
    </w:p>
    <w:p w14:paraId="3AC0BFC3" w14:textId="69EBACF3"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11</w:t>
      </w:r>
      <w:r w:rsidR="00F6566D" w:rsidRPr="00F6566D">
        <w:rPr>
          <w:rFonts w:ascii="Arial" w:eastAsia="Times New Roman" w:hAnsi="Arial" w:cs="Arial"/>
          <w:b/>
          <w:lang w:eastAsia="pl-PL"/>
        </w:rPr>
        <w:t>.</w:t>
      </w:r>
    </w:p>
    <w:p w14:paraId="0F8968DF" w14:textId="0C63AE00" w:rsidR="00CD40FD" w:rsidRPr="009B5B71"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5EF60C10"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okresie gwarancji Wykonawca zobowiązuje się, niezależnie od kosztów własnych, do usuwania wszelkich nieprawidłowości w przedmiocie </w:t>
      </w:r>
      <w:r w:rsidR="008E7BAF">
        <w:rPr>
          <w:rFonts w:ascii="Arial" w:eastAsia="Times New Roman" w:hAnsi="Arial" w:cs="Arial"/>
          <w:lang w:eastAsia="pl-PL"/>
        </w:rPr>
        <w:t>u</w:t>
      </w:r>
      <w:r w:rsidRPr="00E954F6">
        <w:rPr>
          <w:rFonts w:ascii="Arial" w:eastAsia="Times New Roman" w:hAnsi="Arial" w:cs="Arial"/>
          <w:lang w:eastAsia="pl-PL"/>
        </w:rPr>
        <w:t>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2039B9DA"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8E7BAF">
        <w:rPr>
          <w:rFonts w:ascii="Arial" w:eastAsia="Times New Roman" w:hAnsi="Arial" w:cs="Arial"/>
          <w:lang w:eastAsia="pl-PL"/>
        </w:rPr>
        <w:t>W</w:t>
      </w:r>
      <w:r w:rsidRPr="00E954F6">
        <w:rPr>
          <w:rFonts w:ascii="Arial" w:eastAsia="Times New Roman" w:hAnsi="Arial" w:cs="Arial"/>
          <w:lang w:eastAsia="pl-PL"/>
        </w:rPr>
        <w:t>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619B9338"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 xml:space="preserve">Okres rękojmi przedmiotu </w:t>
      </w:r>
      <w:r w:rsidR="008E7BAF">
        <w:rPr>
          <w:rFonts w:ascii="Arial" w:eastAsia="Times New Roman" w:hAnsi="Arial" w:cs="Arial"/>
          <w:szCs w:val="24"/>
          <w:lang w:eastAsia="pl-PL"/>
        </w:rPr>
        <w:t>u</w:t>
      </w:r>
      <w:r w:rsidRPr="00E954F6">
        <w:rPr>
          <w:rFonts w:ascii="Arial" w:eastAsia="Times New Roman" w:hAnsi="Arial" w:cs="Arial"/>
          <w:szCs w:val="24"/>
          <w:lang w:eastAsia="pl-PL"/>
        </w:rPr>
        <w:t>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879C6DF"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12</w:t>
      </w:r>
      <w:r w:rsidR="00F6566D" w:rsidRPr="00F6566D">
        <w:rPr>
          <w:rFonts w:ascii="Arial" w:eastAsia="Times New Roman" w:hAnsi="Arial" w:cs="Arial"/>
          <w:b/>
          <w:lang w:eastAsia="pl-PL"/>
        </w:rPr>
        <w:t>.</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18873A2E"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w:t>
      </w:r>
      <w:r w:rsidR="000932D3">
        <w:rPr>
          <w:rFonts w:ascii="Arial" w:eastAsia="Times New Roman" w:hAnsi="Arial" w:cs="Arial"/>
          <w:b/>
          <w:lang w:eastAsia="pl-PL"/>
        </w:rPr>
        <w:t>3</w:t>
      </w:r>
      <w:r w:rsidR="00F6566D" w:rsidRPr="00F6566D">
        <w:rPr>
          <w:rFonts w:ascii="Arial" w:eastAsia="Times New Roman" w:hAnsi="Arial" w:cs="Arial"/>
          <w:b/>
          <w:lang w:eastAsia="pl-PL"/>
        </w:rPr>
        <w:t>.</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22832324"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 xml:space="preserve">umowy za każdy dzień zwłoki w </w:t>
      </w:r>
      <w:r w:rsidRPr="00612C87">
        <w:rPr>
          <w:rFonts w:ascii="Arial" w:eastAsia="Times New Roman" w:hAnsi="Arial" w:cs="Arial"/>
          <w:shd w:val="clear" w:color="auto" w:fill="FEFFFF"/>
          <w:lang w:eastAsia="pl-PL"/>
        </w:rPr>
        <w:t xml:space="preserve">wykonaniu </w:t>
      </w:r>
      <w:r w:rsidR="00D84283" w:rsidRPr="00612C87">
        <w:rPr>
          <w:rFonts w:ascii="Arial" w:eastAsia="Times New Roman" w:hAnsi="Arial" w:cs="Arial"/>
          <w:shd w:val="clear" w:color="auto" w:fill="FEFFFF"/>
          <w:lang w:eastAsia="pl-PL"/>
        </w:rPr>
        <w:t xml:space="preserve">lub należytym wykonaniu </w:t>
      </w:r>
      <w:r w:rsidRPr="00612C87">
        <w:rPr>
          <w:rFonts w:ascii="Arial" w:eastAsia="Times New Roman" w:hAnsi="Arial" w:cs="Arial"/>
          <w:shd w:val="clear" w:color="auto" w:fill="FEFFFF"/>
          <w:lang w:eastAsia="pl-PL"/>
        </w:rPr>
        <w:t>przedmiotu umowy</w:t>
      </w:r>
      <w:r w:rsidR="00FE6E8A">
        <w:rPr>
          <w:rFonts w:ascii="Arial" w:eastAsia="Times New Roman" w:hAnsi="Arial" w:cs="Arial"/>
          <w:shd w:val="clear" w:color="auto" w:fill="FEFFFF"/>
          <w:lang w:eastAsia="pl-PL"/>
        </w:rPr>
        <w:t xml:space="preserve"> w terminie wskazanym w § 5</w:t>
      </w:r>
      <w:r w:rsidR="001A5E5D" w:rsidRPr="00612C87">
        <w:rPr>
          <w:rFonts w:ascii="Arial" w:eastAsia="Times New Roman" w:hAnsi="Arial" w:cs="Arial"/>
          <w:shd w:val="clear" w:color="auto" w:fill="FEFFFF"/>
          <w:lang w:eastAsia="pl-PL"/>
        </w:rPr>
        <w:t xml:space="preserve"> ust. 2 niniejszej umowy</w:t>
      </w:r>
      <w:r w:rsidRPr="00612C87">
        <w:rPr>
          <w:rFonts w:ascii="Arial" w:eastAsia="Times New Roman" w:hAnsi="Arial" w:cs="Arial"/>
          <w:shd w:val="clear" w:color="auto" w:fill="FEFFFF"/>
          <w:lang w:eastAsia="pl-PL"/>
        </w:rPr>
        <w:t xml:space="preserve">, </w:t>
      </w:r>
    </w:p>
    <w:p w14:paraId="49A2D8D4" w14:textId="2C3C90C5"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10 %</w:t>
      </w:r>
      <w:r w:rsidRPr="00612C87">
        <w:rPr>
          <w:rFonts w:ascii="Arial" w:eastAsia="Times New Roman" w:hAnsi="Arial" w:cs="Arial"/>
          <w:w w:val="84"/>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w:t>
      </w:r>
      <w:r w:rsidRPr="00612C87">
        <w:rPr>
          <w:rFonts w:ascii="Arial" w:eastAsia="Times New Roman" w:hAnsi="Arial" w:cs="Arial"/>
          <w:w w:val="105"/>
          <w:shd w:val="clear" w:color="auto" w:fill="FEFFFF"/>
          <w:lang w:eastAsia="pl-PL"/>
        </w:rPr>
        <w:lastRenderedPageBreak/>
        <w:t xml:space="preserve">okoliczności, za które odpowiada Wykonawca, </w:t>
      </w:r>
    </w:p>
    <w:p w14:paraId="076515BC" w14:textId="23941D0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4BFF832B" w14:textId="181B9E4C"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umownego brutto </w:t>
      </w:r>
      <w:r w:rsidR="001A5E5D" w:rsidRPr="00612C87">
        <w:rPr>
          <w:rFonts w:ascii="Arial" w:eastAsia="Times New Roman" w:hAnsi="Arial" w:cs="Arial"/>
          <w:bCs/>
          <w:szCs w:val="24"/>
          <w:lang w:eastAsia="pl-PL"/>
        </w:rPr>
        <w:t xml:space="preserve">wynikającego z niniejszej umowy (w tym załączników) </w:t>
      </w:r>
      <w:r w:rsidRPr="00612C87">
        <w:rPr>
          <w:rFonts w:ascii="Arial" w:eastAsia="Times New Roman" w:hAnsi="Arial" w:cs="Arial"/>
          <w:bCs/>
          <w:szCs w:val="24"/>
          <w:lang w:eastAsia="pl-PL"/>
        </w:rPr>
        <w:t xml:space="preserve">za wykonany przedmiot odbioru za każdy dzień zwłoki w usunięciu wad stwierdzonych przy odbiorze </w:t>
      </w:r>
      <w:r w:rsidR="00A71F80" w:rsidRPr="00612C87">
        <w:rPr>
          <w:rFonts w:ascii="Arial" w:eastAsia="Times New Roman" w:hAnsi="Arial" w:cs="Arial"/>
          <w:bCs/>
          <w:szCs w:val="24"/>
          <w:lang w:eastAsia="pl-PL"/>
        </w:rPr>
        <w:t xml:space="preserve">częściowym lub </w:t>
      </w:r>
      <w:r w:rsidRPr="00612C87">
        <w:rPr>
          <w:rFonts w:ascii="Arial" w:eastAsia="Times New Roman" w:hAnsi="Arial" w:cs="Arial"/>
          <w:bCs/>
          <w:szCs w:val="24"/>
          <w:lang w:eastAsia="pl-PL"/>
        </w:rPr>
        <w:t>końcowym, licząc od upływu terminu określonego przez Zamawiającego,</w:t>
      </w:r>
    </w:p>
    <w:p w14:paraId="2457F977" w14:textId="1ED9E15E"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w:t>
      </w:r>
      <w:r w:rsidR="00FE6E8A">
        <w:rPr>
          <w:rFonts w:ascii="Arial" w:eastAsia="Times New Roman" w:hAnsi="Arial" w:cs="Arial"/>
          <w:bCs/>
          <w:szCs w:val="24"/>
          <w:lang w:eastAsia="pl-PL"/>
        </w:rPr>
        <w:t>umownego brutto wskazanego w § 6</w:t>
      </w:r>
      <w:r w:rsidRPr="00612C87">
        <w:rPr>
          <w:rFonts w:ascii="Arial" w:eastAsia="Times New Roman" w:hAnsi="Arial" w:cs="Arial"/>
          <w:bCs/>
          <w:szCs w:val="24"/>
          <w:lang w:eastAsia="pl-PL"/>
        </w:rPr>
        <w:t xml:space="preserve"> ust. 1 umowy za każdy dzień zwłoki w usunięciu wad stwierdzonych w okresie rękojmi lub gwarancji, licząc od upływu terminu określonego przez Zamawiającego,</w:t>
      </w:r>
    </w:p>
    <w:p w14:paraId="5E0A12D6" w14:textId="7F6C55B7"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w wysokości 500,00 zł za każde naruszenie stwierdzone wpisem do dziennika budowy, w przypadku rażącego naruszenia podstawowych obowiązków Wykonawcy wynikających</w:t>
      </w:r>
      <w:r w:rsidR="001A5E5D" w:rsidRPr="00612C87">
        <w:rPr>
          <w:rFonts w:ascii="Arial" w:eastAsia="Times New Roman" w:hAnsi="Arial" w:cs="Arial"/>
          <w:shd w:val="clear" w:color="auto" w:fill="FEFFFF"/>
          <w:lang w:eastAsia="pl-PL"/>
        </w:rPr>
        <w:t xml:space="preserve"> </w:t>
      </w:r>
      <w:r w:rsidRPr="00612C87">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26555EA0"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za niezgłoszenie podwykonawcy</w:t>
      </w:r>
      <w:r w:rsidR="001A5E5D" w:rsidRPr="00612C87">
        <w:rPr>
          <w:rFonts w:ascii="Arial" w:eastAsia="Times New Roman" w:hAnsi="Arial" w:cs="Arial"/>
          <w:shd w:val="clear" w:color="auto" w:fill="FEFFFF"/>
          <w:lang w:eastAsia="pl-PL"/>
        </w:rPr>
        <w:t xml:space="preserve"> </w:t>
      </w:r>
      <w:r w:rsidR="008E7BAF">
        <w:rPr>
          <w:rFonts w:ascii="Arial" w:eastAsia="Times New Roman" w:hAnsi="Arial" w:cs="Arial"/>
          <w:shd w:val="clear" w:color="auto" w:fill="FEFFFF"/>
          <w:lang w:eastAsia="pl-PL"/>
        </w:rPr>
        <w:t xml:space="preserve">lub dalszego podwykonawcy </w:t>
      </w:r>
      <w:r w:rsidRPr="00612C87">
        <w:rPr>
          <w:rFonts w:ascii="Arial" w:eastAsia="Times New Roman" w:hAnsi="Arial" w:cs="Arial"/>
          <w:shd w:val="clear" w:color="auto" w:fill="FEFFFF"/>
          <w:lang w:eastAsia="pl-PL"/>
        </w:rPr>
        <w:t>w wysokości 5000,00 zł za każdego niezgłoszonego podwykonawcę</w:t>
      </w:r>
      <w:r w:rsidR="008E7BAF">
        <w:rPr>
          <w:rFonts w:ascii="Arial" w:eastAsia="Times New Roman" w:hAnsi="Arial" w:cs="Arial"/>
          <w:shd w:val="clear" w:color="auto" w:fill="FEFFFF"/>
          <w:lang w:eastAsia="pl-PL"/>
        </w:rPr>
        <w:t xml:space="preserve"> lub dalszego podwykonawcę</w:t>
      </w:r>
      <w:r w:rsidRPr="00612C87">
        <w:rPr>
          <w:rFonts w:ascii="Arial" w:eastAsia="Times New Roman" w:hAnsi="Arial" w:cs="Arial"/>
          <w:shd w:val="clear" w:color="auto" w:fill="FEFFFF"/>
          <w:lang w:eastAsia="pl-PL"/>
        </w:rPr>
        <w:t xml:space="preserve">, </w:t>
      </w:r>
    </w:p>
    <w:p w14:paraId="58970627" w14:textId="48AEFF94"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do zaakceptowania projektu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projektu jej zmiany, za każdy ujawniony przypadek,</w:t>
      </w:r>
    </w:p>
    <w:p w14:paraId="34D3F151" w14:textId="7C8F9CB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poświadczonej za zgodność z oryginałem kopii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jej zmiany, za każdy ujawniony przypadek,</w:t>
      </w:r>
    </w:p>
    <w:p w14:paraId="41DD8086" w14:textId="5FB3A196"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w wysokości 1000,00 zł z tytułu braku zapłaty lub nieterminowej zapłaty wynagrodzenia należnego podwykonawcy lub dalsz</w:t>
      </w:r>
      <w:r w:rsidR="00A71F80" w:rsidRPr="00612C87">
        <w:rPr>
          <w:rFonts w:ascii="Arial" w:eastAsia="Times New Roman" w:hAnsi="Arial" w:cs="Arial"/>
          <w:shd w:val="clear" w:color="auto" w:fill="FFFFFF"/>
          <w:lang w:eastAsia="pl-PL"/>
        </w:rPr>
        <w:t>emu</w:t>
      </w:r>
      <w:r w:rsidRPr="00612C87">
        <w:rPr>
          <w:rFonts w:ascii="Arial" w:eastAsia="Times New Roman" w:hAnsi="Arial" w:cs="Arial"/>
          <w:shd w:val="clear" w:color="auto" w:fill="FFFFFF"/>
          <w:lang w:eastAsia="pl-PL"/>
        </w:rPr>
        <w:t xml:space="preserve"> podwykonawc</w:t>
      </w:r>
      <w:r w:rsidR="00A71F80" w:rsidRPr="00612C87">
        <w:rPr>
          <w:rFonts w:ascii="Arial" w:eastAsia="Times New Roman" w:hAnsi="Arial" w:cs="Arial"/>
          <w:shd w:val="clear" w:color="auto" w:fill="FFFFFF"/>
          <w:lang w:eastAsia="pl-PL"/>
        </w:rPr>
        <w:t>y</w:t>
      </w:r>
      <w:r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EFFFF"/>
          <w:lang w:eastAsia="pl-PL"/>
        </w:rPr>
        <w:t xml:space="preserve"> za każdy ujawniony przypadek,</w:t>
      </w:r>
    </w:p>
    <w:p w14:paraId="6998752F" w14:textId="79119865"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 xml:space="preserve">w wysokości 1000,00 zł z tytułu braku zmiany umowy o podwykonawstwo w zakresie zgodności z </w:t>
      </w:r>
      <w:r w:rsidR="00522FDD" w:rsidRPr="00612C87">
        <w:rPr>
          <w:rFonts w:ascii="Arial" w:eastAsia="Times New Roman" w:hAnsi="Arial" w:cs="Arial"/>
          <w:shd w:val="clear" w:color="auto" w:fill="FFFFFF"/>
          <w:lang w:eastAsia="pl-PL"/>
        </w:rPr>
        <w:t xml:space="preserve">dokumentami zamówienia, w tym </w:t>
      </w:r>
      <w:r w:rsidRPr="00612C87">
        <w:rPr>
          <w:rFonts w:ascii="Arial" w:eastAsia="Times New Roman" w:hAnsi="Arial" w:cs="Arial"/>
          <w:shd w:val="clear" w:color="auto" w:fill="FFFFFF"/>
          <w:lang w:eastAsia="pl-PL"/>
        </w:rPr>
        <w:t>SWZ</w:t>
      </w:r>
      <w:r w:rsidR="00522FDD"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FFFFF"/>
          <w:lang w:eastAsia="pl-PL"/>
        </w:rPr>
        <w:t xml:space="preserve"> lub terminu zapłaty, </w:t>
      </w:r>
      <w:r w:rsidRPr="00612C87">
        <w:rPr>
          <w:rFonts w:ascii="Arial" w:eastAsia="Times New Roman" w:hAnsi="Arial" w:cs="Arial"/>
          <w:shd w:val="clear" w:color="auto" w:fill="FEFFFF"/>
          <w:lang w:eastAsia="pl-PL"/>
        </w:rPr>
        <w:t>za każdy ujawniony przypadek,</w:t>
      </w:r>
    </w:p>
    <w:p w14:paraId="18D48A7B" w14:textId="51F65B7C"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00FE6E8A">
        <w:rPr>
          <w:rFonts w:ascii="Arial" w:eastAsia="Times New Roman" w:hAnsi="Arial" w:cs="Arial"/>
          <w:lang w:eastAsia="pl-PL"/>
        </w:rPr>
        <w:t>§ 4</w:t>
      </w:r>
      <w:r w:rsidR="00612C87">
        <w:rPr>
          <w:rFonts w:ascii="Arial" w:eastAsia="Times New Roman" w:hAnsi="Arial" w:cs="Arial"/>
          <w:lang w:eastAsia="pl-PL"/>
        </w:rPr>
        <w:t xml:space="preserve"> ust. 2 lub ust.5,</w:t>
      </w:r>
    </w:p>
    <w:p w14:paraId="2CD15492" w14:textId="06F4078D"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Pr="00612C87">
        <w:rPr>
          <w:rFonts w:ascii="Arial" w:eastAsia="Times New Roman" w:hAnsi="Arial" w:cs="Arial"/>
          <w:lang w:eastAsia="pl-PL"/>
        </w:rPr>
        <w:t xml:space="preserve">§ </w:t>
      </w:r>
      <w:r w:rsidR="00FE6E8A">
        <w:rPr>
          <w:rFonts w:ascii="Arial" w:eastAsia="Times New Roman" w:hAnsi="Arial" w:cs="Arial"/>
          <w:lang w:eastAsia="pl-PL"/>
        </w:rPr>
        <w:t>4</w:t>
      </w:r>
      <w:r w:rsidRPr="00612C87">
        <w:rPr>
          <w:rFonts w:ascii="Arial" w:eastAsia="Times New Roman" w:hAnsi="Arial" w:cs="Arial"/>
          <w:lang w:eastAsia="pl-PL"/>
        </w:rPr>
        <w:t xml:space="preserve">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32FE62FC"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umownych naliczonych na podstawie § 1</w:t>
      </w:r>
      <w:r w:rsidR="00FE6E8A">
        <w:rPr>
          <w:rFonts w:ascii="Arial" w:eastAsia="Times New Roman" w:hAnsi="Arial" w:cs="Arial"/>
          <w:lang w:eastAsia="pl-PL"/>
        </w:rPr>
        <w:t>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1F9734CF" w14:textId="1FAD91D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w:t>
      </w:r>
      <w:r w:rsidR="00FE6E8A">
        <w:rPr>
          <w:rFonts w:ascii="Arial" w:eastAsia="Times New Roman" w:hAnsi="Arial" w:cs="Arial"/>
          <w:lang w:eastAsia="pl-PL"/>
        </w:rPr>
        <w:t>ch naliczonych na podstawie § 13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06D1B0FD" w14:textId="58A8C36D"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w:t>
      </w:r>
      <w:r w:rsidR="00FE6E8A">
        <w:rPr>
          <w:rFonts w:ascii="Arial" w:eastAsia="Times New Roman" w:hAnsi="Arial" w:cs="Arial"/>
          <w:lang w:eastAsia="pl-PL"/>
        </w:rPr>
        <w:t>ch naliczonych na podstawie § 13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357F7E7A" w14:textId="4D21CDC7"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umownych nal</w:t>
      </w:r>
      <w:r w:rsidR="00FE6E8A">
        <w:rPr>
          <w:rFonts w:ascii="Arial" w:eastAsia="Times New Roman" w:hAnsi="Arial" w:cs="Arial"/>
          <w:lang w:eastAsia="pl-PL"/>
        </w:rPr>
        <w:t>iczonych na podstawie § 13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7723DA5F" w14:textId="0C7D420F"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w:t>
      </w:r>
      <w:r w:rsidR="00FE6E8A">
        <w:rPr>
          <w:rFonts w:ascii="Arial" w:eastAsia="Times New Roman" w:hAnsi="Arial" w:cs="Arial"/>
          <w:lang w:eastAsia="pl-PL"/>
        </w:rPr>
        <w:t>ch naliczonych na podstawie § 13</w:t>
      </w:r>
      <w:r w:rsidRPr="00E954F6">
        <w:rPr>
          <w:rFonts w:ascii="Arial" w:eastAsia="Times New Roman" w:hAnsi="Arial" w:cs="Arial"/>
          <w:lang w:eastAsia="pl-PL"/>
        </w:rPr>
        <w:t xml:space="preserve">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 xml:space="preserve">12) nie może przekroczyć 50% wartości umowy brutto  określonej w § </w:t>
      </w:r>
      <w:r w:rsidR="00FE6E8A">
        <w:rPr>
          <w:rFonts w:ascii="Arial" w:eastAsia="Times New Roman" w:hAnsi="Arial" w:cs="Arial"/>
          <w:lang w:eastAsia="pl-PL"/>
        </w:rPr>
        <w:t>6</w:t>
      </w:r>
      <w:r w:rsidRPr="00E954F6">
        <w:rPr>
          <w:rFonts w:ascii="Arial" w:eastAsia="Times New Roman" w:hAnsi="Arial" w:cs="Arial"/>
          <w:lang w:eastAsia="pl-PL"/>
        </w:rPr>
        <w:t xml:space="preserve"> ust. 1.</w:t>
      </w:r>
    </w:p>
    <w:p w14:paraId="357D565D" w14:textId="3418142F"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umownych naliczonych na podstawie § 1</w:t>
      </w:r>
      <w:r w:rsidR="00FE6E8A">
        <w:rPr>
          <w:rFonts w:ascii="Arial" w:eastAsia="Times New Roman" w:hAnsi="Arial" w:cs="Arial"/>
          <w:lang w:eastAsia="pl-PL"/>
        </w:rPr>
        <w:t>3</w:t>
      </w:r>
      <w:r w:rsidRPr="00E954F6">
        <w:rPr>
          <w:rFonts w:ascii="Arial" w:eastAsia="Times New Roman" w:hAnsi="Arial" w:cs="Arial"/>
          <w:lang w:eastAsia="pl-PL"/>
        </w:rPr>
        <w:t xml:space="preserve">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2466FE56" w14:textId="35863317" w:rsidR="00CD40FD" w:rsidRPr="00E954F6" w:rsidRDefault="00CD40FD" w:rsidP="009C3A25">
      <w:pPr>
        <w:numPr>
          <w:ilvl w:val="0"/>
          <w:numId w:val="11"/>
        </w:numPr>
        <w:tabs>
          <w:tab w:val="clear" w:pos="840"/>
          <w:tab w:val="num" w:pos="567"/>
        </w:tabs>
        <w:spacing w:after="0" w:line="240" w:lineRule="auto"/>
        <w:ind w:left="567" w:hanging="425"/>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lastRenderedPageBreak/>
        <w:t>Zapłata kary przez Wykonawcę lub potrącenie przez Zamawiającego kwoty kary z płatności należnej Wykonawcy, nie zwalnia Wykonawcy z obowiązku ukończenia robót lub wykonania innych zobowiązań wynikających z umowy.</w:t>
      </w:r>
    </w:p>
    <w:p w14:paraId="5A9A9691" w14:textId="535869E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 xml:space="preserve">Żadna ze Stron Umowy nie ponosi odpowiedzialności za opóźnienie lub niewykonanie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 xml:space="preserve">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4337DF1F"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w:t>
      </w:r>
      <w:r w:rsidR="00CC1B5B">
        <w:rPr>
          <w:rFonts w:ascii="Arial" w:eastAsia="Times New Roman" w:hAnsi="Arial" w:cs="Arial"/>
          <w:lang w:eastAsia="pl-PL"/>
        </w:rPr>
        <w:t>ci umowy brutto określonej w § 6 ust.1</w:t>
      </w:r>
      <w:r w:rsidRPr="00E954F6">
        <w:rPr>
          <w:rFonts w:ascii="Arial" w:eastAsia="Times New Roman" w:hAnsi="Arial" w:cs="Arial"/>
          <w:lang w:eastAsia="pl-PL"/>
        </w:rPr>
        <w:t xml:space="preserve">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3A0BD461"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14</w:t>
      </w:r>
      <w:r w:rsidR="00F6566D" w:rsidRPr="00F6566D">
        <w:rPr>
          <w:rFonts w:ascii="Arial" w:eastAsia="Times New Roman" w:hAnsi="Arial" w:cs="Arial"/>
          <w:b/>
          <w:lang w:eastAsia="pl-PL"/>
        </w:rPr>
        <w:t>.</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00541280"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w:t>
      </w:r>
      <w:r w:rsidR="000932D3">
        <w:rPr>
          <w:rFonts w:ascii="Arial" w:eastAsia="Times New Roman" w:hAnsi="Arial" w:cs="Arial"/>
          <w:b/>
          <w:lang w:eastAsia="pl-PL"/>
        </w:rPr>
        <w:t>5</w:t>
      </w:r>
      <w:r w:rsidR="00F6566D" w:rsidRPr="00F6566D">
        <w:rPr>
          <w:rFonts w:ascii="Arial" w:eastAsia="Times New Roman" w:hAnsi="Arial" w:cs="Arial"/>
          <w:b/>
          <w:lang w:eastAsia="pl-PL"/>
        </w:rPr>
        <w:t>.</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815B55">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3166B104"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Cesja wierzytelności wynikających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wymaga pisemnej zgody Zamawiającego. Ponadto bez zgody Zamawiającego wierzytelności wynikające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nie mogą stanowić przedmiotu poręczenia określonego w art. 876 do 887 Kodeksu Cywilnego ani jakiejkolwiek innej czynności prawnej lub faktycznej zmieniającej strony stosunku zobowiązaniowego wynikającego z realizacji niniejszej </w:t>
      </w:r>
      <w:r w:rsidR="00815B55">
        <w:rPr>
          <w:rFonts w:ascii="Arial" w:eastAsia="Times New Roman" w:hAnsi="Arial" w:cs="Arial"/>
          <w:lang w:eastAsia="pl-PL"/>
        </w:rPr>
        <w:t>u</w:t>
      </w:r>
      <w:r w:rsidRPr="00E954F6">
        <w:rPr>
          <w:rFonts w:ascii="Arial" w:eastAsia="Times New Roman" w:hAnsi="Arial" w:cs="Arial"/>
          <w:lang w:eastAsia="pl-PL"/>
        </w:rPr>
        <w:t>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69D4643D"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16</w:t>
      </w:r>
      <w:r w:rsidR="00F6566D" w:rsidRPr="00F6566D">
        <w:rPr>
          <w:rFonts w:ascii="Arial" w:eastAsia="Times New Roman" w:hAnsi="Arial" w:cs="Arial"/>
          <w:b/>
          <w:lang w:eastAsia="pl-PL"/>
        </w:rPr>
        <w:t>.</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0C73F12A" w:rsidR="00CD40FD" w:rsidRPr="00F6566D" w:rsidRDefault="000932D3" w:rsidP="00CD40FD">
      <w:pPr>
        <w:autoSpaceDE w:val="0"/>
        <w:autoSpaceDN w:val="0"/>
        <w:adjustRightInd w:val="0"/>
        <w:spacing w:after="0" w:line="240" w:lineRule="auto"/>
        <w:jc w:val="center"/>
        <w:rPr>
          <w:rFonts w:ascii="Arial" w:eastAsia="Times New Roman" w:hAnsi="Arial" w:cs="Arial"/>
          <w:b/>
          <w:bCs/>
          <w:lang w:eastAsia="pl-PL"/>
        </w:rPr>
      </w:pPr>
      <w:r>
        <w:rPr>
          <w:rFonts w:ascii="Arial" w:eastAsia="Times New Roman" w:hAnsi="Arial" w:cs="Arial"/>
          <w:b/>
          <w:bCs/>
          <w:lang w:eastAsia="pl-PL"/>
        </w:rPr>
        <w:t>§ 17</w:t>
      </w:r>
      <w:r w:rsidR="00F6566D" w:rsidRPr="00F6566D">
        <w:rPr>
          <w:rFonts w:ascii="Arial" w:eastAsia="Times New Roman" w:hAnsi="Arial" w:cs="Arial"/>
          <w:b/>
          <w:bCs/>
          <w:lang w:eastAsia="pl-PL"/>
        </w:rPr>
        <w:t>.</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1566A56C"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w:t>
      </w:r>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r w:rsidR="00815B55">
        <w:rPr>
          <w:rFonts w:ascii="Arial" w:eastAsia="Times New Roman" w:hAnsi="Arial" w:cs="Arial"/>
          <w:lang w:eastAsia="pl-PL"/>
        </w:rPr>
        <w:t>.</w:t>
      </w:r>
      <w:r w:rsidRPr="00E954F6">
        <w:rPr>
          <w:rFonts w:ascii="Arial" w:eastAsia="Times New Roman" w:hAnsi="Arial" w:cs="Arial"/>
          <w:lang w:eastAsia="pl-PL"/>
        </w:rPr>
        <w:t xml:space="preserve"> polega na zasobach firmy …………………… w zakresie …………………………. na zasadach określonych w art. 118 ustawy </w:t>
      </w:r>
      <w:r w:rsidR="00815B55">
        <w:rPr>
          <w:rFonts w:ascii="Arial" w:eastAsia="Times New Roman" w:hAnsi="Arial" w:cs="Arial"/>
          <w:lang w:eastAsia="pl-PL"/>
        </w:rPr>
        <w:t>p.z.p.</w:t>
      </w:r>
      <w:r w:rsidRPr="00E954F6">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294E16BA"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w:t>
      </w:r>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 </w:t>
      </w:r>
    </w:p>
    <w:p w14:paraId="2820ADD0" w14:textId="0AAAF9D5"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ust. 1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dokumenty potwierdzające iż Wykonawca samodzielnie </w:t>
      </w:r>
      <w:r w:rsidRPr="00E954F6">
        <w:rPr>
          <w:rFonts w:ascii="Arial" w:eastAsia="Times New Roman" w:hAnsi="Arial" w:cs="Arial"/>
          <w:lang w:eastAsia="pl-PL"/>
        </w:rPr>
        <w:lastRenderedPageBreak/>
        <w:t xml:space="preserve">spełnia warunki udziału w postępowaniu, o których mowa w art. 57 ustawy </w:t>
      </w:r>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w:t>
      </w:r>
    </w:p>
    <w:p w14:paraId="03B41F27" w14:textId="55399BA9" w:rsidR="0047414E" w:rsidRDefault="0047414E" w:rsidP="00CA3CA2">
      <w:pPr>
        <w:spacing w:after="0" w:line="240" w:lineRule="auto"/>
        <w:rPr>
          <w:rFonts w:ascii="Arial" w:eastAsia="Times New Roman" w:hAnsi="Arial" w:cs="Arial"/>
          <w:b/>
          <w:lang w:eastAsia="pl-PL"/>
        </w:rPr>
      </w:pPr>
    </w:p>
    <w:p w14:paraId="55FC30CF" w14:textId="66F435D9"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18</w:t>
      </w:r>
      <w:r w:rsidR="00F6566D" w:rsidRPr="00F6566D">
        <w:rPr>
          <w:rFonts w:ascii="Arial" w:eastAsia="Times New Roman" w:hAnsi="Arial" w:cs="Arial"/>
          <w:b/>
          <w:lang w:eastAsia="pl-PL"/>
        </w:rPr>
        <w:t>.</w:t>
      </w:r>
    </w:p>
    <w:p w14:paraId="46E958C7" w14:textId="5C3F1B0C"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Zmiana postanowień zawartej umowy może nastąpić za zgodą obu </w:t>
      </w:r>
      <w:r w:rsidR="00815B55">
        <w:rPr>
          <w:rFonts w:ascii="Arial" w:eastAsia="Times New Roman" w:hAnsi="Arial" w:cs="Arial"/>
          <w:lang w:eastAsia="pl-PL"/>
        </w:rPr>
        <w:t>S</w:t>
      </w:r>
      <w:r w:rsidRPr="00E954F6">
        <w:rPr>
          <w:rFonts w:ascii="Arial" w:eastAsia="Times New Roman" w:hAnsi="Arial" w:cs="Arial"/>
          <w:lang w:eastAsia="pl-PL"/>
        </w:rPr>
        <w:t>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BFD7DD0"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r w:rsidR="00815B55">
        <w:rPr>
          <w:rFonts w:ascii="Arial" w:eastAsia="Times New Roman" w:hAnsi="Arial" w:cs="Arial"/>
          <w:lang w:eastAsia="pl-PL"/>
        </w:rPr>
        <w:t>;</w:t>
      </w:r>
    </w:p>
    <w:p w14:paraId="487A5128" w14:textId="5861AC4C"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w:t>
      </w:r>
      <w:r w:rsidR="00CC1B5B">
        <w:rPr>
          <w:rFonts w:ascii="Arial" w:eastAsia="Times New Roman" w:hAnsi="Arial" w:cs="Arial"/>
          <w:lang w:eastAsia="pl-PL"/>
        </w:rPr>
        <w:t xml:space="preserve"> zmiany osób wymienionych w § 14</w:t>
      </w:r>
      <w:r w:rsidRPr="00E954F6">
        <w:rPr>
          <w:rFonts w:ascii="Arial" w:eastAsia="Times New Roman" w:hAnsi="Arial" w:cs="Arial"/>
          <w:lang w:eastAsia="pl-PL"/>
        </w:rPr>
        <w:t xml:space="preserve"> umowy, przy czym zmiana osoby wyznaczonej do kierowania robotami budowlanymi musi zostać dokonana na inną osobę o kwalifikacjach co najmniej równym kwalifikacjom wymaganym przez Zamawiającego w postępowaniu o udzielenie zamówienia publicznego prowadzącym do zawarcia </w:t>
      </w:r>
      <w:r w:rsidR="00815B55">
        <w:rPr>
          <w:rFonts w:ascii="Arial" w:eastAsia="Times New Roman" w:hAnsi="Arial" w:cs="Arial"/>
          <w:lang w:eastAsia="pl-PL"/>
        </w:rPr>
        <w:t>niniejszej u</w:t>
      </w:r>
      <w:r w:rsidRPr="00E954F6">
        <w:rPr>
          <w:rFonts w:ascii="Arial" w:eastAsia="Times New Roman" w:hAnsi="Arial" w:cs="Arial"/>
          <w:lang w:eastAsia="pl-PL"/>
        </w:rPr>
        <w:t>mowy</w:t>
      </w:r>
      <w:r w:rsidR="00815B55">
        <w:rPr>
          <w:rFonts w:ascii="Arial" w:eastAsia="Times New Roman" w:hAnsi="Arial" w:cs="Arial"/>
          <w:lang w:eastAsia="pl-PL"/>
        </w:rPr>
        <w:t>;</w:t>
      </w:r>
    </w:p>
    <w:p w14:paraId="17884560" w14:textId="1EA13AA6" w:rsidR="00CD40FD" w:rsidRPr="00E954F6" w:rsidRDefault="00CC1B5B" w:rsidP="009C3A25">
      <w:pPr>
        <w:numPr>
          <w:ilvl w:val="0"/>
          <w:numId w:val="14"/>
        </w:numPr>
        <w:spacing w:after="0" w:line="240" w:lineRule="auto"/>
        <w:ind w:left="993"/>
        <w:jc w:val="both"/>
        <w:rPr>
          <w:rFonts w:ascii="Arial" w:eastAsia="Times New Roman" w:hAnsi="Arial" w:cs="Arial"/>
          <w:lang w:eastAsia="pl-PL"/>
        </w:rPr>
      </w:pPr>
      <w:r>
        <w:rPr>
          <w:rFonts w:ascii="Arial" w:eastAsia="Times New Roman" w:hAnsi="Arial" w:cs="Arial"/>
          <w:lang w:eastAsia="pl-PL"/>
        </w:rPr>
        <w:t>w przypadku, o którym mowa w § 5 ust. 3 oraz § 6</w:t>
      </w:r>
      <w:r w:rsidR="00CD40FD" w:rsidRPr="00E954F6">
        <w:rPr>
          <w:rFonts w:ascii="Arial" w:eastAsia="Times New Roman" w:hAnsi="Arial" w:cs="Arial"/>
          <w:lang w:eastAsia="pl-PL"/>
        </w:rPr>
        <w:t xml:space="preserve"> ust. </w:t>
      </w:r>
      <w:r w:rsidR="00F954BC" w:rsidRPr="00E954F6">
        <w:rPr>
          <w:rFonts w:ascii="Arial" w:eastAsia="Times New Roman" w:hAnsi="Arial" w:cs="Arial"/>
          <w:lang w:eastAsia="pl-PL"/>
        </w:rPr>
        <w:t>6 i 7</w:t>
      </w:r>
      <w:r w:rsidR="00815B55">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6DF947A9"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t>
      </w:r>
      <w:r w:rsidR="00815B55">
        <w:rPr>
          <w:rFonts w:ascii="Arial" w:eastAsia="Times New Roman" w:hAnsi="Arial" w:cs="Arial"/>
          <w:lang w:eastAsia="pl-PL"/>
        </w:rPr>
        <w:t>WZ</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 zakresie koniecznym dla prawidłowej realizacji przedmiotu niniejszej umowy</w:t>
      </w:r>
      <w:r w:rsidR="00815B55">
        <w:rPr>
          <w:rFonts w:ascii="Arial" w:eastAsia="Times New Roman" w:hAnsi="Arial" w:cs="Arial"/>
          <w:lang w:eastAsia="pl-PL"/>
        </w:rPr>
        <w:t>;</w:t>
      </w:r>
    </w:p>
    <w:p w14:paraId="07EB2778" w14:textId="0F3F135C"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w:t>
      </w:r>
      <w:r w:rsidR="00815B55">
        <w:rPr>
          <w:rFonts w:ascii="Arial" w:eastAsia="Times New Roman" w:hAnsi="Arial" w:cs="Arial"/>
          <w:lang w:eastAsia="pl-PL"/>
        </w:rPr>
        <w:t>rzeczowo-finansowego</w:t>
      </w:r>
      <w:r w:rsidRPr="00E954F6">
        <w:rPr>
          <w:rFonts w:ascii="Arial" w:eastAsia="Times New Roman" w:hAnsi="Arial" w:cs="Arial"/>
          <w:lang w:eastAsia="pl-PL"/>
        </w:rPr>
        <w:t xml:space="preserve">, w szczególności: </w:t>
      </w:r>
    </w:p>
    <w:p w14:paraId="6355CE74" w14:textId="1EF0E44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1BE25C47"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wskutek ujawnienia wad dokumentacji projektowej lub innej dokumentacji dostarczonej przez Zamawiającego takiego rodzaju, że wykonanie </w:t>
      </w:r>
      <w:r w:rsidR="00815B55">
        <w:rPr>
          <w:rFonts w:ascii="Arial" w:eastAsia="Times New Roman" w:hAnsi="Arial" w:cs="Arial"/>
          <w:lang w:eastAsia="pl-PL"/>
        </w:rPr>
        <w:t>u</w:t>
      </w:r>
      <w:r w:rsidRPr="00E954F6">
        <w:rPr>
          <w:rFonts w:ascii="Arial" w:eastAsia="Times New Roman" w:hAnsi="Arial" w:cs="Arial"/>
          <w:lang w:eastAsia="pl-PL"/>
        </w:rPr>
        <w:t>mowy w terminie nie będzie możliwe, a których Zamawiający, działając z należytą starannością, nie mógł wcześniej przewidzieć</w:t>
      </w:r>
      <w:r w:rsidR="00815B55">
        <w:rPr>
          <w:rFonts w:ascii="Arial" w:eastAsia="Times New Roman" w:hAnsi="Arial" w:cs="Arial"/>
          <w:lang w:eastAsia="pl-PL"/>
        </w:rPr>
        <w:t>,</w:t>
      </w:r>
    </w:p>
    <w:p w14:paraId="7F07F1F3" w14:textId="20D1A55F"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55FAC811"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815B55">
        <w:rPr>
          <w:rFonts w:ascii="Arial" w:eastAsia="Times New Roman" w:hAnsi="Arial" w:cs="Arial"/>
          <w:lang w:eastAsia="pl-PL"/>
        </w:rPr>
        <w:t>,</w:t>
      </w:r>
    </w:p>
    <w:p w14:paraId="3C0BEF04" w14:textId="1869C05A"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gdy ze względów organizacyjnych zaistniałych u Zamawiającego nie było możliwe przystąpienie do wykonania </w:t>
      </w:r>
      <w:r w:rsidR="00815B55">
        <w:rPr>
          <w:rFonts w:ascii="Arial" w:eastAsia="Times New Roman" w:hAnsi="Arial" w:cs="Arial"/>
          <w:lang w:eastAsia="pl-PL"/>
        </w:rPr>
        <w:t>przedmiotu umowy</w:t>
      </w:r>
      <w:r w:rsidRPr="00E954F6">
        <w:rPr>
          <w:rFonts w:ascii="Arial" w:eastAsia="Times New Roman" w:hAnsi="Arial" w:cs="Arial"/>
          <w:lang w:eastAsia="pl-PL"/>
        </w:rPr>
        <w:t xml:space="preserve">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00815B55">
        <w:rPr>
          <w:rFonts w:ascii="Arial" w:eastAsia="Times New Roman" w:hAnsi="Arial" w:cs="Arial"/>
          <w:lang w:eastAsia="pl-PL"/>
        </w:rPr>
        <w:t>,</w:t>
      </w:r>
      <w:r w:rsidRPr="00E954F6">
        <w:rPr>
          <w:rFonts w:ascii="Arial" w:eastAsia="Times New Roman" w:hAnsi="Arial" w:cs="Arial"/>
          <w:lang w:eastAsia="pl-PL"/>
        </w:rPr>
        <w:t xml:space="preserve"> </w:t>
      </w:r>
    </w:p>
    <w:p w14:paraId="30DD40E6" w14:textId="2C04FD5C"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r w:rsidR="00815B55">
        <w:rPr>
          <w:rFonts w:ascii="Arial" w:eastAsia="Times New Roman" w:hAnsi="Arial" w:cs="Arial"/>
          <w:lang w:eastAsia="pl-PL"/>
        </w:rPr>
        <w:t>,</w:t>
      </w:r>
    </w:p>
    <w:p w14:paraId="330F863B" w14:textId="567882E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r w:rsidR="00815B55">
        <w:rPr>
          <w:rFonts w:ascii="Arial" w:eastAsia="Times New Roman" w:hAnsi="Arial" w:cs="Arial"/>
          <w:lang w:eastAsia="pl-PL"/>
        </w:rPr>
        <w:t xml:space="preserve"> rzeczowo-finansowego,</w:t>
      </w:r>
    </w:p>
    <w:p w14:paraId="759D54A1" w14:textId="6842682D"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działania siły wyższej</w:t>
      </w:r>
      <w:r w:rsidR="00815B55">
        <w:rPr>
          <w:rFonts w:ascii="Arial" w:eastAsia="Times New Roman" w:hAnsi="Arial" w:cs="Arial"/>
          <w:lang w:eastAsia="pl-PL"/>
        </w:rPr>
        <w:t>;</w:t>
      </w:r>
    </w:p>
    <w:p w14:paraId="2FC4A478" w14:textId="04162DF4" w:rsidR="00CD40FD" w:rsidRPr="00E954F6" w:rsidRDefault="00CD40FD" w:rsidP="009C3A25">
      <w:pPr>
        <w:numPr>
          <w:ilvl w:val="0"/>
          <w:numId w:val="14"/>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00CC1B5B">
        <w:rPr>
          <w:rFonts w:ascii="Arial" w:eastAsia="Times New Roman" w:hAnsi="Arial" w:cs="Arial"/>
          <w:bCs/>
          <w:lang w:eastAsia="pl-PL"/>
        </w:rPr>
        <w:t>§ 17</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w:t>
      </w:r>
      <w:r w:rsidRPr="00E954F6">
        <w:rPr>
          <w:rFonts w:ascii="Arial" w:eastAsia="Times New Roman" w:hAnsi="Arial" w:cs="Arial"/>
          <w:lang w:eastAsia="pl-PL"/>
        </w:rPr>
        <w:lastRenderedPageBreak/>
        <w:t>postępowaniu w stopniu nie mniejszym niż podwykonawca z którego usług zrezygnowano</w:t>
      </w:r>
      <w:r w:rsidR="00815B55">
        <w:rPr>
          <w:rFonts w:ascii="Arial" w:eastAsia="Times New Roman" w:hAnsi="Arial" w:cs="Arial"/>
          <w:lang w:eastAsia="pl-PL"/>
        </w:rPr>
        <w:t>;</w:t>
      </w:r>
    </w:p>
    <w:p w14:paraId="25E64C5D" w14:textId="73AE79B2" w:rsidR="00CD40FD" w:rsidRPr="00E954F6" w:rsidRDefault="00815B55" w:rsidP="009C3A25">
      <w:pPr>
        <w:numPr>
          <w:ilvl w:val="0"/>
          <w:numId w:val="14"/>
        </w:numPr>
        <w:tabs>
          <w:tab w:val="left" w:pos="284"/>
        </w:tabs>
        <w:spacing w:after="0" w:line="240" w:lineRule="auto"/>
        <w:ind w:left="993" w:hanging="426"/>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rezygnacji z podwykonawcy o którym mowa w </w:t>
      </w:r>
      <w:r w:rsidR="00CD40FD" w:rsidRPr="00E954F6">
        <w:rPr>
          <w:rFonts w:ascii="Arial" w:eastAsia="Times New Roman" w:hAnsi="Arial" w:cs="Arial"/>
          <w:bCs/>
          <w:lang w:eastAsia="pl-PL"/>
        </w:rPr>
        <w:t>§ 1</w:t>
      </w:r>
      <w:r w:rsidR="00CC1B5B">
        <w:rPr>
          <w:rFonts w:ascii="Arial" w:eastAsia="Times New Roman" w:hAnsi="Arial" w:cs="Arial"/>
          <w:bCs/>
          <w:lang w:eastAsia="pl-PL"/>
        </w:rPr>
        <w:t>7</w:t>
      </w:r>
      <w:r w:rsidR="00CD40FD"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Pr>
          <w:rFonts w:ascii="Arial" w:eastAsia="Times New Roman" w:hAnsi="Arial" w:cs="Arial"/>
          <w:lang w:eastAsia="pl-PL"/>
        </w:rPr>
        <w:t>;</w:t>
      </w:r>
    </w:p>
    <w:p w14:paraId="0F0C4B2E" w14:textId="0DA37C10" w:rsidR="00CD40FD" w:rsidRPr="00E954F6" w:rsidRDefault="00815B55" w:rsidP="009C3A25">
      <w:pPr>
        <w:numPr>
          <w:ilvl w:val="0"/>
          <w:numId w:val="14"/>
        </w:numPr>
        <w:tabs>
          <w:tab w:val="left" w:pos="284"/>
        </w:tabs>
        <w:spacing w:after="0" w:line="240" w:lineRule="auto"/>
        <w:ind w:left="993"/>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zmiany parametrów przedmiotu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lub sposobu spełnienia świadczenia, nie prowadzących do zmiany charakteru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 zmiany technologiczne, w szczególności: konieczność realizacji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00F015CB">
        <w:rPr>
          <w:rFonts w:ascii="Arial" w:eastAsia="Times New Roman" w:hAnsi="Arial" w:cs="Arial"/>
          <w:lang w:eastAsia="pl-PL"/>
        </w:rPr>
        <w:t>SWZ</w:t>
      </w:r>
      <w:r w:rsidR="00CD40FD" w:rsidRPr="00E954F6">
        <w:rPr>
          <w:rFonts w:ascii="Arial" w:eastAsia="Times New Roman" w:hAnsi="Arial" w:cs="Arial"/>
          <w:lang w:eastAsia="pl-PL"/>
        </w:rPr>
        <w:t>, w sytuacji gdy zastosowanie przewidzianych rozwiązań groziłoby niewykonaniem lub wadliwym wykonaniem przedmiotu umowy,</w:t>
      </w:r>
    </w:p>
    <w:p w14:paraId="65ACCA72" w14:textId="77777777" w:rsidR="00CD40FD" w:rsidRPr="00E954F6" w:rsidRDefault="00CD40FD" w:rsidP="009C3A25">
      <w:pPr>
        <w:numPr>
          <w:ilvl w:val="0"/>
          <w:numId w:val="14"/>
        </w:numPr>
        <w:tabs>
          <w:tab w:val="left" w:pos="284"/>
        </w:tabs>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53DB1D32"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jest zobowiązany należycie uzasadnić i udokumentować okoliczności, które wskazuje jako mające wpływ na zmianę terminów realizacji przedmiotu </w:t>
      </w:r>
      <w:r w:rsidR="00F015CB">
        <w:rPr>
          <w:rFonts w:ascii="Arial" w:eastAsia="Times New Roman" w:hAnsi="Arial" w:cs="Arial"/>
          <w:lang w:eastAsia="pl-PL"/>
        </w:rPr>
        <w:t>u</w:t>
      </w:r>
      <w:r w:rsidRPr="00E954F6">
        <w:rPr>
          <w:rFonts w:ascii="Arial" w:eastAsia="Times New Roman" w:hAnsi="Arial" w:cs="Arial"/>
          <w:lang w:eastAsia="pl-PL"/>
        </w:rPr>
        <w:t>mowy wskazane w ust. 2 lit. e.</w:t>
      </w:r>
    </w:p>
    <w:p w14:paraId="468DAD11" w14:textId="6425400D" w:rsidR="00CD40FD" w:rsidRPr="00E954F6" w:rsidRDefault="00CD40FD" w:rsidP="009C3A25">
      <w:pPr>
        <w:spacing w:after="0" w:line="240" w:lineRule="auto"/>
        <w:rPr>
          <w:rFonts w:ascii="Arial" w:eastAsia="Times New Roman" w:hAnsi="Arial" w:cs="Arial"/>
          <w:lang w:eastAsia="pl-PL"/>
        </w:rPr>
      </w:pPr>
    </w:p>
    <w:p w14:paraId="44354828" w14:textId="520DC1AC"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19</w:t>
      </w:r>
      <w:r w:rsidR="00F6566D" w:rsidRPr="00F6566D">
        <w:rPr>
          <w:rFonts w:ascii="Arial" w:eastAsia="Times New Roman" w:hAnsi="Arial" w:cs="Arial"/>
          <w:b/>
          <w:lang w:eastAsia="pl-PL"/>
        </w:rPr>
        <w:t>.</w:t>
      </w:r>
    </w:p>
    <w:p w14:paraId="4B1DFE59" w14:textId="17FBE786"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Strony </w:t>
      </w:r>
      <w:r w:rsidR="00D03320">
        <w:rPr>
          <w:rFonts w:ascii="Arial" w:eastAsia="Times New Roman" w:hAnsi="Arial" w:cs="Arial"/>
          <w:szCs w:val="24"/>
          <w:lang w:eastAsia="pl-PL"/>
        </w:rPr>
        <w:t>u</w:t>
      </w:r>
      <w:r w:rsidRPr="00E954F6">
        <w:rPr>
          <w:rFonts w:ascii="Arial" w:eastAsia="Times New Roman" w:hAnsi="Arial" w:cs="Arial"/>
          <w:szCs w:val="24"/>
          <w:lang w:eastAsia="pl-PL"/>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8B371AD" w14:textId="34A3AA43"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istnieje konieczność wzajemnego udostępnienia danych osobowych Stron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a jeżeli ma to zastosowanie, również ich przedstawicieli, osób wskazanych do kontaktu lub osób, których dane będą przetwarzane w związku z realizacją przedmiotu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77777777" w:rsidR="00CD40FD" w:rsidRPr="00E954F6" w:rsidRDefault="00CD40FD" w:rsidP="00CD40FD">
      <w:pPr>
        <w:spacing w:after="0" w:line="240" w:lineRule="auto"/>
        <w:jc w:val="center"/>
        <w:rPr>
          <w:rFonts w:ascii="Arial" w:eastAsia="Times New Roman" w:hAnsi="Arial" w:cs="Arial"/>
          <w:lang w:eastAsia="pl-PL"/>
        </w:rPr>
      </w:pPr>
    </w:p>
    <w:p w14:paraId="2D33E25A" w14:textId="316430DE"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20</w:t>
      </w:r>
      <w:r w:rsidR="00F6566D" w:rsidRPr="00F6566D">
        <w:rPr>
          <w:rFonts w:ascii="Arial" w:eastAsia="Times New Roman" w:hAnsi="Arial" w:cs="Arial"/>
          <w:b/>
          <w:lang w:eastAsia="pl-PL"/>
        </w:rPr>
        <w:t>.</w:t>
      </w:r>
    </w:p>
    <w:p w14:paraId="3A7F673E" w14:textId="4EF44073"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w:t>
      </w:r>
      <w:r w:rsidR="001E6C73">
        <w:rPr>
          <w:rFonts w:ascii="Arial" w:eastAsia="Times New Roman" w:hAnsi="Arial" w:cs="Arial"/>
          <w:lang w:eastAsia="pl-PL"/>
        </w:rPr>
        <w:t>,</w:t>
      </w:r>
      <w:r w:rsidRPr="00E954F6">
        <w:rPr>
          <w:rFonts w:ascii="Arial" w:eastAsia="Times New Roman" w:hAnsi="Arial" w:cs="Arial"/>
          <w:lang w:eastAsia="pl-PL"/>
        </w:rPr>
        <w:t xml:space="preserve">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7DC6A010"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21</w:t>
      </w:r>
      <w:r w:rsidR="00F6566D" w:rsidRPr="00F6566D">
        <w:rPr>
          <w:rFonts w:ascii="Arial" w:eastAsia="Times New Roman" w:hAnsi="Arial" w:cs="Arial"/>
          <w:b/>
          <w:lang w:eastAsia="pl-PL"/>
        </w:rPr>
        <w:t>.</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6B4AC33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1E95731D" w:rsidR="00CD40FD" w:rsidRDefault="0047414E"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Pr>
          <w:rFonts w:ascii="Arial" w:eastAsia="Times New Roman" w:hAnsi="Arial" w:cs="Arial"/>
          <w:sz w:val="20"/>
          <w:szCs w:val="20"/>
          <w:lang w:eastAsia="pl-PL"/>
        </w:rPr>
        <w:t>SWZ (</w:t>
      </w:r>
      <w:r w:rsidR="00CD40FD" w:rsidRPr="009C3A25">
        <w:rPr>
          <w:rFonts w:ascii="Arial" w:eastAsia="Times New Roman" w:hAnsi="Arial" w:cs="Arial"/>
          <w:sz w:val="20"/>
          <w:szCs w:val="20"/>
          <w:lang w:eastAsia="pl-PL"/>
        </w:rPr>
        <w:t>specyfikacja warunków zamówienia</w:t>
      </w:r>
      <w:r>
        <w:rPr>
          <w:rFonts w:ascii="Arial" w:eastAsia="Times New Roman" w:hAnsi="Arial" w:cs="Arial"/>
          <w:sz w:val="20"/>
          <w:szCs w:val="20"/>
          <w:lang w:eastAsia="pl-PL"/>
        </w:rPr>
        <w:t>)</w:t>
      </w:r>
      <w:r w:rsidR="00CD40FD" w:rsidRPr="009C3A25">
        <w:rPr>
          <w:rFonts w:ascii="Arial" w:eastAsia="Times New Roman" w:hAnsi="Arial" w:cs="Arial"/>
          <w:sz w:val="20"/>
          <w:szCs w:val="20"/>
          <w:lang w:eastAsia="pl-PL"/>
        </w:rPr>
        <w:t xml:space="preserve"> wraz z załącznikami</w:t>
      </w:r>
    </w:p>
    <w:p w14:paraId="5406ED2E" w14:textId="07A1D027"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informacje wskazane w art. 207</w:t>
      </w:r>
      <w:r w:rsidRPr="009C3A25">
        <w:rPr>
          <w:rFonts w:ascii="Arial" w:eastAsia="Times New Roman" w:hAnsi="Arial" w:cs="Arial"/>
          <w:sz w:val="20"/>
          <w:szCs w:val="20"/>
          <w:vertAlign w:val="superscript"/>
          <w:lang w:eastAsia="pl-PL"/>
        </w:rPr>
        <w:t xml:space="preserve">1 </w:t>
      </w:r>
      <w:r w:rsidRPr="009C3A25">
        <w:rPr>
          <w:rFonts w:ascii="Arial" w:eastAsia="Times New Roman" w:hAnsi="Arial" w:cs="Arial"/>
          <w:sz w:val="20"/>
          <w:szCs w:val="20"/>
          <w:lang w:eastAsia="pl-PL"/>
        </w:rPr>
        <w:t xml:space="preserve">k.p.  </w:t>
      </w:r>
    </w:p>
    <w:p w14:paraId="28C5D3A8" w14:textId="05C798B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kosztorys</w:t>
      </w:r>
      <w:r w:rsidR="0047414E">
        <w:rPr>
          <w:rFonts w:ascii="Arial" w:eastAsia="Times New Roman" w:hAnsi="Arial" w:cs="Arial"/>
          <w:sz w:val="20"/>
          <w:szCs w:val="20"/>
          <w:lang w:eastAsia="pl-PL"/>
        </w:rPr>
        <w:t xml:space="preserve"> szczegółowy</w:t>
      </w:r>
      <w:r w:rsidRPr="009C3A25">
        <w:rPr>
          <w:rFonts w:ascii="Arial" w:eastAsia="Times New Roman" w:hAnsi="Arial" w:cs="Arial"/>
          <w:sz w:val="20"/>
          <w:szCs w:val="20"/>
          <w:lang w:eastAsia="pl-PL"/>
        </w:rPr>
        <w:t xml:space="preserve"> Wyk</w:t>
      </w:r>
      <w:r w:rsidR="009C3A25">
        <w:rPr>
          <w:rFonts w:ascii="Arial" w:eastAsia="Times New Roman" w:hAnsi="Arial" w:cs="Arial"/>
          <w:sz w:val="20"/>
          <w:szCs w:val="20"/>
          <w:lang w:eastAsia="pl-PL"/>
        </w:rPr>
        <w:t>onawcy</w:t>
      </w:r>
    </w:p>
    <w:p w14:paraId="4C274ECF" w14:textId="27AE96ED"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harmonogram rzeczowo-finansowy</w:t>
      </w:r>
      <w:r w:rsidR="0047414E">
        <w:rPr>
          <w:rFonts w:ascii="Arial" w:eastAsia="Times New Roman" w:hAnsi="Arial" w:cs="Arial"/>
          <w:sz w:val="20"/>
          <w:szCs w:val="20"/>
          <w:lang w:eastAsia="pl-PL"/>
        </w:rPr>
        <w:t xml:space="preserve"> Wykonawcy</w:t>
      </w:r>
      <w:r w:rsidRPr="009C3A25">
        <w:rPr>
          <w:rFonts w:ascii="Arial" w:eastAsia="Times New Roman" w:hAnsi="Arial" w:cs="Arial"/>
          <w:sz w:val="20"/>
          <w:szCs w:val="20"/>
          <w:lang w:eastAsia="pl-PL"/>
        </w:rPr>
        <w:t>.</w:t>
      </w:r>
    </w:p>
    <w:p w14:paraId="6B54C970" w14:textId="016C36E1" w:rsidR="00F6605D" w:rsidRDefault="00CD40FD" w:rsidP="002F6E4B">
      <w:pPr>
        <w:keepNext/>
        <w:spacing w:after="0" w:line="240" w:lineRule="auto"/>
        <w:ind w:hanging="426"/>
        <w:jc w:val="center"/>
        <w:outlineLvl w:val="0"/>
        <w:rPr>
          <w:rFonts w:ascii="Arial" w:eastAsia="Times New Roman" w:hAnsi="Arial" w:cs="Arial"/>
          <w:b/>
          <w:lang w:eastAsia="pl-PL"/>
        </w:rPr>
      </w:pPr>
      <w:r w:rsidRPr="00F6566D">
        <w:rPr>
          <w:rFonts w:ascii="Arial" w:eastAsia="Times New Roman" w:hAnsi="Arial" w:cs="Arial"/>
          <w:b/>
          <w:lang w:eastAsia="pl-PL"/>
        </w:rPr>
        <w:t xml:space="preserve">      WYKONAWCA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r>
      <w:r w:rsidRPr="00F6566D">
        <w:rPr>
          <w:rFonts w:ascii="Arial" w:eastAsia="Times New Roman" w:hAnsi="Arial" w:cs="Arial"/>
          <w:b/>
          <w:lang w:eastAsia="pl-PL"/>
        </w:rPr>
        <w:tab/>
        <w:t xml:space="preserve">                     ZAMAWIAJĄCY</w:t>
      </w:r>
    </w:p>
    <w:p w14:paraId="2F81F55C" w14:textId="77777777" w:rsidR="002F6E4B" w:rsidRPr="002F6E4B" w:rsidRDefault="002F6E4B" w:rsidP="002F6E4B">
      <w:pPr>
        <w:keepNext/>
        <w:spacing w:after="0" w:line="240" w:lineRule="auto"/>
        <w:ind w:hanging="426"/>
        <w:outlineLvl w:val="0"/>
        <w:rPr>
          <w:rFonts w:ascii="Arial" w:eastAsia="Times New Roman" w:hAnsi="Arial" w:cs="Arial"/>
          <w:b/>
          <w:lang w:eastAsia="pl-PL"/>
        </w:rPr>
      </w:pPr>
    </w:p>
    <w:sectPr w:rsidR="002F6E4B" w:rsidRPr="002F6E4B">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891AF" w14:textId="77777777" w:rsidR="00224DA3" w:rsidRDefault="00224DA3" w:rsidP="00CD40FD">
      <w:pPr>
        <w:spacing w:after="0" w:line="240" w:lineRule="auto"/>
      </w:pPr>
      <w:r>
        <w:separator/>
      </w:r>
    </w:p>
  </w:endnote>
  <w:endnote w:type="continuationSeparator" w:id="0">
    <w:p w14:paraId="6E1B722A" w14:textId="77777777" w:rsidR="00224DA3" w:rsidRDefault="00224DA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97547" w14:textId="77777777" w:rsidR="00224DA3" w:rsidRDefault="00224DA3" w:rsidP="00CD40FD">
      <w:pPr>
        <w:spacing w:after="0" w:line="240" w:lineRule="auto"/>
      </w:pPr>
      <w:r>
        <w:separator/>
      </w:r>
    </w:p>
  </w:footnote>
  <w:footnote w:type="continuationSeparator" w:id="0">
    <w:p w14:paraId="78D814E5" w14:textId="77777777" w:rsidR="00224DA3" w:rsidRDefault="00224DA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0BC63052" w:rsidR="00CD40FD" w:rsidRPr="00CD40FD" w:rsidRDefault="004726A3"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Pr>
        <w:rFonts w:ascii="Arial" w:eastAsia="Times New Roman" w:hAnsi="Arial" w:cs="Arial"/>
        <w:i/>
        <w:sz w:val="20"/>
        <w:szCs w:val="20"/>
        <w:lang w:eastAsia="pl-PL"/>
      </w:rPr>
      <w:t>ZP/92</w:t>
    </w:r>
    <w:r w:rsidR="00CD40FD" w:rsidRPr="00CD40FD">
      <w:rPr>
        <w:rFonts w:ascii="Arial" w:eastAsia="Times New Roman" w:hAnsi="Arial" w:cs="Arial"/>
        <w:i/>
        <w:sz w:val="20"/>
        <w:szCs w:val="20"/>
        <w:lang w:eastAsia="pl-PL"/>
      </w:rPr>
      <w:t>/B/21</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4D65405"/>
    <w:multiLevelType w:val="hybridMultilevel"/>
    <w:tmpl w:val="10A4A1B6"/>
    <w:lvl w:ilvl="0" w:tplc="C592E622">
      <w:start w:val="1"/>
      <w:numFmt w:val="decimal"/>
      <w:lvlText w:val="%1."/>
      <w:lvlJc w:val="left"/>
      <w:pPr>
        <w:ind w:left="420" w:hanging="360"/>
      </w:pPr>
      <w:rPr>
        <w:rFonts w:hint="default"/>
      </w:rPr>
    </w:lvl>
    <w:lvl w:ilvl="1" w:tplc="622A629C">
      <w:start w:val="1"/>
      <w:numFmt w:val="lowerLetter"/>
      <w:lvlText w:val="%2)"/>
      <w:lvlJc w:val="left"/>
      <w:pPr>
        <w:ind w:left="1485"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6490426C"/>
    <w:multiLevelType w:val="hybridMultilevel"/>
    <w:tmpl w:val="DFDC7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3"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2"/>
  </w:num>
  <w:num w:numId="19">
    <w:abstractNumId w:val="12"/>
  </w:num>
  <w:num w:numId="20">
    <w:abstractNumId w:val="8"/>
  </w:num>
  <w:num w:numId="21">
    <w:abstractNumId w:val="10"/>
  </w:num>
  <w:num w:numId="22">
    <w:abstractNumId w:val="27"/>
  </w:num>
  <w:num w:numId="23">
    <w:abstractNumId w:val="13"/>
  </w:num>
  <w:num w:numId="24">
    <w:abstractNumId w:val="24"/>
  </w:num>
  <w:num w:numId="25">
    <w:abstractNumId w:val="6"/>
  </w:num>
  <w:num w:numId="26">
    <w:abstractNumId w:val="25"/>
  </w:num>
  <w:num w:numId="27">
    <w:abstractNumId w:val="33"/>
  </w:num>
  <w:num w:numId="28">
    <w:abstractNumId w:val="1"/>
  </w:num>
  <w:num w:numId="29">
    <w:abstractNumId w:val="2"/>
  </w:num>
  <w:num w:numId="30">
    <w:abstractNumId w:val="15"/>
  </w:num>
  <w:num w:numId="31">
    <w:abstractNumId w:val="19"/>
  </w:num>
  <w:num w:numId="32">
    <w:abstractNumId w:val="9"/>
  </w:num>
  <w:num w:numId="33">
    <w:abstractNumId w:val="31"/>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843FB"/>
    <w:rsid w:val="000932D3"/>
    <w:rsid w:val="000A3066"/>
    <w:rsid w:val="000C722F"/>
    <w:rsid w:val="000D65EB"/>
    <w:rsid w:val="0011391A"/>
    <w:rsid w:val="001232B7"/>
    <w:rsid w:val="00143A50"/>
    <w:rsid w:val="00161E1B"/>
    <w:rsid w:val="0019064F"/>
    <w:rsid w:val="001A2941"/>
    <w:rsid w:val="001A4E91"/>
    <w:rsid w:val="001A5E5D"/>
    <w:rsid w:val="001A7E66"/>
    <w:rsid w:val="001E6C73"/>
    <w:rsid w:val="00224DA3"/>
    <w:rsid w:val="00237EFA"/>
    <w:rsid w:val="00287B47"/>
    <w:rsid w:val="002E541C"/>
    <w:rsid w:val="002F6E4B"/>
    <w:rsid w:val="00303049"/>
    <w:rsid w:val="003354EB"/>
    <w:rsid w:val="00356A84"/>
    <w:rsid w:val="0039536D"/>
    <w:rsid w:val="003A06A5"/>
    <w:rsid w:val="003D2473"/>
    <w:rsid w:val="004126A3"/>
    <w:rsid w:val="0042418A"/>
    <w:rsid w:val="0043143A"/>
    <w:rsid w:val="00440BE8"/>
    <w:rsid w:val="004726A3"/>
    <w:rsid w:val="0047414E"/>
    <w:rsid w:val="004C07F7"/>
    <w:rsid w:val="00522FDD"/>
    <w:rsid w:val="005402C5"/>
    <w:rsid w:val="00566AB9"/>
    <w:rsid w:val="005B15FA"/>
    <w:rsid w:val="00612C87"/>
    <w:rsid w:val="00681F60"/>
    <w:rsid w:val="006B1E90"/>
    <w:rsid w:val="006D4B6D"/>
    <w:rsid w:val="006F4239"/>
    <w:rsid w:val="00770149"/>
    <w:rsid w:val="007B1C7F"/>
    <w:rsid w:val="007B50CB"/>
    <w:rsid w:val="00815B55"/>
    <w:rsid w:val="0085302B"/>
    <w:rsid w:val="008640D4"/>
    <w:rsid w:val="00893EA9"/>
    <w:rsid w:val="008A3F0F"/>
    <w:rsid w:val="008C1486"/>
    <w:rsid w:val="008E7BAF"/>
    <w:rsid w:val="00912231"/>
    <w:rsid w:val="0094180C"/>
    <w:rsid w:val="0096156D"/>
    <w:rsid w:val="009A183C"/>
    <w:rsid w:val="009B5B71"/>
    <w:rsid w:val="009C3A25"/>
    <w:rsid w:val="009E0B77"/>
    <w:rsid w:val="00A71F80"/>
    <w:rsid w:val="00AB3E56"/>
    <w:rsid w:val="00AD18C0"/>
    <w:rsid w:val="00AD25B0"/>
    <w:rsid w:val="00B161F1"/>
    <w:rsid w:val="00B16845"/>
    <w:rsid w:val="00B25C1A"/>
    <w:rsid w:val="00B50DFE"/>
    <w:rsid w:val="00B65B9A"/>
    <w:rsid w:val="00B9067B"/>
    <w:rsid w:val="00B9764A"/>
    <w:rsid w:val="00BA6F60"/>
    <w:rsid w:val="00C44EC9"/>
    <w:rsid w:val="00C77015"/>
    <w:rsid w:val="00C82E50"/>
    <w:rsid w:val="00CA3CA2"/>
    <w:rsid w:val="00CB4978"/>
    <w:rsid w:val="00CC1B5B"/>
    <w:rsid w:val="00CD40FD"/>
    <w:rsid w:val="00CE12F5"/>
    <w:rsid w:val="00D03320"/>
    <w:rsid w:val="00D112F8"/>
    <w:rsid w:val="00D221B8"/>
    <w:rsid w:val="00D84283"/>
    <w:rsid w:val="00D92942"/>
    <w:rsid w:val="00DA390A"/>
    <w:rsid w:val="00DB7D6D"/>
    <w:rsid w:val="00DC0448"/>
    <w:rsid w:val="00DC3E4D"/>
    <w:rsid w:val="00E20235"/>
    <w:rsid w:val="00E316AF"/>
    <w:rsid w:val="00E75388"/>
    <w:rsid w:val="00E80EFB"/>
    <w:rsid w:val="00E84EAA"/>
    <w:rsid w:val="00E954F6"/>
    <w:rsid w:val="00EA3B89"/>
    <w:rsid w:val="00EB10CD"/>
    <w:rsid w:val="00ED18C0"/>
    <w:rsid w:val="00ED3FD3"/>
    <w:rsid w:val="00EE5786"/>
    <w:rsid w:val="00EF0CB5"/>
    <w:rsid w:val="00F015CB"/>
    <w:rsid w:val="00F6566D"/>
    <w:rsid w:val="00F6605D"/>
    <w:rsid w:val="00F92A31"/>
    <w:rsid w:val="00F954BC"/>
    <w:rsid w:val="00FA56D7"/>
    <w:rsid w:val="00FB14BC"/>
    <w:rsid w:val="00FC28F8"/>
    <w:rsid w:val="00FD0441"/>
    <w:rsid w:val="00FE2DD6"/>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semiHidden/>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14</Pages>
  <Words>6868</Words>
  <Characters>41208</Characters>
  <Application>Microsoft Office Word</Application>
  <DocSecurity>0</DocSecurity>
  <Lines>343</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8</cp:revision>
  <dcterms:created xsi:type="dcterms:W3CDTF">2021-07-08T06:01:00Z</dcterms:created>
  <dcterms:modified xsi:type="dcterms:W3CDTF">2021-07-09T09:35:00Z</dcterms:modified>
</cp:coreProperties>
</file>