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3C1944" w:rsidP="00D665F5">
      <w:pPr>
        <w:spacing w:after="240"/>
        <w:jc w:val="right"/>
        <w:rPr>
          <w:sz w:val="22"/>
          <w:szCs w:val="22"/>
        </w:rPr>
      </w:pPr>
      <w:r w:rsidRPr="003C194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C1944">
        <w:rPr>
          <w:sz w:val="22"/>
          <w:szCs w:val="22"/>
        </w:rPr>
        <w:t>2021-07-08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3C1944" w:rsidRPr="003C1944" w:rsidRDefault="003C1944" w:rsidP="00577BC6">
      <w:pPr>
        <w:spacing w:after="40"/>
        <w:rPr>
          <w:b/>
          <w:bCs/>
          <w:sz w:val="22"/>
          <w:szCs w:val="22"/>
        </w:rPr>
      </w:pPr>
      <w:r w:rsidRPr="003C1944">
        <w:rPr>
          <w:b/>
          <w:bCs/>
          <w:sz w:val="22"/>
          <w:szCs w:val="22"/>
        </w:rPr>
        <w:t>Akademia Górniczo - Hutnicza</w:t>
      </w:r>
    </w:p>
    <w:p w:rsidR="003C1944" w:rsidRPr="003C1944" w:rsidRDefault="003C1944" w:rsidP="00577BC6">
      <w:pPr>
        <w:spacing w:after="40"/>
        <w:rPr>
          <w:b/>
          <w:bCs/>
          <w:sz w:val="22"/>
          <w:szCs w:val="22"/>
        </w:rPr>
      </w:pPr>
      <w:r w:rsidRPr="003C1944">
        <w:rPr>
          <w:b/>
          <w:bCs/>
          <w:sz w:val="22"/>
          <w:szCs w:val="22"/>
        </w:rPr>
        <w:t>im. Stanisława Staszica w Krakowie</w:t>
      </w:r>
    </w:p>
    <w:p w:rsidR="00D665F5" w:rsidRPr="00D91931" w:rsidRDefault="003C1944" w:rsidP="00577BC6">
      <w:pPr>
        <w:spacing w:after="40"/>
        <w:rPr>
          <w:b/>
          <w:bCs/>
          <w:sz w:val="22"/>
          <w:szCs w:val="22"/>
        </w:rPr>
      </w:pPr>
      <w:r w:rsidRPr="003C1944">
        <w:rPr>
          <w:b/>
          <w:bCs/>
          <w:sz w:val="22"/>
          <w:szCs w:val="22"/>
        </w:rPr>
        <w:t>Dział Zamówień Publicznych</w:t>
      </w:r>
    </w:p>
    <w:p w:rsidR="00D665F5" w:rsidRPr="00BD5546" w:rsidRDefault="003C1944" w:rsidP="00D665F5">
      <w:pPr>
        <w:rPr>
          <w:sz w:val="22"/>
          <w:szCs w:val="22"/>
        </w:rPr>
      </w:pPr>
      <w:r w:rsidRPr="003C194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C1944">
        <w:rPr>
          <w:sz w:val="22"/>
          <w:szCs w:val="22"/>
        </w:rPr>
        <w:t>30</w:t>
      </w:r>
    </w:p>
    <w:p w:rsidR="00D665F5" w:rsidRPr="00BD5546" w:rsidRDefault="003C1944" w:rsidP="00D665F5">
      <w:pPr>
        <w:rPr>
          <w:sz w:val="22"/>
          <w:szCs w:val="22"/>
        </w:rPr>
      </w:pPr>
      <w:r w:rsidRPr="003C194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C1944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C1944" w:rsidRPr="003C1944">
        <w:rPr>
          <w:b/>
          <w:sz w:val="22"/>
          <w:szCs w:val="22"/>
        </w:rPr>
        <w:t>KC-zp.272-299/21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C1944" w:rsidRPr="003C1944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3C194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C1944">
        <w:rPr>
          <w:b/>
          <w:sz w:val="22"/>
          <w:szCs w:val="22"/>
        </w:rPr>
        <w:t>Remont ośrodka AGH w Łukęcinie  woj. zachodniopomorskie - etap II -  KC-zp.272-299/21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3C1944" w:rsidRPr="003C1944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C1944" w:rsidRPr="003C1944">
        <w:rPr>
          <w:sz w:val="22"/>
          <w:szCs w:val="22"/>
        </w:rPr>
        <w:t>08/07/2021</w:t>
      </w:r>
      <w:r w:rsidR="00FF4AB1" w:rsidRPr="00577BC6">
        <w:rPr>
          <w:sz w:val="22"/>
          <w:szCs w:val="22"/>
        </w:rPr>
        <w:t xml:space="preserve"> o godz. </w:t>
      </w:r>
      <w:r w:rsidR="003C1944" w:rsidRPr="003C1944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C1944" w:rsidRPr="00493F8C" w:rsidTr="0055068E">
        <w:tc>
          <w:tcPr>
            <w:tcW w:w="993" w:type="dxa"/>
            <w:shd w:val="clear" w:color="auto" w:fill="auto"/>
            <w:vAlign w:val="center"/>
          </w:tcPr>
          <w:p w:rsidR="003C1944" w:rsidRPr="00490DC0" w:rsidRDefault="003C1944" w:rsidP="0055068E">
            <w:pPr>
              <w:spacing w:before="120" w:after="120"/>
              <w:jc w:val="center"/>
            </w:pPr>
            <w:r w:rsidRPr="003C1944">
              <w:t>1</w:t>
            </w:r>
          </w:p>
        </w:tc>
        <w:tc>
          <w:tcPr>
            <w:tcW w:w="5244" w:type="dxa"/>
            <w:shd w:val="clear" w:color="auto" w:fill="auto"/>
          </w:tcPr>
          <w:p w:rsidR="003C1944" w:rsidRPr="00490DC0" w:rsidRDefault="003C1944" w:rsidP="0055068E">
            <w:pPr>
              <w:spacing w:before="40"/>
            </w:pPr>
            <w:r w:rsidRPr="003C1944">
              <w:t>Firma Usługowa Aleksandra Latawiec</w:t>
            </w:r>
          </w:p>
          <w:p w:rsidR="003C1944" w:rsidRPr="00490DC0" w:rsidRDefault="003C1944" w:rsidP="0055068E">
            <w:r w:rsidRPr="003C1944">
              <w:t>Trzebieszewo</w:t>
            </w:r>
            <w:r w:rsidRPr="00490DC0">
              <w:t xml:space="preserve"> </w:t>
            </w:r>
            <w:r w:rsidRPr="003C1944">
              <w:t>43</w:t>
            </w:r>
            <w:r w:rsidRPr="00490DC0">
              <w:t xml:space="preserve"> </w:t>
            </w:r>
          </w:p>
          <w:p w:rsidR="003C1944" w:rsidRPr="00490DC0" w:rsidRDefault="003C1944" w:rsidP="0055068E">
            <w:pPr>
              <w:spacing w:after="40"/>
              <w:jc w:val="both"/>
            </w:pPr>
            <w:r w:rsidRPr="003C1944">
              <w:t>72-400</w:t>
            </w:r>
            <w:r w:rsidRPr="00490DC0">
              <w:t xml:space="preserve"> </w:t>
            </w:r>
            <w:r w:rsidRPr="003C1944">
              <w:t>Kamień Pomorski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C1944" w:rsidRPr="00490DC0" w:rsidRDefault="003C1944" w:rsidP="0055068E">
            <w:pPr>
              <w:spacing w:before="120" w:after="120"/>
              <w:jc w:val="both"/>
            </w:pPr>
            <w:r w:rsidRPr="003C1944">
              <w:t>670 000.00 zł</w:t>
            </w:r>
          </w:p>
        </w:tc>
      </w:tr>
      <w:tr w:rsidR="003C1944" w:rsidRPr="00493F8C" w:rsidTr="0055068E">
        <w:tc>
          <w:tcPr>
            <w:tcW w:w="993" w:type="dxa"/>
            <w:shd w:val="clear" w:color="auto" w:fill="auto"/>
            <w:vAlign w:val="center"/>
          </w:tcPr>
          <w:p w:rsidR="003C1944" w:rsidRPr="00490DC0" w:rsidRDefault="003C1944" w:rsidP="0055068E">
            <w:pPr>
              <w:spacing w:before="120" w:after="120"/>
              <w:jc w:val="center"/>
            </w:pPr>
            <w:r w:rsidRPr="003C1944">
              <w:t>2</w:t>
            </w:r>
          </w:p>
        </w:tc>
        <w:tc>
          <w:tcPr>
            <w:tcW w:w="5244" w:type="dxa"/>
            <w:shd w:val="clear" w:color="auto" w:fill="auto"/>
          </w:tcPr>
          <w:p w:rsidR="003C1944" w:rsidRPr="00490DC0" w:rsidRDefault="003C1944" w:rsidP="0055068E">
            <w:pPr>
              <w:spacing w:before="40"/>
            </w:pPr>
            <w:r w:rsidRPr="003C1944">
              <w:t>ELEKTRO-MAX MOROŃSKI Sp. z o.o.</w:t>
            </w:r>
          </w:p>
          <w:p w:rsidR="003C1944" w:rsidRPr="00490DC0" w:rsidRDefault="003C1944" w:rsidP="0055068E">
            <w:r w:rsidRPr="003C1944">
              <w:t xml:space="preserve">ul. </w:t>
            </w:r>
            <w:proofErr w:type="spellStart"/>
            <w:r w:rsidRPr="003C1944">
              <w:t>Friedleina</w:t>
            </w:r>
            <w:proofErr w:type="spellEnd"/>
            <w:r w:rsidRPr="00490DC0">
              <w:t xml:space="preserve"> </w:t>
            </w:r>
            <w:r w:rsidRPr="003C1944">
              <w:t>4-6/215,216</w:t>
            </w:r>
            <w:r w:rsidRPr="00490DC0">
              <w:t xml:space="preserve"> </w:t>
            </w:r>
          </w:p>
          <w:p w:rsidR="003C1944" w:rsidRPr="00490DC0" w:rsidRDefault="003C1944" w:rsidP="0055068E">
            <w:pPr>
              <w:spacing w:after="40"/>
              <w:jc w:val="both"/>
            </w:pPr>
            <w:r w:rsidRPr="003C1944">
              <w:t>30-009</w:t>
            </w:r>
            <w:r w:rsidRPr="00490DC0">
              <w:t xml:space="preserve"> </w:t>
            </w:r>
            <w:r w:rsidRPr="003C194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C1944" w:rsidRPr="00490DC0" w:rsidRDefault="003C1944" w:rsidP="0055068E">
            <w:pPr>
              <w:spacing w:before="120" w:after="120"/>
              <w:jc w:val="both"/>
            </w:pPr>
            <w:r w:rsidRPr="003C1944">
              <w:t>806 463.36 zł</w:t>
            </w:r>
          </w:p>
        </w:tc>
      </w:tr>
    </w:tbl>
    <w:p w:rsidR="00C236D3" w:rsidRDefault="00C236D3" w:rsidP="00861DF2">
      <w:pPr>
        <w:spacing w:before="120" w:after="120"/>
        <w:jc w:val="both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68C0" w:rsidRDefault="00D368C0">
      <w:r>
        <w:separator/>
      </w:r>
    </w:p>
  </w:endnote>
  <w:endnote w:type="continuationSeparator" w:id="0">
    <w:p w:rsidR="00D368C0" w:rsidRDefault="00D368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68C0" w:rsidRDefault="00D368C0">
      <w:r>
        <w:separator/>
      </w:r>
    </w:p>
  </w:footnote>
  <w:footnote w:type="continuationSeparator" w:id="0">
    <w:p w:rsidR="00D368C0" w:rsidRDefault="00D368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1944" w:rsidRDefault="003C19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1944" w:rsidRDefault="003C19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1944" w:rsidRDefault="003C194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68C0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C1944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DF2"/>
    <w:rsid w:val="00861E75"/>
    <w:rsid w:val="009D19BD"/>
    <w:rsid w:val="009F189D"/>
    <w:rsid w:val="00A80738"/>
    <w:rsid w:val="00C236D3"/>
    <w:rsid w:val="00C659E2"/>
    <w:rsid w:val="00CB0802"/>
    <w:rsid w:val="00D368C0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72B9F94-DD7E-49D1-B56B-25FB55228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2021-07-08T08:11:00Z</dcterms:created>
  <dcterms:modified xsi:type="dcterms:W3CDTF">2021-07-08T08:12:00Z</dcterms:modified>
</cp:coreProperties>
</file>