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606A" w:rsidRPr="004F079B" w:rsidRDefault="009D3C13" w:rsidP="00A9498E">
      <w:pPr>
        <w:spacing w:after="240"/>
        <w:jc w:val="right"/>
        <w:rPr>
          <w:sz w:val="22"/>
          <w:szCs w:val="22"/>
        </w:rPr>
      </w:pPr>
      <w:r w:rsidRPr="009D3C1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9D3C13">
        <w:rPr>
          <w:sz w:val="22"/>
          <w:szCs w:val="22"/>
        </w:rPr>
        <w:t>2021-07-0</w:t>
      </w:r>
      <w:r w:rsidR="003D390F">
        <w:rPr>
          <w:sz w:val="22"/>
          <w:szCs w:val="22"/>
        </w:rPr>
        <w:t>7</w:t>
      </w:r>
      <w:bookmarkStart w:id="0" w:name="_GoBack"/>
      <w:bookmarkEnd w:id="0"/>
    </w:p>
    <w:p w:rsidR="009D3C13" w:rsidRPr="009D3C13" w:rsidRDefault="009D3C13" w:rsidP="006A5DF1">
      <w:pPr>
        <w:rPr>
          <w:b/>
          <w:bCs/>
          <w:sz w:val="22"/>
          <w:szCs w:val="22"/>
        </w:rPr>
      </w:pPr>
      <w:r w:rsidRPr="009D3C13">
        <w:rPr>
          <w:b/>
          <w:bCs/>
          <w:sz w:val="22"/>
          <w:szCs w:val="22"/>
        </w:rPr>
        <w:t>Akademia Górniczo - Hutnicza</w:t>
      </w:r>
    </w:p>
    <w:p w:rsidR="009D3C13" w:rsidRPr="009D3C13" w:rsidRDefault="009D3C13" w:rsidP="006A5DF1">
      <w:pPr>
        <w:rPr>
          <w:b/>
          <w:bCs/>
          <w:sz w:val="22"/>
          <w:szCs w:val="22"/>
        </w:rPr>
      </w:pPr>
      <w:r w:rsidRPr="009D3C13">
        <w:rPr>
          <w:b/>
          <w:bCs/>
          <w:sz w:val="22"/>
          <w:szCs w:val="22"/>
        </w:rPr>
        <w:t>im. Stanisława Staszica w Krakowie</w:t>
      </w:r>
    </w:p>
    <w:p w:rsidR="006A5DF1" w:rsidRPr="00D91931" w:rsidRDefault="009D3C13" w:rsidP="006A5DF1">
      <w:pPr>
        <w:rPr>
          <w:b/>
          <w:bCs/>
          <w:sz w:val="22"/>
          <w:szCs w:val="22"/>
        </w:rPr>
      </w:pPr>
      <w:r w:rsidRPr="009D3C13">
        <w:rPr>
          <w:b/>
          <w:bCs/>
          <w:sz w:val="22"/>
          <w:szCs w:val="22"/>
        </w:rPr>
        <w:t>Dział Zamówień Publicznych</w:t>
      </w:r>
    </w:p>
    <w:p w:rsidR="006A5DF1" w:rsidRPr="00BD5546" w:rsidRDefault="009D3C13" w:rsidP="006A5DF1">
      <w:pPr>
        <w:rPr>
          <w:sz w:val="22"/>
          <w:szCs w:val="22"/>
        </w:rPr>
      </w:pPr>
      <w:r w:rsidRPr="009D3C1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9D3C13">
        <w:rPr>
          <w:sz w:val="22"/>
          <w:szCs w:val="22"/>
        </w:rPr>
        <w:t>30</w:t>
      </w:r>
    </w:p>
    <w:p w:rsidR="006A5DF1" w:rsidRPr="00BD5546" w:rsidRDefault="009D3C13" w:rsidP="006A5DF1">
      <w:pPr>
        <w:rPr>
          <w:sz w:val="22"/>
          <w:szCs w:val="22"/>
        </w:rPr>
      </w:pPr>
      <w:r w:rsidRPr="009D3C1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9D3C13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A9498E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A9498E">
        <w:rPr>
          <w:sz w:val="22"/>
          <w:szCs w:val="22"/>
        </w:rPr>
        <w:t>Pismo:</w:t>
      </w:r>
      <w:r w:rsidRPr="00A9498E">
        <w:rPr>
          <w:b/>
          <w:bCs/>
          <w:sz w:val="22"/>
          <w:szCs w:val="22"/>
        </w:rPr>
        <w:t xml:space="preserve"> </w:t>
      </w:r>
      <w:r w:rsidR="00A9498E" w:rsidRPr="00A9498E">
        <w:rPr>
          <w:bCs/>
          <w:sz w:val="22"/>
          <w:szCs w:val="22"/>
        </w:rPr>
        <w:t>Kc-zp.272-147/21</w:t>
      </w:r>
      <w:r w:rsidRPr="00A9498E">
        <w:rPr>
          <w:sz w:val="22"/>
          <w:szCs w:val="22"/>
        </w:rPr>
        <w:tab/>
        <w:t xml:space="preserve"> </w:t>
      </w:r>
    </w:p>
    <w:p w:rsidR="006A5DF1" w:rsidRPr="00A9498E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A9498E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A9498E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A9498E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A9498E" w:rsidRDefault="00E21B49" w:rsidP="00A9498E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A9498E">
        <w:rPr>
          <w:rFonts w:ascii="Times New Roman" w:hAnsi="Times New Roman"/>
          <w:szCs w:val="28"/>
        </w:rPr>
        <w:t>WYJAŚNIENI</w:t>
      </w:r>
      <w:r w:rsidR="00520165" w:rsidRPr="00A9498E">
        <w:rPr>
          <w:rFonts w:ascii="Times New Roman" w:hAnsi="Times New Roman"/>
          <w:szCs w:val="28"/>
        </w:rPr>
        <w:t>A</w:t>
      </w:r>
      <w:r w:rsidR="00632C3C" w:rsidRPr="00A9498E">
        <w:rPr>
          <w:rFonts w:ascii="Times New Roman" w:hAnsi="Times New Roman"/>
          <w:szCs w:val="28"/>
        </w:rPr>
        <w:t xml:space="preserve"> TREŚCI</w:t>
      </w:r>
      <w:r w:rsidR="0029606A" w:rsidRPr="00A9498E">
        <w:rPr>
          <w:rFonts w:ascii="Times New Roman" w:hAnsi="Times New Roman"/>
          <w:szCs w:val="28"/>
        </w:rPr>
        <w:t xml:space="preserve"> SWZ</w:t>
      </w:r>
    </w:p>
    <w:p w:rsidR="00A9498E" w:rsidRPr="00A9498E" w:rsidRDefault="00A9498E" w:rsidP="00A9498E">
      <w:pPr>
        <w:jc w:val="center"/>
        <w:rPr>
          <w:b/>
          <w:sz w:val="28"/>
          <w:szCs w:val="28"/>
        </w:rPr>
      </w:pPr>
      <w:r w:rsidRPr="00A9498E">
        <w:rPr>
          <w:b/>
          <w:sz w:val="28"/>
          <w:szCs w:val="28"/>
        </w:rPr>
        <w:t>oraz</w:t>
      </w:r>
    </w:p>
    <w:p w:rsidR="00A9498E" w:rsidRPr="00A9498E" w:rsidRDefault="00A9498E" w:rsidP="00A9498E">
      <w:pPr>
        <w:jc w:val="center"/>
        <w:rPr>
          <w:b/>
          <w:sz w:val="28"/>
          <w:szCs w:val="28"/>
        </w:rPr>
      </w:pPr>
      <w:r w:rsidRPr="00A9498E">
        <w:rPr>
          <w:b/>
          <w:sz w:val="28"/>
          <w:szCs w:val="28"/>
        </w:rPr>
        <w:t>Zmiana SWZ</w:t>
      </w:r>
    </w:p>
    <w:p w:rsidR="00A9498E" w:rsidRPr="00A9498E" w:rsidRDefault="00A9498E" w:rsidP="00A9498E">
      <w:pPr>
        <w:jc w:val="center"/>
        <w:rPr>
          <w:sz w:val="28"/>
          <w:szCs w:val="28"/>
        </w:rPr>
      </w:pP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9D3C13" w:rsidRPr="009D3C13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9D3C13" w:rsidRPr="009D3C13">
        <w:rPr>
          <w:b/>
          <w:bCs/>
          <w:sz w:val="22"/>
          <w:szCs w:val="22"/>
        </w:rPr>
        <w:t xml:space="preserve">Dostawa 1 sztuki drukarki 3D z filtrem HEPA dla </w:t>
      </w:r>
      <w:proofErr w:type="spellStart"/>
      <w:r w:rsidR="009D3C13" w:rsidRPr="009D3C13">
        <w:rPr>
          <w:b/>
          <w:bCs/>
          <w:sz w:val="22"/>
          <w:szCs w:val="22"/>
        </w:rPr>
        <w:t>WEAIiIB</w:t>
      </w:r>
      <w:proofErr w:type="spellEnd"/>
      <w:r w:rsidR="009D3C13" w:rsidRPr="009D3C13">
        <w:rPr>
          <w:b/>
          <w:bCs/>
          <w:sz w:val="22"/>
          <w:szCs w:val="22"/>
        </w:rPr>
        <w:t xml:space="preserve"> - Kc-zp.272-147/21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9D3C13" w:rsidRPr="009D3C13">
        <w:rPr>
          <w:b/>
          <w:sz w:val="22"/>
          <w:szCs w:val="22"/>
        </w:rPr>
        <w:t>Kc-zp.272-147/21</w:t>
      </w:r>
      <w:r w:rsidRPr="006A5DF1">
        <w:rPr>
          <w:b/>
          <w:sz w:val="22"/>
          <w:szCs w:val="22"/>
        </w:rPr>
        <w:t>.</w:t>
      </w:r>
    </w:p>
    <w:p w:rsidR="0012774F" w:rsidRPr="00A9498E" w:rsidRDefault="00520165" w:rsidP="003D390F">
      <w:pPr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9D3C13" w:rsidRPr="009D3C13">
        <w:rPr>
          <w:b/>
          <w:sz w:val="22"/>
          <w:szCs w:val="22"/>
        </w:rPr>
        <w:t xml:space="preserve">Akademia Górniczo </w:t>
      </w:r>
      <w:r w:rsidR="00A9498E">
        <w:rPr>
          <w:b/>
          <w:sz w:val="22"/>
          <w:szCs w:val="22"/>
        </w:rPr>
        <w:t>–</w:t>
      </w:r>
      <w:r w:rsidR="009D3C13" w:rsidRPr="009D3C13">
        <w:rPr>
          <w:b/>
          <w:sz w:val="22"/>
          <w:szCs w:val="22"/>
        </w:rPr>
        <w:t xml:space="preserve"> Hutnicza</w:t>
      </w:r>
      <w:r w:rsidR="00A9498E">
        <w:rPr>
          <w:b/>
          <w:sz w:val="22"/>
          <w:szCs w:val="22"/>
        </w:rPr>
        <w:t xml:space="preserve"> </w:t>
      </w:r>
      <w:r w:rsidR="009D3C13" w:rsidRPr="009D3C13">
        <w:rPr>
          <w:b/>
          <w:sz w:val="22"/>
          <w:szCs w:val="22"/>
        </w:rPr>
        <w:t>im. Stanisława Staszica w Krakowie</w:t>
      </w:r>
      <w:r w:rsidR="00A9498E">
        <w:rPr>
          <w:b/>
          <w:sz w:val="22"/>
          <w:szCs w:val="22"/>
        </w:rPr>
        <w:t xml:space="preserve">, </w:t>
      </w:r>
      <w:r w:rsidR="009D3C13" w:rsidRPr="009D3C13">
        <w:rPr>
          <w:b/>
          <w:sz w:val="22"/>
          <w:szCs w:val="22"/>
        </w:rPr>
        <w:t>Dział Zamówień Publicznych</w:t>
      </w:r>
      <w:r w:rsidRPr="006A5DF1">
        <w:rPr>
          <w:sz w:val="22"/>
          <w:szCs w:val="22"/>
        </w:rPr>
        <w:t xml:space="preserve">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9D3C13" w:rsidRPr="009D3C13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D67E28">
        <w:rPr>
          <w:sz w:val="22"/>
          <w:szCs w:val="22"/>
        </w:rPr>
        <w:t xml:space="preserve"> oraz na podstawie art. 137 ust. 1</w:t>
      </w:r>
      <w:r w:rsidR="00D67E28" w:rsidRPr="006A5DF1">
        <w:rPr>
          <w:sz w:val="22"/>
          <w:szCs w:val="22"/>
        </w:rPr>
        <w:t xml:space="preserve"> ustawy z dnia </w:t>
      </w:r>
      <w:r w:rsidR="00D67E28">
        <w:rPr>
          <w:sz w:val="22"/>
          <w:szCs w:val="22"/>
        </w:rPr>
        <w:t>11</w:t>
      </w:r>
      <w:r w:rsidR="00D67E28" w:rsidRPr="006A5DF1">
        <w:rPr>
          <w:sz w:val="22"/>
          <w:szCs w:val="22"/>
        </w:rPr>
        <w:t xml:space="preserve"> </w:t>
      </w:r>
      <w:r w:rsidR="00D67E28">
        <w:rPr>
          <w:sz w:val="22"/>
          <w:szCs w:val="22"/>
        </w:rPr>
        <w:t xml:space="preserve">września </w:t>
      </w:r>
      <w:r w:rsidR="00D67E28" w:rsidRPr="006A5DF1">
        <w:rPr>
          <w:sz w:val="22"/>
          <w:szCs w:val="22"/>
        </w:rPr>
        <w:t>20</w:t>
      </w:r>
      <w:r w:rsidR="00D67E28">
        <w:rPr>
          <w:sz w:val="22"/>
          <w:szCs w:val="22"/>
        </w:rPr>
        <w:t>19</w:t>
      </w:r>
      <w:r w:rsidR="00D67E28" w:rsidRPr="006A5DF1">
        <w:rPr>
          <w:sz w:val="22"/>
          <w:szCs w:val="22"/>
        </w:rPr>
        <w:t xml:space="preserve"> r</w:t>
      </w:r>
      <w:r w:rsidR="00D67E28">
        <w:rPr>
          <w:sz w:val="22"/>
          <w:szCs w:val="22"/>
        </w:rPr>
        <w:t>.</w:t>
      </w:r>
      <w:r w:rsidR="00D67E28" w:rsidRPr="006A5DF1">
        <w:rPr>
          <w:sz w:val="22"/>
          <w:szCs w:val="22"/>
        </w:rPr>
        <w:t xml:space="preserve"> Prawo </w:t>
      </w:r>
      <w:r w:rsidR="00D67E28">
        <w:rPr>
          <w:sz w:val="22"/>
          <w:szCs w:val="22"/>
        </w:rPr>
        <w:t>z</w:t>
      </w:r>
      <w:r w:rsidR="00D67E28" w:rsidRPr="006A5DF1">
        <w:rPr>
          <w:sz w:val="22"/>
          <w:szCs w:val="22"/>
        </w:rPr>
        <w:t xml:space="preserve">amówień </w:t>
      </w:r>
      <w:r w:rsidR="00D67E28">
        <w:rPr>
          <w:sz w:val="22"/>
          <w:szCs w:val="22"/>
        </w:rPr>
        <w:t>p</w:t>
      </w:r>
      <w:r w:rsidR="00D67E28" w:rsidRPr="006A5DF1">
        <w:rPr>
          <w:sz w:val="22"/>
          <w:szCs w:val="22"/>
        </w:rPr>
        <w:t xml:space="preserve">ublicznych </w:t>
      </w:r>
      <w:r w:rsidR="00D67E28" w:rsidRPr="009D3C13">
        <w:rPr>
          <w:sz w:val="22"/>
          <w:szCs w:val="22"/>
        </w:rPr>
        <w:t>(Dz.U. poz. 2019 ze zm.)</w:t>
      </w:r>
      <w:r w:rsidR="00D67E28">
        <w:rPr>
          <w:sz w:val="22"/>
          <w:szCs w:val="22"/>
        </w:rPr>
        <w:t xml:space="preserve"> dokonuje zmiany SWZ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D3C13" w:rsidRPr="006A5DF1" w:rsidTr="00491897">
        <w:tc>
          <w:tcPr>
            <w:tcW w:w="9356" w:type="dxa"/>
            <w:shd w:val="clear" w:color="auto" w:fill="auto"/>
          </w:tcPr>
          <w:p w:rsidR="009D3C13" w:rsidRDefault="009D3C13" w:rsidP="003D390F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</w:t>
            </w:r>
          </w:p>
          <w:p w:rsidR="00A9498E" w:rsidRPr="00A9498E" w:rsidRDefault="00A9498E" w:rsidP="003D390F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9498E">
              <w:rPr>
                <w:sz w:val="22"/>
                <w:szCs w:val="22"/>
              </w:rPr>
              <w:t xml:space="preserve">Na chwilę obecną </w:t>
            </w:r>
            <w:proofErr w:type="spellStart"/>
            <w:r w:rsidRPr="00A9498E">
              <w:rPr>
                <w:sz w:val="22"/>
                <w:szCs w:val="22"/>
              </w:rPr>
              <w:t>filament</w:t>
            </w:r>
            <w:proofErr w:type="spellEnd"/>
            <w:r w:rsidRPr="00A9498E">
              <w:rPr>
                <w:sz w:val="22"/>
                <w:szCs w:val="22"/>
              </w:rPr>
              <w:t xml:space="preserve"> </w:t>
            </w:r>
            <w:proofErr w:type="spellStart"/>
            <w:r w:rsidRPr="00A9498E">
              <w:rPr>
                <w:sz w:val="22"/>
                <w:szCs w:val="22"/>
              </w:rPr>
              <w:t>Zortrax</w:t>
            </w:r>
            <w:proofErr w:type="spellEnd"/>
            <w:r w:rsidRPr="00A9498E">
              <w:rPr>
                <w:sz w:val="22"/>
                <w:szCs w:val="22"/>
              </w:rPr>
              <w:t xml:space="preserve"> Z-SEMIFLEX o wadze 2kg, </w:t>
            </w:r>
            <w:proofErr w:type="spellStart"/>
            <w:r w:rsidRPr="00A9498E">
              <w:rPr>
                <w:sz w:val="22"/>
                <w:szCs w:val="22"/>
              </w:rPr>
              <w:t>filament</w:t>
            </w:r>
            <w:proofErr w:type="spellEnd"/>
            <w:r w:rsidRPr="00A9498E">
              <w:rPr>
                <w:sz w:val="22"/>
                <w:szCs w:val="22"/>
              </w:rPr>
              <w:t xml:space="preserve"> Z-PLA PRO w kolorze </w:t>
            </w:r>
            <w:proofErr w:type="spellStart"/>
            <w:r w:rsidRPr="00A9498E">
              <w:rPr>
                <w:sz w:val="22"/>
                <w:szCs w:val="22"/>
              </w:rPr>
              <w:t>Bright</w:t>
            </w:r>
            <w:proofErr w:type="spellEnd"/>
            <w:r w:rsidRPr="00A9498E">
              <w:rPr>
                <w:sz w:val="22"/>
                <w:szCs w:val="22"/>
              </w:rPr>
              <w:t xml:space="preserve"> Red oraz Z-ABS w kolorze </w:t>
            </w:r>
            <w:proofErr w:type="spellStart"/>
            <w:r w:rsidRPr="00A9498E">
              <w:rPr>
                <w:sz w:val="22"/>
                <w:szCs w:val="22"/>
              </w:rPr>
              <w:t>Warm</w:t>
            </w:r>
            <w:proofErr w:type="spellEnd"/>
            <w:r w:rsidRPr="00A9498E">
              <w:rPr>
                <w:sz w:val="22"/>
                <w:szCs w:val="22"/>
              </w:rPr>
              <w:t xml:space="preserve"> Gray są niedostępne.  Chciałabym zapytać przy przewidują Państwo wymianę danego </w:t>
            </w:r>
            <w:proofErr w:type="spellStart"/>
            <w:r w:rsidRPr="00A9498E">
              <w:rPr>
                <w:sz w:val="22"/>
                <w:szCs w:val="22"/>
              </w:rPr>
              <w:t>filamentu</w:t>
            </w:r>
            <w:proofErr w:type="spellEnd"/>
            <w:r w:rsidRPr="00A9498E">
              <w:rPr>
                <w:sz w:val="22"/>
                <w:szCs w:val="22"/>
              </w:rPr>
              <w:t xml:space="preserve"> lub koloru w przypadku gdy będzie on wycofany przez producenta?</w:t>
            </w:r>
          </w:p>
          <w:p w:rsidR="00A9498E" w:rsidRDefault="00A9498E" w:rsidP="003D390F">
            <w:pPr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9D3C13" w:rsidRPr="006A5DF1" w:rsidRDefault="009D3C13" w:rsidP="003D390F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</w:t>
            </w:r>
            <w:r w:rsidR="00D67E28">
              <w:rPr>
                <w:b/>
                <w:bCs/>
                <w:sz w:val="22"/>
                <w:szCs w:val="22"/>
              </w:rPr>
              <w:t xml:space="preserve"> wraz ze zmianą SWZ</w:t>
            </w:r>
            <w:r w:rsidRPr="006A5DF1">
              <w:rPr>
                <w:b/>
                <w:bCs/>
                <w:sz w:val="22"/>
                <w:szCs w:val="22"/>
              </w:rPr>
              <w:t>:</w:t>
            </w:r>
          </w:p>
          <w:p w:rsidR="00361C1C" w:rsidRDefault="00A9498E" w:rsidP="003D390F">
            <w:pPr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d</w:t>
            </w:r>
            <w:r w:rsidRPr="00A9498E">
              <w:rPr>
                <w:sz w:val="22"/>
                <w:szCs w:val="22"/>
              </w:rPr>
              <w:t xml:space="preserve">opuszcza odpowiedniki w innych kolorach z zachowaniem parametrów technicznych (mechanicznych, termicznych) </w:t>
            </w:r>
            <w:r>
              <w:rPr>
                <w:sz w:val="22"/>
                <w:szCs w:val="22"/>
              </w:rPr>
              <w:t>opisanych w SWZ</w:t>
            </w:r>
            <w:r w:rsidR="00780C38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</w:t>
            </w:r>
            <w:r w:rsidRPr="00A9498E">
              <w:rPr>
                <w:sz w:val="22"/>
                <w:szCs w:val="22"/>
              </w:rPr>
              <w:t>z odchyłką do 3%.</w:t>
            </w:r>
            <w:r>
              <w:rPr>
                <w:sz w:val="22"/>
                <w:szCs w:val="22"/>
              </w:rPr>
              <w:t xml:space="preserve"> </w:t>
            </w:r>
          </w:p>
          <w:p w:rsidR="009D3C13" w:rsidRPr="009D3C13" w:rsidRDefault="00A9498E" w:rsidP="003D390F">
            <w:pPr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sz w:val="22"/>
                <w:szCs w:val="22"/>
              </w:rPr>
              <w:t xml:space="preserve">Powyższa odpowiedź </w:t>
            </w:r>
            <w:r w:rsidR="00361C1C">
              <w:rPr>
                <w:sz w:val="22"/>
                <w:szCs w:val="22"/>
              </w:rPr>
              <w:t xml:space="preserve">jest zmianą SWZ i stanowi integralną część </w:t>
            </w:r>
            <w:r w:rsidR="00D67E28">
              <w:rPr>
                <w:sz w:val="22"/>
                <w:szCs w:val="22"/>
              </w:rPr>
              <w:t xml:space="preserve">opisu przedmiotu zamówienia z pkt 4.1 </w:t>
            </w:r>
            <w:r w:rsidR="00361C1C">
              <w:rPr>
                <w:sz w:val="22"/>
                <w:szCs w:val="22"/>
              </w:rPr>
              <w:t>SWZ.</w:t>
            </w:r>
            <w:r w:rsidR="003D390F">
              <w:rPr>
                <w:sz w:val="22"/>
                <w:szCs w:val="22"/>
              </w:rPr>
              <w:t xml:space="preserve"> W związku z powyższym zamawiający zmienia zapis w pkt 17.1 SWZ z: </w:t>
            </w:r>
            <w:r w:rsidR="003D390F" w:rsidRPr="003D390F">
              <w:rPr>
                <w:i/>
                <w:sz w:val="22"/>
                <w:szCs w:val="22"/>
              </w:rPr>
              <w:t>Wykonawca pozostaje związany ofertą do dnia 05.10.2021 r.</w:t>
            </w:r>
            <w:r w:rsidR="003D390F">
              <w:rPr>
                <w:sz w:val="22"/>
                <w:szCs w:val="22"/>
              </w:rPr>
              <w:t xml:space="preserve"> na </w:t>
            </w:r>
            <w:r w:rsidR="003D390F" w:rsidRPr="003D390F">
              <w:rPr>
                <w:i/>
                <w:sz w:val="22"/>
                <w:szCs w:val="22"/>
              </w:rPr>
              <w:t>Wykonawca pozostaje związany ofertą do dnia 30.10.2021 r.</w:t>
            </w:r>
          </w:p>
        </w:tc>
      </w:tr>
    </w:tbl>
    <w:p w:rsidR="006D4AB3" w:rsidRPr="006A5DF1" w:rsidRDefault="006D4AB3" w:rsidP="00701F84">
      <w:pPr>
        <w:spacing w:before="120" w:after="120" w:line="360" w:lineRule="auto"/>
        <w:rPr>
          <w:sz w:val="22"/>
          <w:szCs w:val="22"/>
        </w:rPr>
      </w:pP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1D31" w:rsidRDefault="00E81D31">
      <w:r>
        <w:separator/>
      </w:r>
    </w:p>
  </w:endnote>
  <w:endnote w:type="continuationSeparator" w:id="0">
    <w:p w:rsidR="00E81D31" w:rsidRDefault="00E81D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3D390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1D31" w:rsidRDefault="00E81D31">
      <w:r>
        <w:separator/>
      </w:r>
    </w:p>
  </w:footnote>
  <w:footnote w:type="continuationSeparator" w:id="0">
    <w:p w:rsidR="00E81D31" w:rsidRDefault="00E81D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3C13" w:rsidRDefault="009D3C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3C13" w:rsidRDefault="003D390F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44pt;height:155.25pt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3C13" w:rsidRDefault="009D3C1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1D31"/>
    <w:rsid w:val="00031374"/>
    <w:rsid w:val="000A1097"/>
    <w:rsid w:val="000E2A8F"/>
    <w:rsid w:val="0012774F"/>
    <w:rsid w:val="00144B7A"/>
    <w:rsid w:val="00180C6E"/>
    <w:rsid w:val="0029606A"/>
    <w:rsid w:val="00361C1C"/>
    <w:rsid w:val="003D390F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01F84"/>
    <w:rsid w:val="00780C38"/>
    <w:rsid w:val="007D7198"/>
    <w:rsid w:val="00870F9F"/>
    <w:rsid w:val="008804B6"/>
    <w:rsid w:val="00897AB0"/>
    <w:rsid w:val="008A3553"/>
    <w:rsid w:val="00947A50"/>
    <w:rsid w:val="009D3C13"/>
    <w:rsid w:val="00A905AC"/>
    <w:rsid w:val="00A9498E"/>
    <w:rsid w:val="00BA6584"/>
    <w:rsid w:val="00BE7BFD"/>
    <w:rsid w:val="00C370F2"/>
    <w:rsid w:val="00C44EEC"/>
    <w:rsid w:val="00D22FFA"/>
    <w:rsid w:val="00D67E28"/>
    <w:rsid w:val="00D8461B"/>
    <w:rsid w:val="00D9049C"/>
    <w:rsid w:val="00D915F2"/>
    <w:rsid w:val="00DF32E8"/>
    <w:rsid w:val="00E21B49"/>
    <w:rsid w:val="00E2789F"/>
    <w:rsid w:val="00E72428"/>
    <w:rsid w:val="00E81D31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460EDD5C"/>
  <w15:chartTrackingRefBased/>
  <w15:docId w15:val="{12BF86C5-F650-4089-AA93-5FB5F1E8C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248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2021-07-02T09:58:00Z</cp:lastPrinted>
  <dcterms:created xsi:type="dcterms:W3CDTF">2021-07-07T09:45:00Z</dcterms:created>
  <dcterms:modified xsi:type="dcterms:W3CDTF">2021-07-07T09:45:00Z</dcterms:modified>
</cp:coreProperties>
</file>