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AD31F" w14:textId="77777777" w:rsidR="00D665F5" w:rsidRDefault="008D53C3" w:rsidP="00D665F5">
      <w:pPr>
        <w:spacing w:after="240"/>
        <w:jc w:val="right"/>
        <w:rPr>
          <w:sz w:val="22"/>
          <w:szCs w:val="22"/>
        </w:rPr>
      </w:pPr>
      <w:r w:rsidRPr="008D53C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D53C3">
        <w:rPr>
          <w:sz w:val="22"/>
          <w:szCs w:val="22"/>
        </w:rPr>
        <w:t>2021-07-01</w:t>
      </w:r>
    </w:p>
    <w:p w14:paraId="53E239F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8D642D9" w14:textId="77777777" w:rsidR="008D53C3" w:rsidRPr="008D53C3" w:rsidRDefault="008D53C3" w:rsidP="00577BC6">
      <w:pPr>
        <w:spacing w:after="40"/>
        <w:rPr>
          <w:b/>
          <w:bCs/>
          <w:sz w:val="22"/>
          <w:szCs w:val="22"/>
        </w:rPr>
      </w:pPr>
      <w:r w:rsidRPr="008D53C3">
        <w:rPr>
          <w:b/>
          <w:bCs/>
          <w:sz w:val="22"/>
          <w:szCs w:val="22"/>
        </w:rPr>
        <w:t>Akademia Górniczo - Hutnicza</w:t>
      </w:r>
    </w:p>
    <w:p w14:paraId="3ECF4650" w14:textId="77777777" w:rsidR="008D53C3" w:rsidRPr="008D53C3" w:rsidRDefault="008D53C3" w:rsidP="00577BC6">
      <w:pPr>
        <w:spacing w:after="40"/>
        <w:rPr>
          <w:b/>
          <w:bCs/>
          <w:sz w:val="22"/>
          <w:szCs w:val="22"/>
        </w:rPr>
      </w:pPr>
      <w:r w:rsidRPr="008D53C3">
        <w:rPr>
          <w:b/>
          <w:bCs/>
          <w:sz w:val="22"/>
          <w:szCs w:val="22"/>
        </w:rPr>
        <w:t>im. Stanisława Staszica w Krakowie</w:t>
      </w:r>
    </w:p>
    <w:p w14:paraId="30C94FD8" w14:textId="77777777" w:rsidR="00D665F5" w:rsidRPr="00D91931" w:rsidRDefault="008D53C3" w:rsidP="00577BC6">
      <w:pPr>
        <w:spacing w:after="40"/>
        <w:rPr>
          <w:b/>
          <w:bCs/>
          <w:sz w:val="22"/>
          <w:szCs w:val="22"/>
        </w:rPr>
      </w:pPr>
      <w:r w:rsidRPr="008D53C3">
        <w:rPr>
          <w:b/>
          <w:bCs/>
          <w:sz w:val="22"/>
          <w:szCs w:val="22"/>
        </w:rPr>
        <w:t>Dział Zamówień Publicznych</w:t>
      </w:r>
    </w:p>
    <w:p w14:paraId="3608D0B6" w14:textId="77777777" w:rsidR="00D665F5" w:rsidRPr="00BD5546" w:rsidRDefault="008D53C3" w:rsidP="00D665F5">
      <w:pPr>
        <w:rPr>
          <w:sz w:val="22"/>
          <w:szCs w:val="22"/>
        </w:rPr>
      </w:pPr>
      <w:r w:rsidRPr="008D53C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D53C3">
        <w:rPr>
          <w:sz w:val="22"/>
          <w:szCs w:val="22"/>
        </w:rPr>
        <w:t>30</w:t>
      </w:r>
    </w:p>
    <w:p w14:paraId="0B3B9549" w14:textId="77777777" w:rsidR="00D665F5" w:rsidRPr="00BD5546" w:rsidRDefault="008D53C3" w:rsidP="00D665F5">
      <w:pPr>
        <w:rPr>
          <w:sz w:val="22"/>
          <w:szCs w:val="22"/>
        </w:rPr>
      </w:pPr>
      <w:r w:rsidRPr="008D53C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D53C3">
        <w:rPr>
          <w:sz w:val="22"/>
          <w:szCs w:val="22"/>
        </w:rPr>
        <w:t>Kraków</w:t>
      </w:r>
    </w:p>
    <w:p w14:paraId="1C9E8B3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4F095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826BC2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53C3" w:rsidRPr="008D53C3">
        <w:rPr>
          <w:b/>
          <w:sz w:val="22"/>
          <w:szCs w:val="22"/>
        </w:rPr>
        <w:t>KC-zp.272-246/21</w:t>
      </w:r>
      <w:r w:rsidR="00A80738">
        <w:rPr>
          <w:sz w:val="24"/>
        </w:rPr>
        <w:tab/>
        <w:t xml:space="preserve"> </w:t>
      </w:r>
    </w:p>
    <w:p w14:paraId="410C102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D5BE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0895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5B5E0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9343F2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4670BD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D53C3" w:rsidRPr="008D53C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203D0C32" w14:textId="77777777" w:rsidR="00A80738" w:rsidRPr="00577BC6" w:rsidRDefault="008D53C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D53C3">
        <w:rPr>
          <w:b/>
          <w:sz w:val="22"/>
          <w:szCs w:val="22"/>
        </w:rPr>
        <w:t>Wykonywanie bieżących napraw kanalizacji zewnętrznej w części instalacyjnej i drogowej na terenie MS AGH w Krakowie - KC-zp.272-246/21</w:t>
      </w:r>
    </w:p>
    <w:p w14:paraId="6109A7A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D53C3" w:rsidRPr="008D53C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A71116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D53C3" w:rsidRPr="008D53C3">
        <w:rPr>
          <w:sz w:val="22"/>
          <w:szCs w:val="22"/>
        </w:rPr>
        <w:t>30/06/2021</w:t>
      </w:r>
      <w:r w:rsidR="00FF4AB1" w:rsidRPr="00577BC6">
        <w:rPr>
          <w:sz w:val="22"/>
          <w:szCs w:val="22"/>
        </w:rPr>
        <w:t xml:space="preserve"> o godz. </w:t>
      </w:r>
      <w:r w:rsidR="008D53C3" w:rsidRPr="008D53C3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350163D" w14:textId="77777777" w:rsidTr="003F57CD">
        <w:tc>
          <w:tcPr>
            <w:tcW w:w="993" w:type="dxa"/>
            <w:shd w:val="clear" w:color="auto" w:fill="auto"/>
            <w:vAlign w:val="center"/>
          </w:tcPr>
          <w:p w14:paraId="6EB45EB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8A1D62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A1DAB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D53C3" w:rsidRPr="00493F8C" w14:paraId="21F0DE25" w14:textId="77777777" w:rsidTr="00380934">
        <w:tc>
          <w:tcPr>
            <w:tcW w:w="993" w:type="dxa"/>
            <w:shd w:val="clear" w:color="auto" w:fill="auto"/>
            <w:vAlign w:val="center"/>
          </w:tcPr>
          <w:p w14:paraId="7271FCBF" w14:textId="77777777" w:rsidR="008D53C3" w:rsidRPr="00490DC0" w:rsidRDefault="008D53C3" w:rsidP="00380934">
            <w:pPr>
              <w:spacing w:before="120" w:after="120"/>
              <w:jc w:val="center"/>
            </w:pPr>
            <w:r w:rsidRPr="008D53C3">
              <w:t>1</w:t>
            </w:r>
          </w:p>
        </w:tc>
        <w:tc>
          <w:tcPr>
            <w:tcW w:w="5244" w:type="dxa"/>
            <w:shd w:val="clear" w:color="auto" w:fill="auto"/>
          </w:tcPr>
          <w:p w14:paraId="19FA1C62" w14:textId="77777777" w:rsidR="008D53C3" w:rsidRPr="00AE5C1E" w:rsidRDefault="008D53C3" w:rsidP="00380934">
            <w:pPr>
              <w:spacing w:before="40"/>
              <w:rPr>
                <w:lang w:val="en-US"/>
              </w:rPr>
            </w:pPr>
            <w:r w:rsidRPr="00AE5C1E">
              <w:rPr>
                <w:lang w:val="en-US"/>
              </w:rPr>
              <w:t>MERKURY MR Development Poland</w:t>
            </w:r>
          </w:p>
          <w:p w14:paraId="2B1F8BC8" w14:textId="77777777" w:rsidR="008D53C3" w:rsidRPr="00AE5C1E" w:rsidRDefault="008D53C3" w:rsidP="00380934">
            <w:pPr>
              <w:rPr>
                <w:lang w:val="en-US"/>
              </w:rPr>
            </w:pPr>
            <w:proofErr w:type="spellStart"/>
            <w:r w:rsidRPr="00AE5C1E">
              <w:rPr>
                <w:lang w:val="en-US"/>
              </w:rPr>
              <w:t>Składowa</w:t>
            </w:r>
            <w:proofErr w:type="spellEnd"/>
            <w:r w:rsidRPr="00AE5C1E">
              <w:rPr>
                <w:lang w:val="en-US"/>
              </w:rPr>
              <w:t xml:space="preserve"> </w:t>
            </w:r>
            <w:r w:rsidRPr="00AE5C1E">
              <w:rPr>
                <w:lang w:val="en-US"/>
              </w:rPr>
              <w:t>28</w:t>
            </w:r>
            <w:r w:rsidRPr="00AE5C1E">
              <w:rPr>
                <w:lang w:val="en-US"/>
              </w:rPr>
              <w:t xml:space="preserve"> </w:t>
            </w:r>
          </w:p>
          <w:p w14:paraId="744249A0" w14:textId="77777777" w:rsidR="008D53C3" w:rsidRPr="00490DC0" w:rsidRDefault="008D53C3" w:rsidP="00380934">
            <w:pPr>
              <w:spacing w:after="40"/>
              <w:jc w:val="both"/>
            </w:pPr>
            <w:r w:rsidRPr="008D53C3">
              <w:t>30-10</w:t>
            </w:r>
            <w:r w:rsidRPr="00490DC0">
              <w:t xml:space="preserve"> </w:t>
            </w:r>
            <w:r w:rsidRPr="008D53C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0F7464" w14:textId="77777777" w:rsidR="008D53C3" w:rsidRPr="00490DC0" w:rsidRDefault="008D53C3" w:rsidP="00380934">
            <w:pPr>
              <w:spacing w:before="120" w:after="120"/>
              <w:jc w:val="both"/>
            </w:pPr>
            <w:r w:rsidRPr="008D53C3">
              <w:t>437 742.60 zł</w:t>
            </w:r>
          </w:p>
        </w:tc>
      </w:tr>
      <w:tr w:rsidR="008D53C3" w:rsidRPr="00493F8C" w14:paraId="33A4ACAE" w14:textId="77777777" w:rsidTr="00380934">
        <w:tc>
          <w:tcPr>
            <w:tcW w:w="993" w:type="dxa"/>
            <w:shd w:val="clear" w:color="auto" w:fill="auto"/>
            <w:vAlign w:val="center"/>
          </w:tcPr>
          <w:p w14:paraId="308705A9" w14:textId="77777777" w:rsidR="008D53C3" w:rsidRPr="00490DC0" w:rsidRDefault="008D53C3" w:rsidP="00380934">
            <w:pPr>
              <w:spacing w:before="120" w:after="120"/>
              <w:jc w:val="center"/>
            </w:pPr>
            <w:r w:rsidRPr="008D53C3">
              <w:t>2</w:t>
            </w:r>
          </w:p>
        </w:tc>
        <w:tc>
          <w:tcPr>
            <w:tcW w:w="5244" w:type="dxa"/>
            <w:shd w:val="clear" w:color="auto" w:fill="auto"/>
          </w:tcPr>
          <w:p w14:paraId="46F10487" w14:textId="77777777" w:rsidR="008D53C3" w:rsidRPr="00490DC0" w:rsidRDefault="008D53C3" w:rsidP="00380934">
            <w:pPr>
              <w:spacing w:before="40"/>
            </w:pPr>
            <w:r w:rsidRPr="008D53C3">
              <w:t>Zakład Budownictwa Ogólnego Instalacji Sanitarnej ,,</w:t>
            </w:r>
            <w:proofErr w:type="spellStart"/>
            <w:r w:rsidRPr="008D53C3">
              <w:t>Instalbud</w:t>
            </w:r>
            <w:proofErr w:type="spellEnd"/>
            <w:r w:rsidRPr="008D53C3">
              <w:t>" Sp. J. Grzegorz Rojewski Henryk Rojewski</w:t>
            </w:r>
          </w:p>
          <w:p w14:paraId="27478A9B" w14:textId="77777777" w:rsidR="008D53C3" w:rsidRPr="00490DC0" w:rsidRDefault="008D53C3" w:rsidP="00380934">
            <w:r w:rsidRPr="008D53C3">
              <w:t>Mogilska</w:t>
            </w:r>
            <w:r w:rsidRPr="00490DC0">
              <w:t xml:space="preserve"> </w:t>
            </w:r>
            <w:r w:rsidRPr="008D53C3">
              <w:t>80</w:t>
            </w:r>
            <w:r w:rsidRPr="00490DC0">
              <w:t xml:space="preserve"> </w:t>
            </w:r>
          </w:p>
          <w:p w14:paraId="7E9D34CC" w14:textId="77777777" w:rsidR="008D53C3" w:rsidRPr="00490DC0" w:rsidRDefault="008D53C3" w:rsidP="00380934">
            <w:pPr>
              <w:spacing w:after="40"/>
              <w:jc w:val="both"/>
            </w:pPr>
            <w:r w:rsidRPr="008D53C3">
              <w:t>31-546</w:t>
            </w:r>
            <w:r w:rsidRPr="00490DC0">
              <w:t xml:space="preserve"> </w:t>
            </w:r>
            <w:r w:rsidRPr="008D53C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FF63CD" w14:textId="77777777" w:rsidR="008D53C3" w:rsidRPr="00490DC0" w:rsidRDefault="008D53C3" w:rsidP="00380934">
            <w:pPr>
              <w:spacing w:before="120" w:after="120"/>
              <w:jc w:val="both"/>
            </w:pPr>
            <w:r w:rsidRPr="008D53C3">
              <w:t>376 063.90 zł</w:t>
            </w:r>
          </w:p>
        </w:tc>
      </w:tr>
      <w:tr w:rsidR="008D53C3" w:rsidRPr="00493F8C" w14:paraId="33ADFCDF" w14:textId="77777777" w:rsidTr="00380934">
        <w:tc>
          <w:tcPr>
            <w:tcW w:w="993" w:type="dxa"/>
            <w:shd w:val="clear" w:color="auto" w:fill="auto"/>
            <w:vAlign w:val="center"/>
          </w:tcPr>
          <w:p w14:paraId="4F8156C4" w14:textId="77777777" w:rsidR="008D53C3" w:rsidRPr="00490DC0" w:rsidRDefault="008D53C3" w:rsidP="00380934">
            <w:pPr>
              <w:spacing w:before="120" w:after="120"/>
              <w:jc w:val="center"/>
            </w:pPr>
            <w:r w:rsidRPr="008D53C3">
              <w:t>3</w:t>
            </w:r>
          </w:p>
        </w:tc>
        <w:tc>
          <w:tcPr>
            <w:tcW w:w="5244" w:type="dxa"/>
            <w:shd w:val="clear" w:color="auto" w:fill="auto"/>
          </w:tcPr>
          <w:p w14:paraId="2FEA88F4" w14:textId="532B0504" w:rsidR="008D53C3" w:rsidRPr="00490DC0" w:rsidRDefault="008D53C3" w:rsidP="00380934">
            <w:pPr>
              <w:spacing w:before="40"/>
            </w:pPr>
            <w:r w:rsidRPr="008D53C3">
              <w:t xml:space="preserve">Edyta </w:t>
            </w:r>
            <w:r w:rsidR="00AE5C1E">
              <w:t>Węgiel</w:t>
            </w:r>
            <w:r w:rsidRPr="008D53C3">
              <w:t xml:space="preserve"> HEW-POL</w:t>
            </w:r>
          </w:p>
          <w:p w14:paraId="5394B3C2" w14:textId="369E1DBF" w:rsidR="008D53C3" w:rsidRPr="00490DC0" w:rsidRDefault="008D53C3" w:rsidP="00380934">
            <w:r w:rsidRPr="008D53C3">
              <w:t>Ul. Groble 23</w:t>
            </w:r>
            <w:r w:rsidRPr="00490DC0">
              <w:t xml:space="preserve"> </w:t>
            </w:r>
          </w:p>
          <w:p w14:paraId="0AC0FF62" w14:textId="77777777" w:rsidR="008D53C3" w:rsidRPr="00490DC0" w:rsidRDefault="008D53C3" w:rsidP="00380934">
            <w:pPr>
              <w:spacing w:after="40"/>
              <w:jc w:val="both"/>
            </w:pPr>
            <w:r w:rsidRPr="008D53C3">
              <w:t>32-050</w:t>
            </w:r>
            <w:r w:rsidRPr="00490DC0">
              <w:t xml:space="preserve"> </w:t>
            </w:r>
            <w:r w:rsidRPr="008D53C3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120747" w14:textId="77777777" w:rsidR="008D53C3" w:rsidRPr="00490DC0" w:rsidRDefault="008D53C3" w:rsidP="00380934">
            <w:pPr>
              <w:spacing w:before="120" w:after="120"/>
              <w:jc w:val="both"/>
            </w:pPr>
            <w:r w:rsidRPr="008D53C3">
              <w:t>376 101.74 zł</w:t>
            </w:r>
          </w:p>
        </w:tc>
      </w:tr>
    </w:tbl>
    <w:p w14:paraId="34CAB4D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F87FD3C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B7E7406" w14:textId="6AE7EF7E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F7D4F" w14:textId="77777777" w:rsidR="00D4476A" w:rsidRDefault="00D4476A">
      <w:r>
        <w:separator/>
      </w:r>
    </w:p>
  </w:endnote>
  <w:endnote w:type="continuationSeparator" w:id="0">
    <w:p w14:paraId="67505BC9" w14:textId="77777777" w:rsidR="00D4476A" w:rsidRDefault="00D44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861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EFCB2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8DBF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E01683">
        <v:line id="_x0000_s2049" style="position:absolute;left:0;text-align:left;z-index:251657728" from="-3.85pt,8.7pt" to="455.15pt,8.7pt"/>
      </w:pict>
    </w:r>
  </w:p>
  <w:p w14:paraId="7BCBE50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C4D0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939223" w14:textId="77777777" w:rsidR="009F189D" w:rsidRDefault="009F189D">
    <w:pPr>
      <w:pStyle w:val="Stopka"/>
      <w:tabs>
        <w:tab w:val="clear" w:pos="4536"/>
      </w:tabs>
      <w:jc w:val="center"/>
    </w:pPr>
  </w:p>
  <w:p w14:paraId="7259E9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9A122" w14:textId="77777777" w:rsidR="00D4476A" w:rsidRDefault="00D4476A">
      <w:r>
        <w:separator/>
      </w:r>
    </w:p>
  </w:footnote>
  <w:footnote w:type="continuationSeparator" w:id="0">
    <w:p w14:paraId="374EC81D" w14:textId="77777777" w:rsidR="00D4476A" w:rsidRDefault="00D44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9A059" w14:textId="77777777" w:rsidR="008D53C3" w:rsidRDefault="008D53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9D4D1" w14:textId="77777777" w:rsidR="008D53C3" w:rsidRDefault="008D53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BB5D8" w14:textId="77777777" w:rsidR="008D53C3" w:rsidRDefault="008D53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476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D53C3"/>
    <w:rsid w:val="009D19BD"/>
    <w:rsid w:val="009F189D"/>
    <w:rsid w:val="00A80738"/>
    <w:rsid w:val="00AE5C1E"/>
    <w:rsid w:val="00C236D3"/>
    <w:rsid w:val="00C659E2"/>
    <w:rsid w:val="00CB0802"/>
    <w:rsid w:val="00D4476A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3281E9"/>
  <w15:chartTrackingRefBased/>
  <w15:docId w15:val="{88953ACC-3DB7-46C0-B287-30CF2B82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2021-07-01T07:50:00Z</cp:lastPrinted>
  <dcterms:created xsi:type="dcterms:W3CDTF">2021-07-01T07:50:00Z</dcterms:created>
  <dcterms:modified xsi:type="dcterms:W3CDTF">2021-07-01T07:50:00Z</dcterms:modified>
</cp:coreProperties>
</file>