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B37DA" w14:textId="77777777" w:rsidR="00D665F5" w:rsidRDefault="00E5790B" w:rsidP="00D665F5">
      <w:pPr>
        <w:spacing w:after="240"/>
        <w:jc w:val="right"/>
        <w:rPr>
          <w:sz w:val="22"/>
          <w:szCs w:val="22"/>
        </w:rPr>
      </w:pPr>
      <w:r w:rsidRPr="00E5790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5790B">
        <w:rPr>
          <w:sz w:val="22"/>
          <w:szCs w:val="22"/>
        </w:rPr>
        <w:t>2021-07-01</w:t>
      </w:r>
    </w:p>
    <w:p w14:paraId="56FA949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6224781" w14:textId="77777777" w:rsidR="00E5790B" w:rsidRPr="00E5790B" w:rsidRDefault="00E5790B" w:rsidP="00577BC6">
      <w:pPr>
        <w:spacing w:after="40"/>
        <w:rPr>
          <w:b/>
          <w:bCs/>
          <w:sz w:val="22"/>
          <w:szCs w:val="22"/>
        </w:rPr>
      </w:pPr>
      <w:r w:rsidRPr="00E5790B">
        <w:rPr>
          <w:b/>
          <w:bCs/>
          <w:sz w:val="22"/>
          <w:szCs w:val="22"/>
        </w:rPr>
        <w:t>Akademia Górniczo - Hutnicza</w:t>
      </w:r>
    </w:p>
    <w:p w14:paraId="4C1E0EFB" w14:textId="77777777" w:rsidR="00E5790B" w:rsidRPr="00E5790B" w:rsidRDefault="00E5790B" w:rsidP="00577BC6">
      <w:pPr>
        <w:spacing w:after="40"/>
        <w:rPr>
          <w:b/>
          <w:bCs/>
          <w:sz w:val="22"/>
          <w:szCs w:val="22"/>
        </w:rPr>
      </w:pPr>
      <w:r w:rsidRPr="00E5790B">
        <w:rPr>
          <w:b/>
          <w:bCs/>
          <w:sz w:val="22"/>
          <w:szCs w:val="22"/>
        </w:rPr>
        <w:t>im. Stanisława Staszica w Krakowie</w:t>
      </w:r>
    </w:p>
    <w:p w14:paraId="38319B56" w14:textId="77777777" w:rsidR="00D665F5" w:rsidRPr="00D91931" w:rsidRDefault="00E5790B" w:rsidP="00577BC6">
      <w:pPr>
        <w:spacing w:after="40"/>
        <w:rPr>
          <w:b/>
          <w:bCs/>
          <w:sz w:val="22"/>
          <w:szCs w:val="22"/>
        </w:rPr>
      </w:pPr>
      <w:r w:rsidRPr="00E5790B">
        <w:rPr>
          <w:b/>
          <w:bCs/>
          <w:sz w:val="22"/>
          <w:szCs w:val="22"/>
        </w:rPr>
        <w:t>Dział Zamówień Publicznych</w:t>
      </w:r>
    </w:p>
    <w:p w14:paraId="6220F826" w14:textId="77777777" w:rsidR="00D665F5" w:rsidRPr="00BD5546" w:rsidRDefault="00E5790B" w:rsidP="00D665F5">
      <w:pPr>
        <w:rPr>
          <w:sz w:val="22"/>
          <w:szCs w:val="22"/>
        </w:rPr>
      </w:pPr>
      <w:r w:rsidRPr="00E5790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5790B">
        <w:rPr>
          <w:sz w:val="22"/>
          <w:szCs w:val="22"/>
        </w:rPr>
        <w:t>30</w:t>
      </w:r>
    </w:p>
    <w:p w14:paraId="25DCB5B4" w14:textId="77777777" w:rsidR="00D665F5" w:rsidRPr="00BD5546" w:rsidRDefault="00E5790B" w:rsidP="00D665F5">
      <w:pPr>
        <w:rPr>
          <w:sz w:val="22"/>
          <w:szCs w:val="22"/>
        </w:rPr>
      </w:pPr>
      <w:r w:rsidRPr="00E5790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5790B">
        <w:rPr>
          <w:sz w:val="22"/>
          <w:szCs w:val="22"/>
        </w:rPr>
        <w:t>Kraków</w:t>
      </w:r>
    </w:p>
    <w:p w14:paraId="2B2BD6B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D80B5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A379D3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5790B" w:rsidRPr="00E5790B">
        <w:rPr>
          <w:b/>
          <w:sz w:val="22"/>
          <w:szCs w:val="22"/>
        </w:rPr>
        <w:t>KC-zp.272-295/21</w:t>
      </w:r>
      <w:r w:rsidR="00A80738">
        <w:rPr>
          <w:sz w:val="24"/>
        </w:rPr>
        <w:tab/>
        <w:t xml:space="preserve"> </w:t>
      </w:r>
    </w:p>
    <w:p w14:paraId="0296F8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CB4F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B23C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C6C9E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B3C2B2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E509D2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5790B" w:rsidRPr="00E5790B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65A90800" w14:textId="77777777" w:rsidR="00A80738" w:rsidRPr="00577BC6" w:rsidRDefault="00E5790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5790B">
        <w:rPr>
          <w:b/>
          <w:sz w:val="22"/>
          <w:szCs w:val="22"/>
        </w:rPr>
        <w:t>dostawa systemu do analizy ruchu z wykorzystaniem czujników inercyjnych - KC-zp.272-295/21</w:t>
      </w:r>
    </w:p>
    <w:p w14:paraId="20A4E25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5790B" w:rsidRPr="00E5790B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08CAEA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5790B" w:rsidRPr="00E5790B">
        <w:rPr>
          <w:sz w:val="22"/>
          <w:szCs w:val="22"/>
        </w:rPr>
        <w:t>30/06/2021</w:t>
      </w:r>
      <w:r w:rsidR="00FF4AB1" w:rsidRPr="00577BC6">
        <w:rPr>
          <w:sz w:val="22"/>
          <w:szCs w:val="22"/>
        </w:rPr>
        <w:t xml:space="preserve"> o godz. </w:t>
      </w:r>
      <w:r w:rsidR="00E5790B" w:rsidRPr="00E5790B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7032456" w14:textId="77777777" w:rsidTr="003F57CD">
        <w:tc>
          <w:tcPr>
            <w:tcW w:w="993" w:type="dxa"/>
            <w:shd w:val="clear" w:color="auto" w:fill="auto"/>
            <w:vAlign w:val="center"/>
          </w:tcPr>
          <w:p w14:paraId="6014FE3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069F4E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E40E3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5790B" w:rsidRPr="00493F8C" w14:paraId="24129A35" w14:textId="77777777" w:rsidTr="00DC30CC">
        <w:tc>
          <w:tcPr>
            <w:tcW w:w="993" w:type="dxa"/>
            <w:shd w:val="clear" w:color="auto" w:fill="auto"/>
            <w:vAlign w:val="center"/>
          </w:tcPr>
          <w:p w14:paraId="6E95B97A" w14:textId="77777777" w:rsidR="00E5790B" w:rsidRPr="00490DC0" w:rsidRDefault="00E5790B" w:rsidP="00DC30CC">
            <w:pPr>
              <w:spacing w:before="120" w:after="120"/>
              <w:jc w:val="center"/>
            </w:pPr>
            <w:r w:rsidRPr="00E5790B">
              <w:t>1</w:t>
            </w:r>
          </w:p>
        </w:tc>
        <w:tc>
          <w:tcPr>
            <w:tcW w:w="5244" w:type="dxa"/>
            <w:shd w:val="clear" w:color="auto" w:fill="auto"/>
          </w:tcPr>
          <w:p w14:paraId="00F96D0B" w14:textId="2A43A719" w:rsidR="00E5790B" w:rsidRPr="00490DC0" w:rsidRDefault="00E5790B" w:rsidP="00DC30CC">
            <w:pPr>
              <w:spacing w:before="40"/>
            </w:pPr>
            <w:r w:rsidRPr="00E5790B">
              <w:t xml:space="preserve">PHU </w:t>
            </w:r>
            <w:proofErr w:type="spellStart"/>
            <w:r w:rsidRPr="00E5790B">
              <w:t>Technomex</w:t>
            </w:r>
            <w:proofErr w:type="spellEnd"/>
            <w:r w:rsidR="0074320B">
              <w:t xml:space="preserve"> sp. z o.o.</w:t>
            </w:r>
          </w:p>
          <w:p w14:paraId="7BD8EBE0" w14:textId="77777777" w:rsidR="00E5790B" w:rsidRPr="00490DC0" w:rsidRDefault="00E5790B" w:rsidP="00DC30CC">
            <w:r w:rsidRPr="00E5790B">
              <w:t>Szparagowa</w:t>
            </w:r>
            <w:r w:rsidRPr="00490DC0">
              <w:t xml:space="preserve"> </w:t>
            </w:r>
            <w:r w:rsidRPr="00E5790B">
              <w:t>15</w:t>
            </w:r>
            <w:r w:rsidRPr="00490DC0">
              <w:t xml:space="preserve"> </w:t>
            </w:r>
          </w:p>
          <w:p w14:paraId="4BDDE903" w14:textId="77777777" w:rsidR="00E5790B" w:rsidRPr="00490DC0" w:rsidRDefault="00E5790B" w:rsidP="00DC30CC">
            <w:pPr>
              <w:spacing w:after="40"/>
              <w:jc w:val="both"/>
            </w:pPr>
            <w:r w:rsidRPr="00E5790B">
              <w:t>44-141</w:t>
            </w:r>
            <w:r w:rsidRPr="00490DC0">
              <w:t xml:space="preserve"> </w:t>
            </w:r>
            <w:r w:rsidRPr="00E5790B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40E80A" w14:textId="77777777" w:rsidR="00E5790B" w:rsidRPr="00490DC0" w:rsidRDefault="00E5790B" w:rsidP="00DC30CC">
            <w:pPr>
              <w:spacing w:before="120" w:after="120"/>
              <w:jc w:val="both"/>
            </w:pPr>
            <w:r w:rsidRPr="00E5790B">
              <w:t>154 106.16 zł</w:t>
            </w:r>
          </w:p>
        </w:tc>
      </w:tr>
    </w:tbl>
    <w:p w14:paraId="78B29D2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7448A7B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33036C4" w14:textId="1467E96E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BE5B8" w14:textId="77777777" w:rsidR="00572D43" w:rsidRDefault="00572D43">
      <w:r>
        <w:separator/>
      </w:r>
    </w:p>
  </w:endnote>
  <w:endnote w:type="continuationSeparator" w:id="0">
    <w:p w14:paraId="4AA0E170" w14:textId="77777777" w:rsidR="00572D43" w:rsidRDefault="00572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F379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45081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E7DD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7495E2E">
        <v:line id="_x0000_s2049" style="position:absolute;left:0;text-align:left;z-index:251657728" from="-3.85pt,8.7pt" to="455.15pt,8.7pt"/>
      </w:pict>
    </w:r>
  </w:p>
  <w:p w14:paraId="5FEF2E2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46C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B11124" w14:textId="77777777" w:rsidR="009F189D" w:rsidRDefault="009F189D">
    <w:pPr>
      <w:pStyle w:val="Stopka"/>
      <w:tabs>
        <w:tab w:val="clear" w:pos="4536"/>
      </w:tabs>
      <w:jc w:val="center"/>
    </w:pPr>
  </w:p>
  <w:p w14:paraId="12EB6B8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5869F" w14:textId="77777777" w:rsidR="00572D43" w:rsidRDefault="00572D43">
      <w:r>
        <w:separator/>
      </w:r>
    </w:p>
  </w:footnote>
  <w:footnote w:type="continuationSeparator" w:id="0">
    <w:p w14:paraId="531C6792" w14:textId="77777777" w:rsidR="00572D43" w:rsidRDefault="00572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E1357" w14:textId="77777777" w:rsidR="00E5790B" w:rsidRDefault="00E579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5CB8F" w14:textId="77777777" w:rsidR="00E5790B" w:rsidRDefault="00E579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3295A" w14:textId="77777777" w:rsidR="00E5790B" w:rsidRDefault="00E579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2D4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2D43"/>
    <w:rsid w:val="00577BC6"/>
    <w:rsid w:val="00601802"/>
    <w:rsid w:val="0069085C"/>
    <w:rsid w:val="0074320B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5790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4D02E6"/>
  <w15:chartTrackingRefBased/>
  <w15:docId w15:val="{3541E8D5-2D0A-4FB8-82F5-163C38610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2021-07-01T06:43:00Z</cp:lastPrinted>
  <dcterms:created xsi:type="dcterms:W3CDTF">2021-07-01T06:43:00Z</dcterms:created>
  <dcterms:modified xsi:type="dcterms:W3CDTF">2021-07-01T06:43:00Z</dcterms:modified>
</cp:coreProperties>
</file>