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116B9" w14:textId="77777777" w:rsidR="00890B92" w:rsidRDefault="00DD7340" w:rsidP="00890B92">
      <w:pPr>
        <w:spacing w:after="240"/>
        <w:jc w:val="right"/>
        <w:rPr>
          <w:sz w:val="22"/>
          <w:szCs w:val="22"/>
        </w:rPr>
      </w:pPr>
      <w:r w:rsidRPr="00DD734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D7340">
        <w:rPr>
          <w:sz w:val="22"/>
          <w:szCs w:val="22"/>
        </w:rPr>
        <w:t>2021-06-30</w:t>
      </w:r>
    </w:p>
    <w:p w14:paraId="2881A4D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09D28E4" w14:textId="77777777" w:rsidR="00DD7340" w:rsidRPr="00DD7340" w:rsidRDefault="00DD7340" w:rsidP="00890B92">
      <w:pPr>
        <w:rPr>
          <w:b/>
          <w:bCs/>
          <w:sz w:val="22"/>
          <w:szCs w:val="22"/>
        </w:rPr>
      </w:pPr>
      <w:r w:rsidRPr="00DD7340">
        <w:rPr>
          <w:b/>
          <w:bCs/>
          <w:sz w:val="22"/>
          <w:szCs w:val="22"/>
        </w:rPr>
        <w:t>Akademia Górniczo - Hutnicza</w:t>
      </w:r>
    </w:p>
    <w:p w14:paraId="78367E6D" w14:textId="77777777" w:rsidR="00DD7340" w:rsidRPr="00DD7340" w:rsidRDefault="00DD7340" w:rsidP="00890B92">
      <w:pPr>
        <w:rPr>
          <w:b/>
          <w:bCs/>
          <w:sz w:val="22"/>
          <w:szCs w:val="22"/>
        </w:rPr>
      </w:pPr>
      <w:r w:rsidRPr="00DD7340">
        <w:rPr>
          <w:b/>
          <w:bCs/>
          <w:sz w:val="22"/>
          <w:szCs w:val="22"/>
        </w:rPr>
        <w:t>im. Stanisława Staszica w Krakowie</w:t>
      </w:r>
    </w:p>
    <w:p w14:paraId="5D9D265D" w14:textId="77777777" w:rsidR="00890B92" w:rsidRPr="00D91931" w:rsidRDefault="00DD7340" w:rsidP="00890B92">
      <w:pPr>
        <w:rPr>
          <w:b/>
          <w:bCs/>
          <w:sz w:val="22"/>
          <w:szCs w:val="22"/>
        </w:rPr>
      </w:pPr>
      <w:r w:rsidRPr="00DD7340">
        <w:rPr>
          <w:b/>
          <w:bCs/>
          <w:sz w:val="22"/>
          <w:szCs w:val="22"/>
        </w:rPr>
        <w:t>Dział Zamówień Publicznych</w:t>
      </w:r>
    </w:p>
    <w:p w14:paraId="70D5A6E8" w14:textId="77777777" w:rsidR="00890B92" w:rsidRPr="00BD5546" w:rsidRDefault="00DD7340" w:rsidP="00890B92">
      <w:pPr>
        <w:rPr>
          <w:sz w:val="22"/>
          <w:szCs w:val="22"/>
        </w:rPr>
      </w:pPr>
      <w:r w:rsidRPr="00DD734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D7340">
        <w:rPr>
          <w:sz w:val="22"/>
          <w:szCs w:val="22"/>
        </w:rPr>
        <w:t>30</w:t>
      </w:r>
    </w:p>
    <w:p w14:paraId="4F710C6A" w14:textId="77777777" w:rsidR="00890B92" w:rsidRPr="00BD5546" w:rsidRDefault="00DD7340" w:rsidP="00890B92">
      <w:pPr>
        <w:rPr>
          <w:sz w:val="22"/>
          <w:szCs w:val="22"/>
        </w:rPr>
      </w:pPr>
      <w:r w:rsidRPr="00DD734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D7340">
        <w:rPr>
          <w:sz w:val="22"/>
          <w:szCs w:val="22"/>
        </w:rPr>
        <w:t>Kraków</w:t>
      </w:r>
    </w:p>
    <w:p w14:paraId="176EEB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48C57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3CBBC1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7340" w:rsidRPr="00DD7340">
        <w:rPr>
          <w:b/>
          <w:sz w:val="22"/>
          <w:szCs w:val="22"/>
        </w:rPr>
        <w:t>KC-zp.272-295/21</w:t>
      </w:r>
      <w:r w:rsidR="00A80738" w:rsidRPr="00890B92">
        <w:rPr>
          <w:sz w:val="22"/>
          <w:szCs w:val="22"/>
        </w:rPr>
        <w:tab/>
        <w:t xml:space="preserve"> </w:t>
      </w:r>
    </w:p>
    <w:p w14:paraId="59FCC7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8FBB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1AD6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B25A9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74A3F6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6701A0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D7340" w:rsidRPr="00DD7340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65A2774C" w14:textId="77777777" w:rsidR="00A80738" w:rsidRPr="00890B92" w:rsidRDefault="00DD734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D7340">
        <w:rPr>
          <w:b/>
          <w:sz w:val="22"/>
          <w:szCs w:val="22"/>
        </w:rPr>
        <w:t>dostawa systemu do analizy ruchu z wykorzystaniem czujników inercyjnych - KC-zp.272-295/21</w:t>
      </w:r>
    </w:p>
    <w:p w14:paraId="24C77DC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D7340" w:rsidRPr="00DD734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430BC45" w14:textId="77777777" w:rsidR="0069085C" w:rsidRPr="00890B92" w:rsidRDefault="00DD7340" w:rsidP="00A80738">
      <w:pPr>
        <w:spacing w:before="120" w:after="120"/>
        <w:jc w:val="both"/>
        <w:rPr>
          <w:sz w:val="22"/>
          <w:szCs w:val="22"/>
        </w:rPr>
      </w:pPr>
      <w:r w:rsidRPr="00DD7340">
        <w:rPr>
          <w:b/>
          <w:sz w:val="22"/>
          <w:szCs w:val="22"/>
        </w:rPr>
        <w:t>175 890.00</w:t>
      </w:r>
      <w:r w:rsidR="00890B92" w:rsidRPr="00890B92">
        <w:rPr>
          <w:sz w:val="22"/>
          <w:szCs w:val="22"/>
        </w:rPr>
        <w:t xml:space="preserve"> zł brutto.</w:t>
      </w:r>
    </w:p>
    <w:p w14:paraId="2CB3646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1FAC3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275E8CC" w14:textId="618BFC3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87A0A" w14:textId="77777777" w:rsidR="0007210B" w:rsidRDefault="0007210B">
      <w:r>
        <w:separator/>
      </w:r>
    </w:p>
  </w:endnote>
  <w:endnote w:type="continuationSeparator" w:id="0">
    <w:p w14:paraId="14184DC6" w14:textId="77777777" w:rsidR="0007210B" w:rsidRDefault="00072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EC5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2098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723C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E20918">
        <v:line id="_x0000_s2049" style="position:absolute;left:0;text-align:left;z-index:251657728" from="-3.85pt,8.7pt" to="455.15pt,8.7pt"/>
      </w:pict>
    </w:r>
  </w:p>
  <w:p w14:paraId="5435AB1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E39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32A4F9" w14:textId="77777777" w:rsidR="009F189D" w:rsidRDefault="009F189D">
    <w:pPr>
      <w:pStyle w:val="Stopka"/>
      <w:tabs>
        <w:tab w:val="clear" w:pos="4536"/>
      </w:tabs>
      <w:jc w:val="center"/>
    </w:pPr>
  </w:p>
  <w:p w14:paraId="73EFBA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5DE2F" w14:textId="77777777" w:rsidR="0007210B" w:rsidRDefault="0007210B">
      <w:r>
        <w:separator/>
      </w:r>
    </w:p>
  </w:footnote>
  <w:footnote w:type="continuationSeparator" w:id="0">
    <w:p w14:paraId="182CF412" w14:textId="77777777" w:rsidR="0007210B" w:rsidRDefault="00072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0469F" w14:textId="77777777" w:rsidR="00DD7340" w:rsidRDefault="00DD73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05CA3" w14:textId="77777777" w:rsidR="00DD7340" w:rsidRDefault="00DD73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CF801" w14:textId="77777777" w:rsidR="00DD7340" w:rsidRDefault="00DD73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210B"/>
    <w:rsid w:val="00007727"/>
    <w:rsid w:val="00017720"/>
    <w:rsid w:val="00035488"/>
    <w:rsid w:val="0007210B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32830"/>
    <w:rsid w:val="00B426D2"/>
    <w:rsid w:val="00C236D3"/>
    <w:rsid w:val="00C659E2"/>
    <w:rsid w:val="00CB0802"/>
    <w:rsid w:val="00D7128F"/>
    <w:rsid w:val="00DD734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230642"/>
  <w15:chartTrackingRefBased/>
  <w15:docId w15:val="{4539217C-EE70-4B2D-B41F-8BFCC5698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2021-06-30T09:10:00Z</dcterms:created>
  <dcterms:modified xsi:type="dcterms:W3CDTF">2021-06-30T09:11:00Z</dcterms:modified>
</cp:coreProperties>
</file>