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B4AFA" w:rsidP="00890B92">
      <w:pPr>
        <w:spacing w:after="240"/>
        <w:jc w:val="right"/>
        <w:rPr>
          <w:sz w:val="22"/>
          <w:szCs w:val="22"/>
        </w:rPr>
      </w:pPr>
      <w:r w:rsidRPr="00EB4AF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B4AFA">
        <w:rPr>
          <w:sz w:val="22"/>
          <w:szCs w:val="22"/>
        </w:rPr>
        <w:t>2021-06-30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B4AFA" w:rsidRPr="00EB4AFA" w:rsidRDefault="00EB4AFA" w:rsidP="00890B92">
      <w:pPr>
        <w:rPr>
          <w:b/>
          <w:bCs/>
          <w:sz w:val="22"/>
          <w:szCs w:val="22"/>
        </w:rPr>
      </w:pPr>
      <w:r w:rsidRPr="00EB4AFA">
        <w:rPr>
          <w:b/>
          <w:bCs/>
          <w:sz w:val="22"/>
          <w:szCs w:val="22"/>
        </w:rPr>
        <w:t>Akademia Górniczo - Hutnicza</w:t>
      </w:r>
    </w:p>
    <w:p w:rsidR="00EB4AFA" w:rsidRPr="00EB4AFA" w:rsidRDefault="00EB4AFA" w:rsidP="00890B92">
      <w:pPr>
        <w:rPr>
          <w:b/>
          <w:bCs/>
          <w:sz w:val="22"/>
          <w:szCs w:val="22"/>
        </w:rPr>
      </w:pPr>
      <w:r w:rsidRPr="00EB4AFA">
        <w:rPr>
          <w:b/>
          <w:bCs/>
          <w:sz w:val="22"/>
          <w:szCs w:val="22"/>
        </w:rPr>
        <w:t>im. Stanisława Staszica w Krakowie</w:t>
      </w:r>
    </w:p>
    <w:p w:rsidR="00890B92" w:rsidRPr="00D91931" w:rsidRDefault="00EB4AFA" w:rsidP="00890B92">
      <w:pPr>
        <w:rPr>
          <w:b/>
          <w:bCs/>
          <w:sz w:val="22"/>
          <w:szCs w:val="22"/>
        </w:rPr>
      </w:pPr>
      <w:r w:rsidRPr="00EB4AFA">
        <w:rPr>
          <w:b/>
          <w:bCs/>
          <w:sz w:val="22"/>
          <w:szCs w:val="22"/>
        </w:rPr>
        <w:t>Dział Zamówień Publicznych</w:t>
      </w:r>
    </w:p>
    <w:p w:rsidR="00890B92" w:rsidRPr="00BD5546" w:rsidRDefault="00EB4AFA" w:rsidP="00890B92">
      <w:pPr>
        <w:rPr>
          <w:sz w:val="22"/>
          <w:szCs w:val="22"/>
        </w:rPr>
      </w:pPr>
      <w:r w:rsidRPr="00EB4AF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B4AFA">
        <w:rPr>
          <w:sz w:val="22"/>
          <w:szCs w:val="22"/>
        </w:rPr>
        <w:t>30</w:t>
      </w:r>
    </w:p>
    <w:p w:rsidR="00890B92" w:rsidRPr="00BD5546" w:rsidRDefault="00EB4AFA" w:rsidP="00890B92">
      <w:pPr>
        <w:rPr>
          <w:sz w:val="22"/>
          <w:szCs w:val="22"/>
        </w:rPr>
      </w:pPr>
      <w:r w:rsidRPr="00EB4AF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B4AF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B4AFA" w:rsidRPr="00EB4AFA">
        <w:rPr>
          <w:b/>
          <w:sz w:val="22"/>
          <w:szCs w:val="22"/>
        </w:rPr>
        <w:t>KC-zp.272-258/21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B4AFA" w:rsidRPr="00EB4AFA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B4AF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B4AFA">
        <w:rPr>
          <w:b/>
          <w:sz w:val="22"/>
          <w:szCs w:val="22"/>
        </w:rPr>
        <w:t>Projekt budowy windy w przewiązce P-A1-A2 AGH w Krakowie w ramach projektu "Akademia Dostępności - Wzmocnienie potencjału AGH w zakresie wsparcia osób z niepełnosprawnościami" POWR.03.05.00-00-A076/1 - KC-zp.272-258/21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B4AFA" w:rsidRPr="00EB4AFA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B4AFA" w:rsidP="00A80738">
      <w:pPr>
        <w:spacing w:before="120" w:after="120"/>
        <w:jc w:val="both"/>
        <w:rPr>
          <w:sz w:val="22"/>
          <w:szCs w:val="22"/>
        </w:rPr>
      </w:pPr>
      <w:r w:rsidRPr="00EB4AFA">
        <w:rPr>
          <w:b/>
          <w:sz w:val="22"/>
          <w:szCs w:val="22"/>
        </w:rPr>
        <w:t>48 000.00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51B4" w:rsidRDefault="00C351B4">
      <w:r>
        <w:separator/>
      </w:r>
    </w:p>
  </w:endnote>
  <w:endnote w:type="continuationSeparator" w:id="0">
    <w:p w:rsidR="00C351B4" w:rsidRDefault="00C35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51B4" w:rsidRDefault="00C351B4">
      <w:r>
        <w:separator/>
      </w:r>
    </w:p>
  </w:footnote>
  <w:footnote w:type="continuationSeparator" w:id="0">
    <w:p w:rsidR="00C351B4" w:rsidRDefault="00C351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4AFA" w:rsidRDefault="00EB4A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4AFA" w:rsidRDefault="00EB4A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4AFA" w:rsidRDefault="00EB4A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51B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959A1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351B4"/>
    <w:rsid w:val="00C659E2"/>
    <w:rsid w:val="00CB0802"/>
    <w:rsid w:val="00D7128F"/>
    <w:rsid w:val="00EA3476"/>
    <w:rsid w:val="00EB4AF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8E79CA-6C01-4F12-8282-541145B2B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2021-06-30T06:58:00Z</dcterms:created>
  <dcterms:modified xsi:type="dcterms:W3CDTF">2021-06-30T06:58:00Z</dcterms:modified>
</cp:coreProperties>
</file>