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1567D6" w:rsidP="00494A1B">
      <w:pPr>
        <w:spacing w:after="240"/>
        <w:jc w:val="right"/>
        <w:rPr>
          <w:sz w:val="22"/>
          <w:szCs w:val="22"/>
        </w:rPr>
      </w:pPr>
      <w:bookmarkStart w:id="0" w:name="_Hlk53520193"/>
      <w:r w:rsidRPr="001567D6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1567D6">
        <w:rPr>
          <w:sz w:val="22"/>
          <w:szCs w:val="22"/>
        </w:rPr>
        <w:t>2021-06-18</w:t>
      </w:r>
    </w:p>
    <w:p w:rsidR="001567D6" w:rsidRPr="001567D6" w:rsidRDefault="001567D6" w:rsidP="00FB7F50">
      <w:pPr>
        <w:spacing w:after="40"/>
        <w:rPr>
          <w:b/>
          <w:bCs/>
          <w:sz w:val="22"/>
          <w:szCs w:val="22"/>
        </w:rPr>
      </w:pPr>
      <w:r w:rsidRPr="001567D6">
        <w:rPr>
          <w:b/>
          <w:bCs/>
          <w:sz w:val="22"/>
          <w:szCs w:val="22"/>
        </w:rPr>
        <w:t>Politechnika Rzeszowska</w:t>
      </w:r>
    </w:p>
    <w:p w:rsidR="00FB7F50" w:rsidRPr="002245BE" w:rsidRDefault="001567D6" w:rsidP="00FB7F50">
      <w:pPr>
        <w:spacing w:after="40"/>
        <w:rPr>
          <w:b/>
          <w:bCs/>
          <w:sz w:val="22"/>
          <w:szCs w:val="22"/>
        </w:rPr>
      </w:pPr>
      <w:r w:rsidRPr="001567D6">
        <w:rPr>
          <w:b/>
          <w:bCs/>
          <w:sz w:val="22"/>
          <w:szCs w:val="22"/>
        </w:rPr>
        <w:t>Dział Zamówień Publicznych</w:t>
      </w:r>
    </w:p>
    <w:p w:rsidR="00FB7F50" w:rsidRPr="002245BE" w:rsidRDefault="001567D6" w:rsidP="00FB7F50">
      <w:pPr>
        <w:rPr>
          <w:sz w:val="22"/>
          <w:szCs w:val="22"/>
        </w:rPr>
      </w:pPr>
      <w:r w:rsidRPr="001567D6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1567D6">
        <w:rPr>
          <w:sz w:val="22"/>
          <w:szCs w:val="22"/>
        </w:rPr>
        <w:t>12</w:t>
      </w:r>
    </w:p>
    <w:p w:rsidR="00FB7F50" w:rsidRPr="002245BE" w:rsidRDefault="001567D6" w:rsidP="00FB7F50">
      <w:pPr>
        <w:rPr>
          <w:sz w:val="22"/>
          <w:szCs w:val="22"/>
        </w:rPr>
      </w:pPr>
      <w:r w:rsidRPr="001567D6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1567D6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1567D6" w:rsidRPr="00607F9B" w:rsidTr="0061425B">
        <w:trPr>
          <w:trHeight w:val="638"/>
        </w:trPr>
        <w:tc>
          <w:tcPr>
            <w:tcW w:w="959" w:type="dxa"/>
            <w:shd w:val="clear" w:color="auto" w:fill="auto"/>
          </w:tcPr>
          <w:p w:rsidR="001567D6" w:rsidRPr="00607F9B" w:rsidRDefault="001567D6" w:rsidP="0061425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567D6" w:rsidRPr="00607F9B" w:rsidRDefault="001567D6" w:rsidP="0061425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567D6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567D6">
              <w:rPr>
                <w:b/>
                <w:bCs/>
                <w:sz w:val="22"/>
                <w:szCs w:val="22"/>
              </w:rPr>
              <w:t>Dostawa spoiwa do wykonania odlewniczych form ceramicznych.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567D6">
              <w:rPr>
                <w:b/>
                <w:sz w:val="22"/>
                <w:szCs w:val="22"/>
              </w:rPr>
              <w:t>NA/O/105/2021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1567D6" w:rsidRPr="001567D6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1567D6" w:rsidRPr="001567D6">
        <w:rPr>
          <w:b/>
          <w:sz w:val="22"/>
          <w:szCs w:val="22"/>
        </w:rPr>
        <w:t>Politechnika Rzeszowska</w:t>
      </w:r>
    </w:p>
    <w:p w:rsidR="008642B3" w:rsidRDefault="001567D6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1567D6">
        <w:rPr>
          <w:b/>
          <w:sz w:val="22"/>
          <w:szCs w:val="22"/>
        </w:rPr>
        <w:t>Dział Zamówień Publicznych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1567D6" w:rsidTr="0061425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1567D6" w:rsidRPr="00D26ED6" w:rsidRDefault="001567D6" w:rsidP="0061425B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1567D6">
              <w:rPr>
                <w:b/>
                <w:sz w:val="22"/>
                <w:szCs w:val="22"/>
              </w:rPr>
              <w:t>ALCHEM Grupa sp. z o.o. o/Rzeszów</w:t>
            </w:r>
          </w:p>
          <w:p w:rsidR="001567D6" w:rsidRPr="009F0E5C" w:rsidRDefault="001567D6" w:rsidP="0061425B">
            <w:pPr>
              <w:jc w:val="both"/>
              <w:rPr>
                <w:bCs/>
                <w:sz w:val="22"/>
                <w:szCs w:val="22"/>
              </w:rPr>
            </w:pPr>
            <w:r w:rsidRPr="001567D6">
              <w:rPr>
                <w:bCs/>
                <w:sz w:val="22"/>
                <w:szCs w:val="22"/>
              </w:rPr>
              <w:t>Boya Żeleńskiego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567D6">
              <w:rPr>
                <w:bCs/>
                <w:sz w:val="22"/>
                <w:szCs w:val="22"/>
              </w:rPr>
              <w:t>25b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1567D6" w:rsidRPr="009F0E5C" w:rsidRDefault="001567D6" w:rsidP="0061425B">
            <w:pPr>
              <w:jc w:val="both"/>
              <w:rPr>
                <w:bCs/>
                <w:sz w:val="22"/>
                <w:szCs w:val="22"/>
              </w:rPr>
            </w:pPr>
            <w:r w:rsidRPr="001567D6">
              <w:rPr>
                <w:bCs/>
                <w:sz w:val="22"/>
                <w:szCs w:val="22"/>
              </w:rPr>
              <w:t>35-959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567D6">
              <w:rPr>
                <w:bCs/>
                <w:sz w:val="22"/>
                <w:szCs w:val="22"/>
              </w:rPr>
              <w:t>Rzeszów</w:t>
            </w:r>
          </w:p>
          <w:p w:rsidR="001567D6" w:rsidRPr="00D26ED6" w:rsidRDefault="001567D6" w:rsidP="0061425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1567D6" w:rsidRPr="00D26ED6" w:rsidRDefault="001567D6" w:rsidP="0061425B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Dostawa spoiwa do wykonania odlewniczych form ceramicznych.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1567D6">
              <w:rPr>
                <w:b/>
                <w:sz w:val="22"/>
                <w:szCs w:val="22"/>
              </w:rPr>
              <w:t>8 302.50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1567D6" w:rsidRPr="00D26ED6" w:rsidRDefault="001567D6" w:rsidP="0061425B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1567D6" w:rsidRDefault="001567D6" w:rsidP="0061425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1567D6">
              <w:t>najkorzystniejsza oferta wg przyjętych kryteriów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119"/>
        <w:gridCol w:w="3969"/>
        <w:gridCol w:w="2410"/>
      </w:tblGrid>
      <w:tr w:rsidR="00494A1B" w:rsidRPr="008567C7" w:rsidTr="00494A1B">
        <w:trPr>
          <w:trHeight w:val="510"/>
        </w:trPr>
        <w:tc>
          <w:tcPr>
            <w:tcW w:w="709" w:type="dxa"/>
            <w:vAlign w:val="center"/>
          </w:tcPr>
          <w:p w:rsidR="00494A1B" w:rsidRPr="008567C7" w:rsidRDefault="00494A1B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119" w:type="dxa"/>
            <w:vAlign w:val="center"/>
          </w:tcPr>
          <w:p w:rsidR="00494A1B" w:rsidRPr="008567C7" w:rsidRDefault="00494A1B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3969" w:type="dxa"/>
            <w:vAlign w:val="center"/>
          </w:tcPr>
          <w:p w:rsidR="00494A1B" w:rsidRPr="008567C7" w:rsidRDefault="00494A1B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67D6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410" w:type="dxa"/>
            <w:vAlign w:val="center"/>
          </w:tcPr>
          <w:p w:rsidR="00494A1B" w:rsidRPr="008567C7" w:rsidRDefault="00494A1B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tr w:rsidR="00494A1B" w:rsidRPr="008567C7" w:rsidTr="00494A1B">
        <w:tc>
          <w:tcPr>
            <w:tcW w:w="709" w:type="dxa"/>
            <w:vAlign w:val="center"/>
          </w:tcPr>
          <w:p w:rsidR="00494A1B" w:rsidRPr="008567C7" w:rsidRDefault="00494A1B" w:rsidP="0061425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GoBack" w:colFirst="3" w:colLast="3"/>
            <w:bookmarkEnd w:id="1"/>
            <w:r w:rsidRPr="001567D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119" w:type="dxa"/>
            <w:vAlign w:val="center"/>
          </w:tcPr>
          <w:p w:rsidR="00494A1B" w:rsidRPr="002B6761" w:rsidRDefault="00494A1B" w:rsidP="0061425B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567D6">
              <w:rPr>
                <w:rFonts w:ascii="Times New Roman" w:hAnsi="Times New Roman" w:cs="Times New Roman"/>
                <w:b/>
                <w:sz w:val="18"/>
                <w:szCs w:val="18"/>
              </w:rPr>
              <w:t>ALCHEM Grupa sp. z o.o. o/Rzeszów</w:t>
            </w:r>
          </w:p>
          <w:p w:rsidR="00494A1B" w:rsidRPr="008567C7" w:rsidRDefault="00494A1B" w:rsidP="0061425B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67D6">
              <w:rPr>
                <w:rFonts w:ascii="Times New Roman" w:hAnsi="Times New Roman" w:cs="Times New Roman"/>
                <w:bCs/>
                <w:sz w:val="18"/>
                <w:szCs w:val="18"/>
              </w:rPr>
              <w:t>Boya Żeleńskiego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567D6">
              <w:rPr>
                <w:rFonts w:ascii="Times New Roman" w:hAnsi="Times New Roman" w:cs="Times New Roman"/>
                <w:bCs/>
                <w:sz w:val="18"/>
                <w:szCs w:val="18"/>
              </w:rPr>
              <w:t>25b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494A1B" w:rsidRPr="001B7815" w:rsidRDefault="00494A1B" w:rsidP="0061425B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67D6">
              <w:rPr>
                <w:rFonts w:ascii="Times New Roman" w:hAnsi="Times New Roman" w:cs="Times New Roman"/>
                <w:bCs/>
                <w:sz w:val="18"/>
                <w:szCs w:val="18"/>
              </w:rPr>
              <w:t>35-959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567D6">
              <w:rPr>
                <w:rFonts w:ascii="Times New Roman" w:hAnsi="Times New Roman" w:cs="Times New Roman"/>
                <w:bCs/>
                <w:sz w:val="18"/>
                <w:szCs w:val="18"/>
              </w:rPr>
              <w:t>Rzeszów</w:t>
            </w:r>
          </w:p>
        </w:tc>
        <w:tc>
          <w:tcPr>
            <w:tcW w:w="3969" w:type="dxa"/>
            <w:vAlign w:val="center"/>
          </w:tcPr>
          <w:p w:rsidR="00494A1B" w:rsidRPr="008567C7" w:rsidRDefault="00494A1B" w:rsidP="0061425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567D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Pr="001567D6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2410" w:type="dxa"/>
            <w:vAlign w:val="center"/>
          </w:tcPr>
          <w:p w:rsidR="00494A1B" w:rsidRPr="008567C7" w:rsidRDefault="00494A1B" w:rsidP="0061425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567D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Pr="001567D6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  <w:bookmarkEnd w:id="2"/>
    </w:tbl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p w:rsidR="00B464D3" w:rsidRPr="004229DE" w:rsidRDefault="00B464D3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494A1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1E4F" w:rsidRDefault="00171E4F">
      <w:r>
        <w:separator/>
      </w:r>
    </w:p>
  </w:endnote>
  <w:endnote w:type="continuationSeparator" w:id="0">
    <w:p w:rsidR="00171E4F" w:rsidRDefault="00171E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Droid Sans Fallback">
    <w:altName w:val="MS Gothic"/>
    <w:charset w:val="80"/>
    <w:family w:val="auto"/>
    <w:pitch w:val="variable"/>
  </w:font>
  <w:font w:name="Lohit Hindi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494A1B">
    <w:pPr>
      <w:pStyle w:val="Stopka"/>
    </w:pPr>
    <w:r w:rsidRPr="008B7B9C">
      <w:rPr>
        <w:rFonts w:eastAsia="Droid Sans Fallback" w:cs="Lohit Hindi"/>
        <w:noProof/>
        <w:kern w:val="1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0" o:spid="_x0000_i1025" type="#_x0000_t75" alt="znaczki POIR.png" style="width:445.5pt;height:47.25pt;visibility:visible">
          <v:imagedata r:id="rId1" o:title="znaczki POIR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1E4F" w:rsidRDefault="00171E4F">
      <w:r>
        <w:separator/>
      </w:r>
    </w:p>
  </w:footnote>
  <w:footnote w:type="continuationSeparator" w:id="0">
    <w:p w:rsidR="00171E4F" w:rsidRDefault="00171E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494A1B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s2049" type="#_x0000_t75" style="position:absolute;margin-left:10.8pt;margin-top:-27.95pt;width:481.75pt;height:58.1pt;z-index:251658240;visibility:visible;mso-wrap-distance-left:0;mso-wrap-distance-right:0;mso-position-horizontal-relative:margin" filled="t">
          <v:imagedata r:id="rId1" o:title=""/>
          <w10:wrap type="square" side="largest" anchorx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1E4F"/>
    <w:rsid w:val="00005838"/>
    <w:rsid w:val="00022322"/>
    <w:rsid w:val="00042497"/>
    <w:rsid w:val="000C1E6F"/>
    <w:rsid w:val="000E4E56"/>
    <w:rsid w:val="001567D6"/>
    <w:rsid w:val="00171E4F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94A1B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9A5D704-8355-45D4-8218-EC885643D1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136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politechnika</dc:creator>
  <cp:keywords/>
  <dc:description/>
  <cp:lastModifiedBy>politechnika</cp:lastModifiedBy>
  <cp:revision>2</cp:revision>
  <cp:lastPrinted>2021-06-18T11:04:00Z</cp:lastPrinted>
  <dcterms:created xsi:type="dcterms:W3CDTF">2021-06-18T11:04:00Z</dcterms:created>
  <dcterms:modified xsi:type="dcterms:W3CDTF">2021-06-18T11:04:00Z</dcterms:modified>
</cp:coreProperties>
</file>