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29" w:rsidRDefault="00DE3329" w:rsidP="005F0F0F">
      <w:pPr>
        <w:spacing w:before="120" w:line="276" w:lineRule="auto"/>
        <w:rPr>
          <w:sz w:val="24"/>
          <w:szCs w:val="24"/>
        </w:rPr>
      </w:pPr>
    </w:p>
    <w:p w:rsidR="004F00D6" w:rsidRPr="004F00D6" w:rsidRDefault="004F00D6" w:rsidP="004F00D6">
      <w:pPr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4F00D6">
        <w:rPr>
          <w:rFonts w:ascii="Verdana" w:hAnsi="Verdana"/>
          <w:b/>
          <w:bCs/>
          <w:color w:val="000000"/>
          <w:sz w:val="22"/>
          <w:szCs w:val="22"/>
        </w:rPr>
        <w:t>OGŁOSZENIE O UDZIELANYM ZAMÓWIENIU</w:t>
      </w:r>
    </w:p>
    <w:p w:rsidR="004F00D6" w:rsidRPr="004F00D6" w:rsidRDefault="004F00D6" w:rsidP="004F00D6">
      <w:pPr>
        <w:tabs>
          <w:tab w:val="left" w:pos="142"/>
        </w:tabs>
        <w:jc w:val="center"/>
        <w:rPr>
          <w:rFonts w:ascii="Verdana" w:hAnsi="Verdana"/>
          <w:sz w:val="22"/>
          <w:szCs w:val="22"/>
          <w:lang w:eastAsia="x-none"/>
        </w:rPr>
      </w:pPr>
      <w:r w:rsidRPr="004F00D6">
        <w:rPr>
          <w:rFonts w:ascii="Courier New" w:hAnsi="Courier New"/>
          <w:b/>
          <w:sz w:val="22"/>
          <w:szCs w:val="22"/>
          <w:lang w:val="x-none" w:eastAsia="x-none"/>
        </w:rPr>
        <w:t>Znak sprawy: NA/O/</w:t>
      </w:r>
      <w:r>
        <w:rPr>
          <w:rFonts w:ascii="Courier New" w:hAnsi="Courier New"/>
          <w:b/>
          <w:sz w:val="22"/>
          <w:szCs w:val="22"/>
          <w:lang w:eastAsia="x-none"/>
        </w:rPr>
        <w:t>117</w:t>
      </w:r>
      <w:r w:rsidRPr="004F00D6">
        <w:rPr>
          <w:rFonts w:ascii="Courier New" w:hAnsi="Courier New"/>
          <w:b/>
          <w:sz w:val="22"/>
          <w:szCs w:val="22"/>
          <w:lang w:eastAsia="x-none"/>
        </w:rPr>
        <w:t xml:space="preserve">/2021 </w:t>
      </w:r>
      <w:r w:rsidRPr="004F00D6">
        <w:rPr>
          <w:rFonts w:ascii="Courier New" w:hAnsi="Courier New"/>
          <w:sz w:val="22"/>
          <w:szCs w:val="22"/>
          <w:lang w:eastAsia="x-none"/>
        </w:rPr>
        <w:t>Rzeszów</w:t>
      </w:r>
      <w:r w:rsidRPr="004F00D6">
        <w:rPr>
          <w:rFonts w:ascii="Courier New" w:hAnsi="Courier New"/>
          <w:sz w:val="22"/>
          <w:szCs w:val="22"/>
          <w:lang w:val="x-none" w:eastAsia="x-none"/>
        </w:rPr>
        <w:t xml:space="preserve">, </w:t>
      </w:r>
      <w:r w:rsidRPr="004F00D6">
        <w:rPr>
          <w:rFonts w:ascii="Courier New" w:hAnsi="Courier New"/>
          <w:sz w:val="22"/>
          <w:szCs w:val="22"/>
          <w:lang w:eastAsia="x-none"/>
        </w:rPr>
        <w:t>2021-</w:t>
      </w:r>
      <w:r>
        <w:rPr>
          <w:rFonts w:ascii="Courier New" w:hAnsi="Courier New"/>
          <w:sz w:val="22"/>
          <w:szCs w:val="22"/>
          <w:lang w:eastAsia="x-none"/>
        </w:rPr>
        <w:t>06-17</w:t>
      </w:r>
    </w:p>
    <w:p w:rsidR="004F00D6" w:rsidRPr="004F00D6" w:rsidRDefault="004F00D6" w:rsidP="004F00D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4F00D6" w:rsidRPr="004F00D6" w:rsidTr="00EF60E6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Politechnika Rzeszowska im. I. Łukasiewicza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al. Powstańców Warszawy 12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35-959 Rzeszów 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NIP: 813-026-69-99</w:t>
            </w:r>
          </w:p>
        </w:tc>
      </w:tr>
    </w:tbl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B282F" w:rsidRDefault="004F00D6" w:rsidP="004F00D6">
      <w:pPr>
        <w:spacing w:line="360" w:lineRule="auto"/>
        <w:rPr>
          <w:b/>
          <w:sz w:val="22"/>
          <w:szCs w:val="22"/>
        </w:rPr>
      </w:pPr>
      <w:r w:rsidRPr="004B282F">
        <w:rPr>
          <w:b/>
          <w:sz w:val="22"/>
          <w:szCs w:val="22"/>
        </w:rPr>
        <w:t xml:space="preserve">Osoba prowadząca postępowanie: </w:t>
      </w:r>
    </w:p>
    <w:p w:rsidR="004F00D6" w:rsidRPr="004B282F" w:rsidRDefault="004F00D6" w:rsidP="004F00D6">
      <w:pPr>
        <w:spacing w:line="360" w:lineRule="auto"/>
        <w:rPr>
          <w:b/>
          <w:sz w:val="22"/>
          <w:szCs w:val="22"/>
          <w:lang w:val="de-DE"/>
        </w:rPr>
      </w:pPr>
      <w:r w:rsidRPr="004B282F">
        <w:rPr>
          <w:sz w:val="22"/>
          <w:szCs w:val="22"/>
        </w:rPr>
        <w:t xml:space="preserve">Jarosław Ochał  -  tel. </w:t>
      </w:r>
      <w:r w:rsidRPr="004B282F">
        <w:rPr>
          <w:sz w:val="22"/>
          <w:szCs w:val="22"/>
          <w:lang w:val="de-DE"/>
        </w:rPr>
        <w:t>(17) 8653888</w:t>
      </w:r>
      <w:r w:rsidRPr="004B282F">
        <w:rPr>
          <w:sz w:val="22"/>
          <w:szCs w:val="22"/>
          <w:lang w:val="en-US"/>
        </w:rPr>
        <w:t xml:space="preserve"> e-mail 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4F00D6" w:rsidRPr="004F00D6" w:rsidTr="00EF60E6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4F00D6" w:rsidRPr="004F00D6" w:rsidRDefault="004F00D6" w:rsidP="004F00D6">
            <w:pPr>
              <w:rPr>
                <w:sz w:val="22"/>
                <w:szCs w:val="22"/>
                <w:lang w:val="de-DE"/>
              </w:rPr>
            </w:pPr>
          </w:p>
        </w:tc>
      </w:tr>
    </w:tbl>
    <w:p w:rsidR="004F00D6" w:rsidRPr="004F00D6" w:rsidRDefault="004F00D6" w:rsidP="004F00D6">
      <w:pPr>
        <w:spacing w:before="120"/>
        <w:rPr>
          <w:b/>
          <w:bCs/>
          <w:color w:val="000000"/>
          <w:sz w:val="22"/>
          <w:szCs w:val="22"/>
        </w:rPr>
      </w:pPr>
      <w:r w:rsidRPr="004F00D6">
        <w:rPr>
          <w:b/>
          <w:bCs/>
          <w:color w:val="000000"/>
          <w:sz w:val="22"/>
          <w:szCs w:val="22"/>
        </w:rPr>
        <w:t>II. OPIS PRZEDMIOTU ZAMÓWIENIA</w:t>
      </w:r>
    </w:p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F00D6" w:rsidRDefault="004F00D6" w:rsidP="004F00D6">
      <w:pPr>
        <w:numPr>
          <w:ilvl w:val="1"/>
          <w:numId w:val="0"/>
        </w:numPr>
        <w:tabs>
          <w:tab w:val="num" w:pos="0"/>
        </w:tabs>
        <w:spacing w:after="120"/>
        <w:jc w:val="both"/>
        <w:rPr>
          <w:noProof/>
          <w:sz w:val="22"/>
          <w:szCs w:val="22"/>
        </w:rPr>
      </w:pPr>
      <w:r w:rsidRPr="004F00D6">
        <w:rPr>
          <w:noProof/>
          <w:sz w:val="22"/>
          <w:szCs w:val="22"/>
        </w:rPr>
        <w:t>Zamawiający nie dopuszcza składanie ofert częściowych: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4F00D6" w:rsidRPr="004F00D6" w:rsidTr="00EF60E6">
        <w:tc>
          <w:tcPr>
            <w:tcW w:w="9426" w:type="dxa"/>
            <w:shd w:val="clear" w:color="auto" w:fill="F3F3F3"/>
            <w:vAlign w:val="center"/>
          </w:tcPr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2"/>
                <w:szCs w:val="22"/>
              </w:rPr>
            </w:pPr>
            <w:r w:rsidRPr="004F00D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4F00D6" w:rsidRPr="004F00D6" w:rsidTr="00EF60E6">
        <w:tc>
          <w:tcPr>
            <w:tcW w:w="9426" w:type="dxa"/>
          </w:tcPr>
          <w:p w:rsidR="004F00D6" w:rsidRPr="00D13724" w:rsidRDefault="004F00D6" w:rsidP="004F00D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4F00D6">
              <w:rPr>
                <w:b/>
                <w:sz w:val="22"/>
                <w:szCs w:val="22"/>
              </w:rPr>
              <w:t>Temat: Remont pomieszczeń nr 27, 66, 116,117,75B,101c,101d,102 oraz 218 w budynku „H” dla Wydziału Chemicznego oraz pomieszczeń nr 20, 20a, 20b dla Wydziału Elektrotechniki i Informatyki w budynku „B” Politechniki Rzeszowskiej</w:t>
            </w:r>
          </w:p>
          <w:p w:rsidR="004F00D6" w:rsidRPr="004B282F" w:rsidRDefault="004F00D6" w:rsidP="004F00D6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</w:p>
          <w:p w:rsidR="004F00D6" w:rsidRPr="004B282F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B282F">
              <w:rPr>
                <w:b/>
                <w:sz w:val="22"/>
                <w:szCs w:val="22"/>
              </w:rPr>
              <w:t>Wspólny Słownik Zamówień</w:t>
            </w:r>
            <w:r w:rsidRPr="004B282F">
              <w:rPr>
                <w:sz w:val="22"/>
                <w:szCs w:val="22"/>
              </w:rPr>
              <w:t>:</w:t>
            </w:r>
            <w:r w:rsidRPr="004B282F">
              <w:rPr>
                <w:b/>
                <w:sz w:val="22"/>
                <w:szCs w:val="22"/>
              </w:rPr>
              <w:t xml:space="preserve"> </w:t>
            </w:r>
            <w:r w:rsidRPr="004B282F">
              <w:rPr>
                <w:sz w:val="22"/>
                <w:szCs w:val="22"/>
              </w:rPr>
              <w:t xml:space="preserve">45453000-7 - Roboty remontowe i renowacyjne </w:t>
            </w:r>
          </w:p>
          <w:p w:rsidR="004F00D6" w:rsidRPr="004B282F" w:rsidRDefault="004F00D6" w:rsidP="004F00D6">
            <w:pPr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4B282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I. Opis przedmiotu zamówienia:</w:t>
            </w:r>
          </w:p>
          <w:p w:rsidR="004F00D6" w:rsidRPr="004B282F" w:rsidRDefault="004F00D6" w:rsidP="004F00D6">
            <w:pPr>
              <w:numPr>
                <w:ilvl w:val="0"/>
                <w:numId w:val="41"/>
              </w:numPr>
              <w:jc w:val="both"/>
              <w:rPr>
                <w:color w:val="000000"/>
                <w:sz w:val="22"/>
                <w:szCs w:val="22"/>
              </w:rPr>
            </w:pPr>
            <w:r w:rsidRPr="004B282F">
              <w:rPr>
                <w:color w:val="000000"/>
                <w:sz w:val="22"/>
                <w:szCs w:val="22"/>
              </w:rPr>
              <w:t xml:space="preserve">Przedmiotem zamówienia jest remont wybranych pomieszczeń w budynkach dydaktycznych „B” </w:t>
            </w:r>
            <w:r w:rsidRPr="004B282F">
              <w:rPr>
                <w:color w:val="000000"/>
                <w:sz w:val="22"/>
                <w:szCs w:val="22"/>
              </w:rPr>
              <w:br/>
              <w:t>i „H” Politechniki Rzeszowskiej w zakresie remontu:</w:t>
            </w:r>
          </w:p>
          <w:p w:rsidR="004F00D6" w:rsidRPr="004B282F" w:rsidRDefault="004F00D6" w:rsidP="004F00D6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pomieszczenia laboratoriów nr 27, 66, 116, 117 w budynku „H”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pomieszczenia laboratorium nr 75 B w budynku „H”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pomieszczeń dziekanatu nr 101c, 101d oraz 102 w budynku „H”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pomieszczenia laboratorium 218 w budynku „H”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pomieszczenia nr 20 w budynku „B”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pomieszczenia nr 20A w budynku „B”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>pomieszczenia nr 20B w budynku „B”</w:t>
            </w:r>
          </w:p>
          <w:p w:rsidR="004F00D6" w:rsidRPr="004B282F" w:rsidRDefault="004F00D6" w:rsidP="004F00D6">
            <w:pPr>
              <w:pStyle w:val="Akapitzlist"/>
              <w:spacing w:after="0" w:line="240" w:lineRule="auto"/>
              <w:ind w:left="360"/>
              <w:jc w:val="both"/>
              <w:rPr>
                <w:rStyle w:val="FontStyle27"/>
                <w:rFonts w:ascii="Times New Roman" w:hAnsi="Times New Roman"/>
              </w:rPr>
            </w:pPr>
          </w:p>
          <w:p w:rsidR="004F00D6" w:rsidRPr="004B282F" w:rsidRDefault="004F00D6" w:rsidP="004B282F">
            <w:pPr>
              <w:pStyle w:val="Akapitzlist"/>
              <w:spacing w:after="0" w:line="240" w:lineRule="auto"/>
              <w:ind w:left="480"/>
              <w:rPr>
                <w:rStyle w:val="FontStyle27"/>
                <w:rFonts w:ascii="Times New Roman" w:hAnsi="Times New Roman"/>
              </w:rPr>
            </w:pPr>
            <w:r w:rsidRPr="004B282F">
              <w:rPr>
                <w:rStyle w:val="FontStyle27"/>
                <w:rFonts w:ascii="Times New Roman" w:hAnsi="Times New Roman"/>
              </w:rPr>
              <w:t>Okres realizacji robót budowlanych dla poszczególnych pomieszczeń: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</w:pPr>
            <w:r w:rsidRPr="004B282F">
              <w:rPr>
                <w:rFonts w:ascii="Times New Roman" w:hAnsi="Times New Roman"/>
              </w:rPr>
              <w:t xml:space="preserve">pomieszczenia laboratoriów nr 27, 66, 116, 117, 75 B w bud. „H”  </w:t>
            </w:r>
            <w:r w:rsidRPr="004B282F">
              <w:rPr>
                <w:rFonts w:ascii="Times New Roman" w:hAnsi="Times New Roman"/>
                <w:b/>
              </w:rPr>
              <w:t>lipiec - wrzesień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 xml:space="preserve">Remontu pomieszczeń dziekanatu nr 101c, 101d oraz 102 w budynku „H” </w:t>
            </w:r>
            <w:r w:rsidRPr="004B282F">
              <w:rPr>
                <w:rFonts w:ascii="Times New Roman" w:hAnsi="Times New Roman"/>
                <w:b/>
              </w:rPr>
              <w:t>sierpień - wrzesień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282F">
              <w:rPr>
                <w:rFonts w:ascii="Times New Roman" w:hAnsi="Times New Roman"/>
              </w:rPr>
              <w:t xml:space="preserve">Remontu pomieszczenia laboratorium 218 w budynku „H” </w:t>
            </w:r>
            <w:r w:rsidRPr="004B282F">
              <w:rPr>
                <w:rFonts w:ascii="Times New Roman" w:hAnsi="Times New Roman"/>
                <w:b/>
              </w:rPr>
              <w:t>lipiec - wrzesień</w:t>
            </w:r>
          </w:p>
          <w:p w:rsidR="004F00D6" w:rsidRPr="004B282F" w:rsidRDefault="004F00D6" w:rsidP="004B282F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Style w:val="FontStyle27"/>
                <w:rFonts w:ascii="Times New Roman" w:hAnsi="Times New Roman" w:cs="Times New Roman"/>
                <w:b w:val="0"/>
                <w:bCs w:val="0"/>
              </w:rPr>
            </w:pPr>
            <w:r w:rsidRPr="004B282F">
              <w:rPr>
                <w:rFonts w:ascii="Times New Roman" w:hAnsi="Times New Roman"/>
              </w:rPr>
              <w:t xml:space="preserve">Remontu pomieszczenia nr 20, 20A, 20B w budynku „B” </w:t>
            </w:r>
            <w:r w:rsidRPr="004B282F">
              <w:rPr>
                <w:rFonts w:ascii="Times New Roman" w:hAnsi="Times New Roman"/>
                <w:b/>
              </w:rPr>
              <w:t>lipiec - sierpień</w:t>
            </w:r>
          </w:p>
          <w:p w:rsidR="004F00D6" w:rsidRPr="004F00D6" w:rsidRDefault="004F00D6" w:rsidP="004B282F">
            <w:pPr>
              <w:spacing w:after="200"/>
              <w:contextualSpacing/>
              <w:jc w:val="both"/>
              <w:rPr>
                <w:bCs/>
                <w:sz w:val="22"/>
                <w:szCs w:val="22"/>
              </w:rPr>
            </w:pPr>
            <w:r w:rsidRPr="004F00D6">
              <w:rPr>
                <w:bCs/>
                <w:sz w:val="22"/>
                <w:szCs w:val="22"/>
              </w:rPr>
              <w:t>Szczegółowy opis przedmiotu zamówienia zawiera załącznik nr 2 do Ogłoszenia o udzielanym zamówieniu.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lastRenderedPageBreak/>
              <w:t>II.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Podstawą opracowania oferty jest opis przedmiotu zamówienia zawarty w ogłoszeniu o udzielanym zamówieniu,  </w:t>
            </w:r>
            <w:proofErr w:type="spellStart"/>
            <w:r w:rsidRPr="004F00D6">
              <w:rPr>
                <w:sz w:val="22"/>
                <w:szCs w:val="22"/>
              </w:rPr>
              <w:t>STWiOR</w:t>
            </w:r>
            <w:proofErr w:type="spellEnd"/>
            <w:r w:rsidRPr="004F00D6">
              <w:rPr>
                <w:sz w:val="22"/>
                <w:szCs w:val="22"/>
              </w:rPr>
              <w:t xml:space="preserve"> oraz przedmiar.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</w:t>
            </w:r>
            <w:proofErr w:type="spellStart"/>
            <w:r w:rsidRPr="004F00D6">
              <w:rPr>
                <w:sz w:val="22"/>
                <w:szCs w:val="22"/>
              </w:rPr>
              <w:t>t</w:t>
            </w:r>
            <w:r w:rsidRPr="004F00D6">
              <w:rPr>
                <w:rStyle w:val="markedcontent"/>
                <w:sz w:val="22"/>
                <w:szCs w:val="22"/>
              </w:rPr>
              <w:t>.j</w:t>
            </w:r>
            <w:proofErr w:type="spellEnd"/>
            <w:r w:rsidRPr="004F00D6">
              <w:rPr>
                <w:rStyle w:val="markedcontent"/>
                <w:sz w:val="22"/>
                <w:szCs w:val="22"/>
              </w:rPr>
              <w:t>. Dz. U. z 2019 r. poz. 155, z 2020 r. poz. 1339</w:t>
            </w:r>
            <w:r w:rsidRPr="004F00D6">
              <w:rPr>
                <w:sz w:val="22"/>
                <w:szCs w:val="22"/>
              </w:rPr>
              <w:t xml:space="preserve">.) oraz posiadały wymagane certyfikaty.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III.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Oferowana cena musi zawierać wszystkie składniki kosztów wynikające z załączonej do ogłoszenia 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IV.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Stosowanie materiałów równoważnych.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>w dokumentacji projektowej i nie powinny być gorsze od założeń projektowych.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Stosownie do art. 30 ust. 5 ustawy z dnia 29 stycznia 2004 r. ustawy </w:t>
            </w:r>
            <w:proofErr w:type="spellStart"/>
            <w:r w:rsidRPr="004F00D6">
              <w:rPr>
                <w:sz w:val="22"/>
                <w:szCs w:val="22"/>
              </w:rPr>
              <w:t>Pzp</w:t>
            </w:r>
            <w:proofErr w:type="spellEnd"/>
            <w:r w:rsidRPr="004F00D6">
              <w:rPr>
                <w:sz w:val="22"/>
                <w:szCs w:val="22"/>
              </w:rPr>
              <w:t xml:space="preserve"> wykonawca powołujący się na zastosowanie materiałów równoważnych winien wykazać, iż spełniają one wymogi zamawiającego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 xml:space="preserve">w szczególności poprzez udokumentowanie załączonymi do oferty informacjami na temat parametrów </w:t>
            </w:r>
            <w:proofErr w:type="spellStart"/>
            <w:r w:rsidRPr="004F00D6">
              <w:rPr>
                <w:sz w:val="22"/>
                <w:szCs w:val="22"/>
              </w:rPr>
              <w:t>techniczno</w:t>
            </w:r>
            <w:proofErr w:type="spellEnd"/>
            <w:r w:rsidRPr="004F00D6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4F00D6">
              <w:rPr>
                <w:sz w:val="22"/>
                <w:szCs w:val="22"/>
              </w:rPr>
              <w:tab/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Dokumenty potwierdzające spełnienie wymogów określonych niniejszym ogłoszeniem należy załączyć do oferty.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V. </w:t>
            </w:r>
          </w:p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2"/>
                <w:szCs w:val="22"/>
              </w:rPr>
            </w:pPr>
            <w:r w:rsidRPr="004F00D6">
              <w:rPr>
                <w:noProof/>
                <w:sz w:val="22"/>
                <w:szCs w:val="22"/>
              </w:rPr>
              <w:t xml:space="preserve">Zgodnie ze wzorem umowy, w okresie realizacji umowy Wykonawca będzie zobowiązany do ubezpieczenia w zakresie odpowiedzialności cywilnej - odpowiednio do prowadzonej działalności związanej z przedmiotem zamówienia na kwotę w wysokości co najmniej  </w:t>
            </w:r>
            <w:r>
              <w:rPr>
                <w:b/>
                <w:noProof/>
                <w:sz w:val="22"/>
                <w:szCs w:val="22"/>
              </w:rPr>
              <w:t>10</w:t>
            </w:r>
            <w:r w:rsidRPr="004F00D6">
              <w:rPr>
                <w:b/>
                <w:noProof/>
                <w:sz w:val="22"/>
                <w:szCs w:val="22"/>
              </w:rPr>
              <w:t>0 000,00 zł.</w:t>
            </w:r>
          </w:p>
          <w:p w:rsidR="004F00D6" w:rsidRPr="004F00D6" w:rsidRDefault="004F00D6" w:rsidP="004F00D6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Zamawiający nie dopuszcza składania ofert częściowych.</w:t>
            </w:r>
          </w:p>
        </w:tc>
      </w:tr>
    </w:tbl>
    <w:p w:rsidR="004F00D6" w:rsidRPr="009D11AF" w:rsidRDefault="004F00D6" w:rsidP="004B282F">
      <w:pPr>
        <w:spacing w:after="120"/>
        <w:jc w:val="both"/>
        <w:rPr>
          <w:sz w:val="22"/>
          <w:szCs w:val="22"/>
        </w:rPr>
      </w:pPr>
      <w:r w:rsidRPr="009D11AF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4F00D6" w:rsidRPr="009D11AF" w:rsidRDefault="004F00D6" w:rsidP="004B282F">
      <w:pPr>
        <w:spacing w:before="120" w:after="120"/>
        <w:rPr>
          <w:b/>
          <w:bCs/>
          <w:color w:val="000000"/>
          <w:sz w:val="22"/>
          <w:szCs w:val="22"/>
        </w:rPr>
      </w:pPr>
      <w:r w:rsidRPr="009D11AF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17928" w:type="dxa"/>
        <w:tblLook w:val="01E0" w:firstRow="1" w:lastRow="1" w:firstColumn="1" w:lastColumn="1" w:noHBand="0" w:noVBand="0"/>
      </w:tblPr>
      <w:tblGrid>
        <w:gridCol w:w="647"/>
        <w:gridCol w:w="8789"/>
        <w:gridCol w:w="216"/>
        <w:gridCol w:w="8276"/>
      </w:tblGrid>
      <w:tr w:rsidR="004F00D6" w:rsidRPr="009D11AF" w:rsidTr="004F00D6">
        <w:trPr>
          <w:gridBefore w:val="1"/>
          <w:wBefore w:w="648" w:type="dxa"/>
        </w:trPr>
        <w:tc>
          <w:tcPr>
            <w:tcW w:w="8640" w:type="dxa"/>
          </w:tcPr>
          <w:p w:rsidR="004B282F" w:rsidRPr="009D11AF" w:rsidRDefault="004F00D6" w:rsidP="004B282F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/>
                <w:sz w:val="22"/>
                <w:szCs w:val="22"/>
              </w:rPr>
            </w:pPr>
            <w:r w:rsidRPr="009D11AF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Zamówienie musi zostać zrealizowane w terminie</w:t>
            </w:r>
            <w:r w:rsidRPr="009D11AF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do</w:t>
            </w:r>
            <w:r w:rsidRPr="009D11AF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dnia </w:t>
            </w:r>
            <w:r w:rsidRPr="009D11AF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30 września</w:t>
            </w:r>
            <w:r w:rsidRPr="009D11A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640" w:type="dxa"/>
            <w:gridSpan w:val="2"/>
          </w:tcPr>
          <w:p w:rsidR="004F00D6" w:rsidRPr="009D11AF" w:rsidRDefault="004F00D6" w:rsidP="004F00D6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 w:val="22"/>
                <w:szCs w:val="22"/>
                <w:lang w:val="x-none" w:eastAsia="x-none"/>
              </w:rPr>
            </w:pPr>
          </w:p>
        </w:tc>
      </w:tr>
      <w:tr w:rsidR="004F00D6" w:rsidRPr="009D11AF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D11AF" w:rsidRDefault="004F00D6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9D11AF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9D11AF">
              <w:rPr>
                <w:b/>
                <w:bCs/>
                <w:iCs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F00D6" w:rsidRPr="009D11AF" w:rsidRDefault="004F00D6" w:rsidP="004F00D6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9D11AF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4F00D6" w:rsidRPr="009D11AF" w:rsidRDefault="004F00D6" w:rsidP="004F00D6">
            <w:pPr>
              <w:spacing w:before="120"/>
              <w:rPr>
                <w:sz w:val="22"/>
                <w:szCs w:val="22"/>
              </w:rPr>
            </w:pPr>
            <w:r w:rsidRPr="009D11AF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V. KRYTERIA OCENY OFERT</w:t>
            </w:r>
          </w:p>
          <w:p w:rsidR="004F00D6" w:rsidRPr="004F00D6" w:rsidRDefault="004F00D6" w:rsidP="004F00D6">
            <w:pPr>
              <w:jc w:val="both"/>
              <w:rPr>
                <w:spacing w:val="-4"/>
                <w:sz w:val="22"/>
                <w:szCs w:val="22"/>
              </w:rPr>
            </w:pPr>
            <w:r w:rsidRPr="004F00D6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4F00D6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  <w:r w:rsidRPr="004F00D6">
                    <w:rPr>
                      <w:sz w:val="22"/>
                      <w:szCs w:val="22"/>
                    </w:rPr>
                    <w:t xml:space="preserve"> %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Okres rękojmi i gwarancji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20%</w:t>
                  </w:r>
                </w:p>
              </w:tc>
            </w:tr>
          </w:tbl>
          <w:p w:rsidR="004F00D6" w:rsidRPr="004F00D6" w:rsidRDefault="004F00D6" w:rsidP="004F00D6">
            <w:pPr>
              <w:jc w:val="both"/>
              <w:rPr>
                <w:spacing w:val="-4"/>
                <w:sz w:val="22"/>
                <w:szCs w:val="22"/>
              </w:rPr>
            </w:pPr>
          </w:p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4F00D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gdzie: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F00D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4F00D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Okres rękojmi i gwarancji</w:t>
                  </w:r>
                </w:p>
                <w:p w:rsid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Wymagany 3 lata – 0 pkt</w:t>
                  </w:r>
                </w:p>
                <w:p w:rsidR="004F00D6" w:rsidRP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 lat – 20 pkt. </w:t>
                  </w:r>
                </w:p>
              </w:tc>
            </w:tr>
          </w:tbl>
          <w:p w:rsidR="004F00D6" w:rsidRPr="004F00D6" w:rsidRDefault="004F00D6" w:rsidP="004F00D6">
            <w:pPr>
              <w:jc w:val="both"/>
              <w:rPr>
                <w:color w:val="000000"/>
                <w:spacing w:val="-4"/>
                <w:sz w:val="22"/>
                <w:szCs w:val="22"/>
              </w:rPr>
            </w:pPr>
          </w:p>
          <w:p w:rsidR="004F00D6" w:rsidRDefault="004F00D6" w:rsidP="004F00D6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Zamawiający udzieli zamówienia wykonawcy, którego oferta uzyskała najwyższą ocenę</w:t>
            </w:r>
            <w:r w:rsidR="00E50418">
              <w:rPr>
                <w:color w:val="000000"/>
                <w:sz w:val="22"/>
                <w:szCs w:val="22"/>
              </w:rPr>
              <w:t xml:space="preserve"> w ww. kryteriach oceny ofert</w:t>
            </w:r>
            <w:r w:rsidRPr="004F00D6">
              <w:rPr>
                <w:color w:val="000000"/>
                <w:sz w:val="22"/>
                <w:szCs w:val="22"/>
              </w:rPr>
              <w:t>.</w:t>
            </w:r>
          </w:p>
          <w:p w:rsidR="00E50418" w:rsidRPr="004F00D6" w:rsidRDefault="00E50418" w:rsidP="004F00D6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26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lastRenderedPageBreak/>
              <w:t>VI.TERMINY PŁATNOŚCI</w:t>
            </w:r>
          </w:p>
          <w:p w:rsidR="004F00D6" w:rsidRPr="004F00D6" w:rsidRDefault="004F00D6" w:rsidP="00E50418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:rsidR="004F00D6" w:rsidRPr="0096297E" w:rsidRDefault="004F00D6" w:rsidP="004F00D6">
            <w:pPr>
              <w:spacing w:after="120"/>
              <w:jc w:val="both"/>
              <w:rPr>
                <w:sz w:val="28"/>
                <w:szCs w:val="28"/>
              </w:rPr>
            </w:pPr>
            <w:r w:rsidRPr="004F00D6">
              <w:rPr>
                <w:color w:val="000000"/>
                <w:sz w:val="22"/>
                <w:szCs w:val="22"/>
              </w:rPr>
              <w:t xml:space="preserve">Ofertę należy </w:t>
            </w:r>
            <w:r w:rsidR="00E50418">
              <w:rPr>
                <w:color w:val="000000"/>
                <w:sz w:val="22"/>
                <w:szCs w:val="22"/>
              </w:rPr>
              <w:t>złożyć w formie pisemnej w siedzibie Zamawiającego, pokój nr:424-1, bud</w:t>
            </w:r>
            <w:r w:rsidR="0096297E">
              <w:rPr>
                <w:color w:val="000000"/>
                <w:sz w:val="22"/>
                <w:szCs w:val="22"/>
              </w:rPr>
              <w:t xml:space="preserve">. </w:t>
            </w:r>
            <w:r w:rsidR="00E50418">
              <w:rPr>
                <w:color w:val="000000"/>
                <w:sz w:val="22"/>
                <w:szCs w:val="22"/>
              </w:rPr>
              <w:t xml:space="preserve">V, al. Powstańców Warszawy 12, 35-959 Rzeszów albo drogą elektroniczną </w:t>
            </w:r>
            <w:r w:rsidRPr="004F00D6">
              <w:rPr>
                <w:color w:val="000000"/>
                <w:sz w:val="22"/>
                <w:szCs w:val="22"/>
              </w:rPr>
              <w:t xml:space="preserve">na adres </w:t>
            </w:r>
            <w:r w:rsidRPr="004F00D6">
              <w:rPr>
                <w:sz w:val="22"/>
                <w:szCs w:val="22"/>
                <w:lang w:val="en-US"/>
              </w:rPr>
              <w:t xml:space="preserve">e-mail </w:t>
            </w:r>
            <w:r w:rsidR="007B3EB3">
              <w:rPr>
                <w:sz w:val="22"/>
                <w:szCs w:val="22"/>
                <w:lang w:val="en-US"/>
              </w:rPr>
              <w:t>ochal</w:t>
            </w:r>
            <w:r w:rsidRPr="004F00D6">
              <w:rPr>
                <w:sz w:val="22"/>
                <w:szCs w:val="22"/>
                <w:lang w:val="en-US"/>
              </w:rPr>
              <w:t>@prz.edu.pl.</w:t>
            </w:r>
            <w:r w:rsidRPr="004F00D6">
              <w:rPr>
                <w:color w:val="000000"/>
                <w:sz w:val="22"/>
                <w:szCs w:val="22"/>
              </w:rPr>
              <w:t xml:space="preserve">: </w:t>
            </w:r>
            <w:r w:rsidR="007B3EB3">
              <w:rPr>
                <w:color w:val="000000"/>
                <w:sz w:val="22"/>
                <w:szCs w:val="22"/>
              </w:rPr>
              <w:t xml:space="preserve"> z zaznaczeniem </w:t>
            </w:r>
            <w:r w:rsidRPr="004F00D6">
              <w:rPr>
                <w:sz w:val="22"/>
                <w:szCs w:val="22"/>
              </w:rPr>
              <w:t xml:space="preserve">„Oferta na: </w:t>
            </w:r>
            <w:r w:rsidRPr="004F00D6">
              <w:rPr>
                <w:b/>
                <w:sz w:val="22"/>
                <w:szCs w:val="22"/>
              </w:rPr>
              <w:t xml:space="preserve">Remont pomieszczeń nr 27, 66, 116,117,75B,101c,101d,102 oraz 218 </w:t>
            </w:r>
            <w:r w:rsidR="0096297E">
              <w:rPr>
                <w:b/>
                <w:sz w:val="22"/>
                <w:szCs w:val="22"/>
              </w:rPr>
              <w:br/>
            </w:r>
            <w:r w:rsidRPr="004F00D6">
              <w:rPr>
                <w:b/>
                <w:sz w:val="22"/>
                <w:szCs w:val="22"/>
              </w:rPr>
              <w:t>w budynku „H” dla Wydziału Chemicznego oraz pomieszczeń nr 20, 20a, 20b dla Wydziału Elektrotechniki i Informatyki w budynku „B” Politechniki Rzeszowskiej</w:t>
            </w:r>
            <w:r w:rsidR="0096297E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4F00D6" w:rsidRPr="00E50418" w:rsidRDefault="00E50418" w:rsidP="00E50418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W terminie do</w:t>
            </w:r>
            <w:r w:rsidR="004B282F">
              <w:rPr>
                <w:b/>
                <w:sz w:val="22"/>
                <w:szCs w:val="22"/>
              </w:rPr>
              <w:t xml:space="preserve"> </w:t>
            </w:r>
            <w:r w:rsidR="004F00D6" w:rsidRPr="004F00D6">
              <w:rPr>
                <w:noProof/>
                <w:sz w:val="22"/>
                <w:szCs w:val="22"/>
              </w:rPr>
              <w:t xml:space="preserve">dnia </w:t>
            </w:r>
            <w:r w:rsidR="004B282F">
              <w:rPr>
                <w:b/>
                <w:noProof/>
                <w:sz w:val="22"/>
                <w:szCs w:val="22"/>
              </w:rPr>
              <w:t>2021-06-29</w:t>
            </w:r>
            <w:r w:rsidR="004F00D6" w:rsidRPr="004F00D6">
              <w:rPr>
                <w:b/>
                <w:noProof/>
                <w:sz w:val="22"/>
                <w:szCs w:val="22"/>
              </w:rPr>
              <w:t xml:space="preserve"> do godz. 10:00.</w:t>
            </w:r>
          </w:p>
          <w:p w:rsidR="004F00D6" w:rsidRPr="004B282F" w:rsidRDefault="004F00D6" w:rsidP="004B282F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Termin związania ofertą: </w:t>
            </w:r>
            <w:r w:rsidRPr="004F00D6">
              <w:rPr>
                <w:sz w:val="22"/>
                <w:szCs w:val="22"/>
              </w:rPr>
              <w:t>30 dn</w:t>
            </w:r>
            <w:r w:rsidRPr="004F00D6">
              <w:rPr>
                <w:bCs/>
                <w:sz w:val="22"/>
                <w:szCs w:val="22"/>
              </w:rPr>
              <w:t>i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F00D6" w:rsidRDefault="004F00D6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  <w:p w:rsidR="004B282F" w:rsidRDefault="004B282F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  <w:p w:rsidR="004B282F" w:rsidRPr="004B282F" w:rsidRDefault="004B282F" w:rsidP="004B282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B282F">
              <w:rPr>
                <w:b/>
                <w:noProof/>
                <w:sz w:val="22"/>
                <w:szCs w:val="22"/>
              </w:rPr>
              <w:t>VIII.</w:t>
            </w:r>
            <w:r w:rsidRPr="004B282F">
              <w:rPr>
                <w:noProof/>
                <w:sz w:val="22"/>
                <w:szCs w:val="22"/>
              </w:rPr>
              <w:t xml:space="preserve"> </w:t>
            </w:r>
            <w:r w:rsidRPr="004B282F">
              <w:rPr>
                <w:b/>
                <w:noProof/>
                <w:sz w:val="22"/>
                <w:szCs w:val="22"/>
              </w:rPr>
              <w:t>Warunki oraz opis sposobu dokonywania oceny spełniania tych warunków</w:t>
            </w:r>
            <w:r w:rsidRPr="004B282F">
              <w:rPr>
                <w:b/>
                <w:sz w:val="22"/>
                <w:szCs w:val="22"/>
              </w:rPr>
              <w:t>:</w:t>
            </w:r>
          </w:p>
          <w:tbl>
            <w:tblPr>
              <w:tblW w:w="93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0"/>
              <w:gridCol w:w="8646"/>
            </w:tblGrid>
            <w:tr w:rsidR="004B282F" w:rsidRPr="004B282F" w:rsidTr="00EF60E6">
              <w:trPr>
                <w:cantSplit/>
                <w:trHeight w:val="413"/>
              </w:trPr>
              <w:tc>
                <w:tcPr>
                  <w:tcW w:w="710" w:type="dxa"/>
                  <w:shd w:val="clear" w:color="auto" w:fill="F3F3F3"/>
                  <w:vAlign w:val="center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8646" w:type="dxa"/>
                  <w:shd w:val="clear" w:color="auto" w:fill="F3F3F3"/>
                  <w:vAlign w:val="center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Warunki oraz opis sposobu dokonywania oceny spełniania tych warunków</w:t>
                  </w:r>
                </w:p>
              </w:tc>
            </w:tr>
            <w:tr w:rsidR="004B282F" w:rsidRPr="004B282F" w:rsidTr="00EF60E6">
              <w:trPr>
                <w:cantSplit/>
              </w:trPr>
              <w:tc>
                <w:tcPr>
                  <w:tcW w:w="710" w:type="dxa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646" w:type="dxa"/>
                </w:tcPr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Sytuacja ekonomiczna lub finansowa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O udzielenie zamówienia może ubiegać się wykonawca, który spełnia warunki, dotyczące sytuacji ekonomicznej i finansowej tj. wykonawca, który potwierdzi, że posiada środki finansowe lub posiada zdolność kredytową na kwotę co najmniej </w:t>
                  </w:r>
                  <w:r>
                    <w:rPr>
                      <w:b/>
                      <w:sz w:val="22"/>
                      <w:szCs w:val="22"/>
                    </w:rPr>
                    <w:t>50</w:t>
                  </w:r>
                  <w:r w:rsidRPr="004B282F">
                    <w:rPr>
                      <w:b/>
                      <w:sz w:val="22"/>
                      <w:szCs w:val="22"/>
                    </w:rPr>
                    <w:t xml:space="preserve"> 000,00 zł.</w:t>
                  </w:r>
                  <w:r w:rsidRPr="004B282F">
                    <w:rPr>
                      <w:sz w:val="22"/>
                      <w:szCs w:val="22"/>
                    </w:rPr>
                    <w:t xml:space="preserve"> 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Informacja banku lub spółdzielczej kasy oszczędnościowo-kredytowej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Informacja banku lub spółdzielczej kasy oszczędnościowo-kredytowej potwierdzająca wysokość posiadanych środków finansowych lub zdolność kredytową wykonawcy, w okresie nie wcześniejszym niż 3 miesiące przed upływem terminu składania ofert albo wniosków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o dopuszczenie do udziału w postępowaniu.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  <w:lang w:val="x-none" w:eastAsia="x-none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  <w:lang w:val="x-none" w:eastAsia="x-none"/>
                    </w:rPr>
                    <w:t>: oryginał lub ko</w:t>
                  </w:r>
                  <w:r>
                    <w:rPr>
                      <w:sz w:val="22"/>
                      <w:szCs w:val="22"/>
                      <w:lang w:val="x-none" w:eastAsia="x-none"/>
                    </w:rPr>
                    <w:t xml:space="preserve">pia poświadczona za zgodność </w:t>
                  </w:r>
                  <w:r w:rsidRPr="004B282F">
                    <w:rPr>
                      <w:sz w:val="22"/>
                      <w:szCs w:val="22"/>
                      <w:lang w:val="x-none" w:eastAsia="x-none"/>
                    </w:rPr>
                    <w:t>z oryginałem.</w:t>
                  </w:r>
                </w:p>
                <w:p w:rsid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spełnia.</w:t>
                  </w:r>
                </w:p>
                <w:p w:rsidR="00E50418" w:rsidRPr="004B282F" w:rsidRDefault="00E50418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4B282F" w:rsidRPr="004B282F" w:rsidTr="00EF60E6">
              <w:trPr>
                <w:cantSplit/>
              </w:trPr>
              <w:tc>
                <w:tcPr>
                  <w:tcW w:w="710" w:type="dxa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46" w:type="dxa"/>
                </w:tcPr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Zdolność techniczna lub zawodowa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 udzielenie zamówienia publicznego mogą ubiegać się wykonawca, który spełnia warunki, dotyczące  zdolności technicznej lub zawodowej tj.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sz w:val="24"/>
                      <w:szCs w:val="24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A)</w:t>
                  </w:r>
                  <w:r w:rsidRPr="004B282F">
                    <w:rPr>
                      <w:sz w:val="22"/>
                      <w:szCs w:val="22"/>
                    </w:rPr>
                    <w:t xml:space="preserve"> posiada doświadczenie zawodowe rozumiane jako należyte wykonanie </w:t>
                  </w:r>
                  <w:r w:rsidRPr="004B282F">
                    <w:rPr>
                      <w:sz w:val="22"/>
                      <w:szCs w:val="22"/>
                      <w:u w:val="single"/>
                    </w:rPr>
                    <w:t>dwóch  podobnych robót</w:t>
                  </w:r>
                  <w:r w:rsidRPr="004B282F">
                    <w:rPr>
                      <w:sz w:val="22"/>
                      <w:szCs w:val="22"/>
                    </w:rPr>
                    <w:t xml:space="preserve"> w okresie ostatnich 5 lat przed upływem terminu składania ofert (a jeżeli okres prowadzenia działalności jest krótszy - w tym okresie) tj. wykonał roboty budowlane z udziałem branży elektrycznej i sanitarnej w budynku użyteczności publicznej  o łącznej wartości co najmniej </w:t>
                  </w:r>
                  <w:r>
                    <w:rPr>
                      <w:b/>
                      <w:sz w:val="22"/>
                      <w:szCs w:val="22"/>
                    </w:rPr>
                    <w:t>100 </w:t>
                  </w:r>
                  <w:r w:rsidRPr="004B282F">
                    <w:rPr>
                      <w:b/>
                      <w:sz w:val="22"/>
                      <w:szCs w:val="22"/>
                    </w:rPr>
                    <w:t>000</w:t>
                  </w:r>
                  <w:r>
                    <w:rPr>
                      <w:b/>
                      <w:sz w:val="22"/>
                      <w:szCs w:val="22"/>
                    </w:rPr>
                    <w:t>,00</w:t>
                  </w:r>
                  <w:r w:rsidRPr="004B282F">
                    <w:rPr>
                      <w:b/>
                      <w:sz w:val="22"/>
                      <w:szCs w:val="22"/>
                    </w:rPr>
                    <w:t xml:space="preserve"> zł</w:t>
                  </w:r>
                  <w:r w:rsidRPr="004B282F">
                    <w:rPr>
                      <w:sz w:val="22"/>
                      <w:szCs w:val="22"/>
                    </w:rPr>
                    <w:t xml:space="preserve"> brutto.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robót budowanych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2 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Wykaz robót budowlanych wykonanych nie wcześniej niż w okresie ostatnich 5 lat przed upływem terminu składania ofert albo wniosków o dopuszczenie do udziału w postępowaniu,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 xml:space="preserve">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      </w:r>
                </w:p>
                <w:p w:rsidR="004B282F" w:rsidRPr="004B282F" w:rsidRDefault="004B282F" w:rsidP="004B282F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 lub kopia poświadczona za zgodność z oryginałem.</w:t>
                  </w:r>
                </w:p>
                <w:p w:rsidR="004B282F" w:rsidRPr="004B282F" w:rsidRDefault="004B282F" w:rsidP="004B282F">
                  <w:pPr>
                    <w:rPr>
                      <w:sz w:val="22"/>
                      <w:szCs w:val="22"/>
                    </w:rPr>
                  </w:pP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B)</w:t>
                  </w:r>
                  <w:r w:rsidRPr="004B282F">
                    <w:rPr>
                      <w:sz w:val="22"/>
                      <w:szCs w:val="22"/>
                    </w:rPr>
                    <w:t xml:space="preserve">  dysponuje lub będzie dysponował osobami posiadającymi uprawnienia budowlane do sprawowania samodzielnych funkcji technicznych w budownictwie do kierowania robotami  budowlanymi  w specjalności </w:t>
                  </w:r>
                  <w:r w:rsidRPr="004B282F">
                    <w:rPr>
                      <w:b/>
                      <w:sz w:val="22"/>
                      <w:szCs w:val="22"/>
                      <w:lang w:val="x-none" w:eastAsia="x-none"/>
                    </w:rPr>
                    <w:t>konstrukcyjno-budowlanej</w:t>
                  </w:r>
                  <w:r>
                    <w:rPr>
                      <w:b/>
                      <w:sz w:val="22"/>
                      <w:szCs w:val="22"/>
                      <w:lang w:eastAsia="x-none"/>
                    </w:rPr>
                    <w:t xml:space="preserve"> oraz instalacyjnej w zakresie instalacji i urządzeń elektrycznych i elektroenergetycznych</w:t>
                  </w:r>
                </w:p>
                <w:p w:rsidR="004B282F" w:rsidRPr="004B282F" w:rsidRDefault="00E50418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po </w:t>
                  </w:r>
                  <w:r w:rsidR="004B282F" w:rsidRPr="004B282F">
                    <w:rPr>
                      <w:sz w:val="22"/>
                      <w:szCs w:val="22"/>
                    </w:rPr>
                    <w:t xml:space="preserve">1 osoba posiadająca co najmniej 3 - letnie doświadczenie w uzyskanej specjalności,  lub przedstawi pisemne zobowiązanie innych podmiotów do udostępnienia osób zdolnych do wykonania zamówienia. </w:t>
                  </w:r>
                </w:p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Jednocześnie zamawiający zaznacza, iż zgodnie z art. 12a - ustawy Prawo budowlane (</w:t>
                  </w:r>
                  <w:proofErr w:type="spellStart"/>
                  <w:r w:rsidRPr="004B282F">
                    <w:rPr>
                      <w:sz w:val="22"/>
                      <w:szCs w:val="22"/>
                    </w:rPr>
                    <w:t>t.j</w:t>
                  </w:r>
                  <w:proofErr w:type="spellEnd"/>
                  <w:r w:rsidRPr="004B282F">
                    <w:rPr>
                      <w:sz w:val="22"/>
                      <w:szCs w:val="22"/>
                    </w:rPr>
                    <w:t xml:space="preserve">. Dz. U. z 2016 r. poz. 209 z </w:t>
                  </w:r>
                  <w:proofErr w:type="spellStart"/>
                  <w:r w:rsidRPr="004B282F">
                    <w:rPr>
                      <w:sz w:val="22"/>
                      <w:szCs w:val="22"/>
                    </w:rPr>
                    <w:t>późn</w:t>
                  </w:r>
                  <w:proofErr w:type="spellEnd"/>
                  <w:r w:rsidRPr="004B282F">
                    <w:rPr>
                      <w:sz w:val="22"/>
                      <w:szCs w:val="22"/>
                    </w:rPr>
                    <w:t xml:space="preserve">. zm.) samodzielne funkcje techniczne w budownictwie, określone w art. 12 ust. 1, mogą również wykonywać osoby, których odpowiednie kwalifikacje zawodowe zostały uznane na zasadach określonych w przepisach odrębnych. </w:t>
                  </w:r>
                </w:p>
                <w:p w:rsidR="004B282F" w:rsidRPr="004B282F" w:rsidRDefault="004B282F" w:rsidP="004B282F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osób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3 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      </w:r>
                </w:p>
                <w:p w:rsidR="004B282F" w:rsidRPr="004B282F" w:rsidRDefault="004B282F" w:rsidP="004B282F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oryginał.</w:t>
                  </w:r>
                </w:p>
                <w:p w:rsidR="004B282F" w:rsidRPr="004B282F" w:rsidRDefault="004B282F" w:rsidP="004B282F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spełnia.</w:t>
                  </w:r>
                </w:p>
              </w:tc>
            </w:tr>
          </w:tbl>
          <w:p w:rsidR="004B282F" w:rsidRPr="004F00D6" w:rsidRDefault="004B282F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4F00D6" w:rsidRPr="00E50418" w:rsidRDefault="00E50418" w:rsidP="004F00D6">
      <w:pPr>
        <w:spacing w:after="120"/>
        <w:jc w:val="both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t>IX</w:t>
      </w:r>
      <w:r w:rsidR="004F00D6" w:rsidRPr="00E50418">
        <w:rPr>
          <w:b/>
          <w:noProof/>
          <w:sz w:val="22"/>
          <w:szCs w:val="22"/>
        </w:rPr>
        <w:t>.</w:t>
      </w:r>
      <w:r w:rsidR="004F00D6" w:rsidRPr="00E50418">
        <w:rPr>
          <w:noProof/>
          <w:sz w:val="22"/>
          <w:szCs w:val="22"/>
        </w:rPr>
        <w:t xml:space="preserve"> </w:t>
      </w:r>
      <w:r w:rsidR="004F00D6" w:rsidRPr="00E50418">
        <w:rPr>
          <w:b/>
          <w:noProof/>
          <w:sz w:val="22"/>
          <w:szCs w:val="22"/>
        </w:rPr>
        <w:t>Wraz z ofertą należy złożyć</w:t>
      </w:r>
      <w:r w:rsidR="004F00D6" w:rsidRPr="00E50418">
        <w:rPr>
          <w:b/>
          <w:sz w:val="22"/>
          <w:szCs w:val="22"/>
        </w:rPr>
        <w:t>:</w:t>
      </w:r>
    </w:p>
    <w:p w:rsidR="004F00D6" w:rsidRPr="00E50418" w:rsidRDefault="004F00D6" w:rsidP="004F00D6">
      <w:pPr>
        <w:jc w:val="center"/>
        <w:rPr>
          <w:rFonts w:ascii="Arial" w:hAnsi="Arial" w:cs="Arial"/>
          <w:b/>
          <w:sz w:val="22"/>
          <w:szCs w:val="22"/>
        </w:rPr>
      </w:pPr>
    </w:p>
    <w:p w:rsidR="004F00D6" w:rsidRPr="009D11AF" w:rsidRDefault="004F00D6" w:rsidP="004F00D6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Odpis z właściwego rejestru lub z centralnej ewidencji i informacji o działalności gospodarczej</w:t>
      </w:r>
      <w:r w:rsidR="009D11AF" w:rsidRPr="009D11AF">
        <w:rPr>
          <w:bCs/>
          <w:sz w:val="22"/>
          <w:szCs w:val="22"/>
        </w:rPr>
        <w:t>.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Informację banku lub spółdzielczej kasy oszczędnościowo-kredytowej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robót budowlanych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osób</w:t>
      </w:r>
    </w:p>
    <w:p w:rsidR="009D11AF" w:rsidRPr="004F00D6" w:rsidRDefault="009D11AF" w:rsidP="009D11AF">
      <w:pPr>
        <w:spacing w:before="60" w:after="120"/>
        <w:jc w:val="both"/>
        <w:rPr>
          <w:sz w:val="24"/>
          <w:szCs w:val="24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4F00D6" w:rsidRPr="00E50418" w:rsidTr="00EF60E6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Pr="00E50418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 xml:space="preserve">: </w:t>
            </w:r>
            <w:r w:rsidR="004B282F"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ochal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@prz.edu.pl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>
              <w:rPr>
                <w:rFonts w:eastAsia="Calibri" w:cs="Calibri"/>
                <w:sz w:val="22"/>
                <w:szCs w:val="22"/>
                <w:lang w:eastAsia="en-US"/>
              </w:rPr>
              <w:t>nie, jednak nie później niż na 2</w:t>
            </w: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E50418">
                <w:rPr>
                  <w:rFonts w:eastAsia="Calibri" w:cs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F00D6" w:rsidRPr="00E50418" w:rsidTr="00EF60E6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bCs/>
                <w:color w:val="000000"/>
                <w:sz w:val="22"/>
                <w:szCs w:val="22"/>
              </w:rPr>
              <w:t xml:space="preserve">XI. Od rozstrzygnięcia Zamawiającego nie przysługuje odwołanie.  </w:t>
            </w:r>
          </w:p>
        </w:tc>
      </w:tr>
    </w:tbl>
    <w:p w:rsidR="004F00D6" w:rsidRPr="00E50418" w:rsidRDefault="004F00D6" w:rsidP="004F00D6">
      <w:pPr>
        <w:rPr>
          <w:rFonts w:ascii="Arial" w:hAnsi="Arial" w:cs="Arial"/>
          <w:i/>
          <w:sz w:val="22"/>
          <w:szCs w:val="22"/>
        </w:rPr>
      </w:pPr>
    </w:p>
    <w:p w:rsidR="004F00D6" w:rsidRPr="00E50418" w:rsidRDefault="004F00D6" w:rsidP="004F00D6">
      <w:pPr>
        <w:rPr>
          <w:rFonts w:ascii="Arial" w:hAnsi="Arial" w:cs="Arial"/>
          <w:sz w:val="22"/>
          <w:szCs w:val="22"/>
        </w:rPr>
      </w:pPr>
    </w:p>
    <w:p w:rsidR="00F8425D" w:rsidRPr="00E50418" w:rsidRDefault="002E5EE8" w:rsidP="00AB1F43">
      <w:pPr>
        <w:spacing w:after="120"/>
        <w:jc w:val="right"/>
        <w:rPr>
          <w:sz w:val="22"/>
          <w:szCs w:val="22"/>
        </w:rPr>
      </w:pPr>
      <w:r w:rsidRPr="00E50418">
        <w:rPr>
          <w:sz w:val="22"/>
          <w:szCs w:val="22"/>
        </w:rPr>
        <w:t>Rzeszów</w:t>
      </w:r>
      <w:r w:rsidR="00F8425D" w:rsidRPr="00E50418">
        <w:rPr>
          <w:sz w:val="22"/>
          <w:szCs w:val="22"/>
        </w:rPr>
        <w:t xml:space="preserve"> dnia: </w:t>
      </w:r>
      <w:r w:rsidRPr="00E50418">
        <w:rPr>
          <w:sz w:val="22"/>
          <w:szCs w:val="22"/>
        </w:rPr>
        <w:t>2021-06-17</w:t>
      </w:r>
    </w:p>
    <w:p w:rsidR="004B282F" w:rsidRDefault="004B282F" w:rsidP="00AB1F43">
      <w:pPr>
        <w:spacing w:after="120"/>
        <w:jc w:val="right"/>
        <w:rPr>
          <w:sz w:val="24"/>
        </w:rPr>
      </w:pPr>
    </w:p>
    <w:p w:rsidR="004B282F" w:rsidRDefault="004B282F" w:rsidP="00AB1F43">
      <w:pPr>
        <w:spacing w:after="120"/>
        <w:jc w:val="right"/>
        <w:rPr>
          <w:sz w:val="24"/>
        </w:rPr>
      </w:pPr>
    </w:p>
    <w:sectPr w:rsidR="004B282F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CCA" w:rsidRDefault="00F75CCA">
      <w:r>
        <w:separator/>
      </w:r>
    </w:p>
  </w:endnote>
  <w:endnote w:type="continuationSeparator" w:id="0">
    <w:p w:rsidR="00F75CCA" w:rsidRDefault="00F7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9629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97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97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11A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CCA" w:rsidRDefault="00F75CCA">
      <w:r>
        <w:separator/>
      </w:r>
    </w:p>
  </w:footnote>
  <w:footnote w:type="continuationSeparator" w:id="0">
    <w:p w:rsidR="00F75CCA" w:rsidRDefault="00F75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390547"/>
    <w:multiLevelType w:val="hybridMultilevel"/>
    <w:tmpl w:val="152452A8"/>
    <w:lvl w:ilvl="0" w:tplc="677A48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D630A2"/>
    <w:multiLevelType w:val="hybridMultilevel"/>
    <w:tmpl w:val="D97626D2"/>
    <w:lvl w:ilvl="0" w:tplc="302EC00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D02E50"/>
    <w:multiLevelType w:val="multilevel"/>
    <w:tmpl w:val="F6EC4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sz w:val="22"/>
      </w:rPr>
    </w:lvl>
  </w:abstractNum>
  <w:abstractNum w:abstractNumId="38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4"/>
  </w:num>
  <w:num w:numId="3">
    <w:abstractNumId w:val="24"/>
  </w:num>
  <w:num w:numId="4">
    <w:abstractNumId w:val="32"/>
  </w:num>
  <w:num w:numId="5">
    <w:abstractNumId w:val="12"/>
  </w:num>
  <w:num w:numId="6">
    <w:abstractNumId w:val="16"/>
  </w:num>
  <w:num w:numId="7">
    <w:abstractNumId w:val="29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6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1"/>
  </w:num>
  <w:num w:numId="19">
    <w:abstractNumId w:val="15"/>
  </w:num>
  <w:num w:numId="20">
    <w:abstractNumId w:val="7"/>
  </w:num>
  <w:num w:numId="21">
    <w:abstractNumId w:val="5"/>
  </w:num>
  <w:num w:numId="22">
    <w:abstractNumId w:val="38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30"/>
  </w:num>
  <w:num w:numId="35">
    <w:abstractNumId w:val="1"/>
  </w:num>
  <w:num w:numId="36">
    <w:abstractNumId w:val="2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</w:num>
  <w:num w:numId="39">
    <w:abstractNumId w:val="28"/>
  </w:num>
  <w:num w:numId="40">
    <w:abstractNumId w:val="35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CCA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E5EE8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282F"/>
    <w:rsid w:val="004B36A5"/>
    <w:rsid w:val="004B3AB1"/>
    <w:rsid w:val="004D04CF"/>
    <w:rsid w:val="004F00D6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B3EB3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6297E"/>
    <w:rsid w:val="009755F6"/>
    <w:rsid w:val="009800C7"/>
    <w:rsid w:val="009B34DF"/>
    <w:rsid w:val="009D11A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3329"/>
    <w:rsid w:val="00DE794A"/>
    <w:rsid w:val="00E1526C"/>
    <w:rsid w:val="00E219E8"/>
    <w:rsid w:val="00E5041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75CCA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0022F4"/>
  <w15:chartTrackingRefBased/>
  <w15:docId w15:val="{6D308DFD-4EAE-40BD-B5A3-7030B1D3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1802</Words>
  <Characters>11698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2021-06-17T07:39:00Z</cp:lastPrinted>
  <dcterms:created xsi:type="dcterms:W3CDTF">2021-06-17T11:14:00Z</dcterms:created>
  <dcterms:modified xsi:type="dcterms:W3CDTF">2021-06-17T11:14:00Z</dcterms:modified>
</cp:coreProperties>
</file>