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3421C" w14:textId="77777777" w:rsidR="00613609" w:rsidRDefault="00613609" w:rsidP="00613609">
      <w:pPr>
        <w:pStyle w:val="Nagwek"/>
        <w:tabs>
          <w:tab w:val="left" w:pos="708"/>
        </w:tabs>
        <w:rPr>
          <w:sz w:val="24"/>
        </w:rPr>
      </w:pPr>
    </w:p>
    <w:p w14:paraId="655BF00E" w14:textId="77777777" w:rsidR="00613609" w:rsidRDefault="00613609" w:rsidP="00613609">
      <w:pPr>
        <w:pStyle w:val="Nagwek"/>
        <w:tabs>
          <w:tab w:val="left" w:pos="708"/>
        </w:tabs>
        <w:rPr>
          <w:sz w:val="24"/>
        </w:rPr>
      </w:pPr>
    </w:p>
    <w:p w14:paraId="131538A8" w14:textId="77777777" w:rsidR="00613609" w:rsidRDefault="00613609" w:rsidP="00613609">
      <w:pPr>
        <w:pStyle w:val="Nagwek"/>
        <w:tabs>
          <w:tab w:val="left" w:pos="708"/>
        </w:tabs>
        <w:rPr>
          <w:sz w:val="28"/>
          <w:szCs w:val="28"/>
        </w:rPr>
      </w:pPr>
    </w:p>
    <w:p w14:paraId="302B4A44" w14:textId="42AABAC8" w:rsidR="00613609" w:rsidRDefault="00613609" w:rsidP="0061360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KC-zp.272-2</w:t>
      </w:r>
      <w:r>
        <w:rPr>
          <w:b/>
          <w:sz w:val="24"/>
        </w:rPr>
        <w:t>74</w:t>
      </w:r>
      <w:r>
        <w:rPr>
          <w:b/>
          <w:sz w:val="24"/>
        </w:rPr>
        <w:t>/21</w:t>
      </w:r>
    </w:p>
    <w:p w14:paraId="07CCE640" w14:textId="77777777" w:rsidR="00613609" w:rsidRDefault="00613609" w:rsidP="00613609">
      <w:pPr>
        <w:pStyle w:val="Nagwek3"/>
        <w:ind w:left="0"/>
        <w:jc w:val="left"/>
        <w:rPr>
          <w:sz w:val="28"/>
        </w:rPr>
      </w:pPr>
    </w:p>
    <w:p w14:paraId="5AA9ED08" w14:textId="77777777" w:rsidR="00613609" w:rsidRDefault="00613609" w:rsidP="006136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3F72632" w14:textId="77777777" w:rsidR="00613609" w:rsidRDefault="00613609" w:rsidP="00613609">
      <w:pPr>
        <w:jc w:val="center"/>
        <w:rPr>
          <w:b/>
          <w:sz w:val="28"/>
          <w:szCs w:val="28"/>
        </w:rPr>
      </w:pPr>
    </w:p>
    <w:p w14:paraId="7B812147" w14:textId="77777777" w:rsidR="00613609" w:rsidRDefault="00613609" w:rsidP="0061360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3E6AE2F" w14:textId="77777777" w:rsidR="00613609" w:rsidRDefault="00613609" w:rsidP="0061360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3B5119F" w14:textId="77777777" w:rsidR="00613609" w:rsidRDefault="00613609" w:rsidP="0061360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471E4B8" w14:textId="77777777" w:rsidR="00613609" w:rsidRDefault="00613609" w:rsidP="0061360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podstawowym bez negocjacji </w:t>
      </w:r>
      <w:r>
        <w:rPr>
          <w:b/>
          <w:bCs/>
          <w:szCs w:val="24"/>
        </w:rPr>
        <w:t>na:</w:t>
      </w:r>
    </w:p>
    <w:p w14:paraId="10602629" w14:textId="459152C3" w:rsidR="00613609" w:rsidRDefault="00613609" w:rsidP="0061360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B17D1">
        <w:rPr>
          <w:b/>
        </w:rPr>
        <w:t xml:space="preserve">Dostawa </w:t>
      </w:r>
      <w:r>
        <w:rPr>
          <w:b/>
        </w:rPr>
        <w:t>pompy wysokociśnieniowej z napędem w ramach projektu „IDUB”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KC-zp.272-2</w:t>
      </w:r>
      <w:r>
        <w:rPr>
          <w:b/>
          <w:sz w:val="26"/>
        </w:rPr>
        <w:t>74</w:t>
      </w:r>
      <w:r>
        <w:rPr>
          <w:b/>
          <w:sz w:val="26"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3A4B907" w14:textId="77777777" w:rsidR="00613609" w:rsidRDefault="00613609" w:rsidP="0061360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15B1BFB" w14:textId="77777777" w:rsidR="00613609" w:rsidRDefault="00613609" w:rsidP="0061360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F4D4F3D" w14:textId="77777777" w:rsidR="00613609" w:rsidRDefault="00613609" w:rsidP="0061360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3E5B618" w14:textId="77777777" w:rsidR="00613609" w:rsidRDefault="00613609" w:rsidP="0061360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7E8795E0" w14:textId="77777777" w:rsidR="00613609" w:rsidRDefault="00613609" w:rsidP="0061360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8DA671" w14:textId="77777777" w:rsidR="00613609" w:rsidRDefault="00613609" w:rsidP="00613609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nie należy do jakiejkolwiek/ żadnej grupy kapitałowej.</w:t>
      </w:r>
    </w:p>
    <w:p w14:paraId="7F36FE76" w14:textId="77777777" w:rsidR="00613609" w:rsidRDefault="00613609" w:rsidP="0061360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BCCE4A8" w14:textId="77777777" w:rsidR="00613609" w:rsidRDefault="00613609" w:rsidP="00613609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13609" w14:paraId="4733AC58" w14:textId="77777777" w:rsidTr="00002F7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D0188" w14:textId="77777777" w:rsidR="00613609" w:rsidRDefault="00613609" w:rsidP="00002F7D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0AC07" w14:textId="77777777" w:rsidR="00613609" w:rsidRDefault="00613609" w:rsidP="00002F7D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4587D" w14:textId="77777777" w:rsidR="00613609" w:rsidRDefault="00613609" w:rsidP="00002F7D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613609" w14:paraId="05FC8216" w14:textId="77777777" w:rsidTr="00002F7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8C41" w14:textId="77777777" w:rsidR="00613609" w:rsidRDefault="00613609" w:rsidP="00002F7D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5CC0" w14:textId="77777777" w:rsidR="00613609" w:rsidRDefault="00613609" w:rsidP="00002F7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0200" w14:textId="77777777" w:rsidR="00613609" w:rsidRDefault="00613609" w:rsidP="00002F7D">
            <w:pPr>
              <w:widowControl w:val="0"/>
              <w:spacing w:line="360" w:lineRule="auto"/>
              <w:jc w:val="both"/>
            </w:pPr>
          </w:p>
        </w:tc>
      </w:tr>
      <w:tr w:rsidR="00613609" w14:paraId="0E7D1FDA" w14:textId="77777777" w:rsidTr="00002F7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2F6D" w14:textId="77777777" w:rsidR="00613609" w:rsidRDefault="00613609" w:rsidP="00002F7D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5398" w14:textId="77777777" w:rsidR="00613609" w:rsidRDefault="00613609" w:rsidP="00002F7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D6BF" w14:textId="77777777" w:rsidR="00613609" w:rsidRDefault="00613609" w:rsidP="00002F7D">
            <w:pPr>
              <w:widowControl w:val="0"/>
              <w:spacing w:line="360" w:lineRule="auto"/>
              <w:jc w:val="both"/>
            </w:pPr>
          </w:p>
        </w:tc>
      </w:tr>
      <w:tr w:rsidR="00613609" w14:paraId="36031FCB" w14:textId="77777777" w:rsidTr="00002F7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BA617" w14:textId="77777777" w:rsidR="00613609" w:rsidRDefault="00613609" w:rsidP="00002F7D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AD87" w14:textId="77777777" w:rsidR="00613609" w:rsidRDefault="00613609" w:rsidP="00002F7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E08C" w14:textId="77777777" w:rsidR="00613609" w:rsidRDefault="00613609" w:rsidP="00002F7D">
            <w:pPr>
              <w:widowControl w:val="0"/>
              <w:spacing w:line="360" w:lineRule="auto"/>
              <w:jc w:val="both"/>
            </w:pPr>
          </w:p>
        </w:tc>
      </w:tr>
    </w:tbl>
    <w:p w14:paraId="30E78CC8" w14:textId="77777777" w:rsidR="00613609" w:rsidRDefault="00613609" w:rsidP="00613609">
      <w:pPr>
        <w:widowControl w:val="0"/>
        <w:spacing w:line="360" w:lineRule="auto"/>
        <w:jc w:val="both"/>
      </w:pPr>
    </w:p>
    <w:p w14:paraId="3E10ACEC" w14:textId="77777777" w:rsidR="00613609" w:rsidRDefault="00613609" w:rsidP="0061360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0C6B287" w14:textId="77777777" w:rsidR="00613609" w:rsidRDefault="00613609" w:rsidP="0061360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1BBA1E4" w14:textId="77777777" w:rsidR="00613609" w:rsidRDefault="00613609" w:rsidP="0061360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63E47D3" w14:textId="77777777" w:rsidR="00613609" w:rsidRDefault="00613609" w:rsidP="0061360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E5632A2" w14:textId="77777777" w:rsidR="00613609" w:rsidRDefault="00613609" w:rsidP="0061360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BE15E8B" w14:textId="77777777" w:rsidR="00613609" w:rsidRDefault="00613609" w:rsidP="0061360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FF4F7B4" w14:textId="77777777" w:rsidR="00613609" w:rsidRPr="00B1631D" w:rsidRDefault="00613609" w:rsidP="00613609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elektronicznym, podpisem zaufanym lub podpisem osobistym</w:t>
      </w:r>
      <w:r w:rsidRPr="00D82098">
        <w:rPr>
          <w:color w:val="FF0000"/>
          <w:lang w:eastAsia="zh-CN"/>
        </w:rPr>
        <w:t>.</w:t>
      </w:r>
    </w:p>
    <w:p w14:paraId="75358351" w14:textId="77DD2801" w:rsidR="00106AC7" w:rsidRPr="003C3CC2" w:rsidRDefault="00106AC7" w:rsidP="003C3CC2"/>
    <w:sectPr w:rsidR="00106AC7" w:rsidRPr="003C3CC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9C02E" w14:textId="77777777" w:rsidR="00A808FA" w:rsidRDefault="00A808FA">
      <w:r>
        <w:separator/>
      </w:r>
    </w:p>
  </w:endnote>
  <w:endnote w:type="continuationSeparator" w:id="0">
    <w:p w14:paraId="7D3B5FB0" w14:textId="77777777" w:rsidR="00A808FA" w:rsidRDefault="00A8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0446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FD4AA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068C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34F5F59" w14:textId="77777777" w:rsidR="00336EEB" w:rsidRDefault="00613609" w:rsidP="00336EEB">
    <w:pPr>
      <w:pStyle w:val="Stopka"/>
      <w:tabs>
        <w:tab w:val="clear" w:pos="4536"/>
      </w:tabs>
      <w:jc w:val="center"/>
    </w:pPr>
    <w:r>
      <w:rPr>
        <w:noProof/>
      </w:rPr>
      <w:pict w14:anchorId="20D9040C">
        <v:line id="_x0000_s2049" style="position:absolute;left:0;text-align:left;z-index:251657728" from="-3.85pt,8.7pt" to="455.15pt,8.7pt"/>
      </w:pict>
    </w:r>
  </w:p>
  <w:p w14:paraId="0709ABC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72E57" w14:textId="77777777" w:rsidR="006C1D30" w:rsidRDefault="006C1D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964CE" w14:textId="77777777" w:rsidR="00A808FA" w:rsidRDefault="00A808FA">
      <w:r>
        <w:separator/>
      </w:r>
    </w:p>
  </w:footnote>
  <w:footnote w:type="continuationSeparator" w:id="0">
    <w:p w14:paraId="1DAA07E6" w14:textId="77777777" w:rsidR="00A808FA" w:rsidRDefault="00A80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CDF99" w14:textId="77777777" w:rsidR="006C1D30" w:rsidRDefault="006C1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CAB7F" w14:textId="77777777" w:rsidR="006C1D30" w:rsidRDefault="006C1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53B8A" w14:textId="77777777" w:rsidR="006C1D30" w:rsidRDefault="006C1D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8F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C3CC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13609"/>
    <w:rsid w:val="00641063"/>
    <w:rsid w:val="00664D2F"/>
    <w:rsid w:val="00697D36"/>
    <w:rsid w:val="006B51E7"/>
    <w:rsid w:val="006C1D30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08FA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6E9FEC"/>
  <w15:chartTrackingRefBased/>
  <w15:docId w15:val="{46E3C72C-3977-456A-B74B-0FDC1B483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1360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613609"/>
    <w:rPr>
      <w:b/>
      <w:sz w:val="24"/>
    </w:rPr>
  </w:style>
  <w:style w:type="character" w:customStyle="1" w:styleId="NagwekZnak">
    <w:name w:val="Nagłówek Znak"/>
    <w:link w:val="Nagwek"/>
    <w:rsid w:val="00613609"/>
  </w:style>
  <w:style w:type="paragraph" w:styleId="Akapitzlist">
    <w:name w:val="List Paragraph"/>
    <w:basedOn w:val="Normalny"/>
    <w:uiPriority w:val="34"/>
    <w:qFormat/>
    <w:rsid w:val="0061360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346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2021-06-11T10:55:00Z</cp:lastPrinted>
  <dcterms:created xsi:type="dcterms:W3CDTF">2021-06-11T10:56:00Z</dcterms:created>
  <dcterms:modified xsi:type="dcterms:W3CDTF">2021-06-11T10:56:00Z</dcterms:modified>
</cp:coreProperties>
</file>