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FFDA0" w14:textId="510434BD" w:rsidR="00E874DC" w:rsidRPr="007D02D7" w:rsidRDefault="00E874DC" w:rsidP="007D02D7">
      <w:pPr>
        <w:spacing w:before="48" w:line="240" w:lineRule="atLeast"/>
        <w:rPr>
          <w:b/>
          <w:sz w:val="24"/>
          <w:szCs w:val="24"/>
          <w:lang w:val="pl-PL"/>
        </w:rPr>
      </w:pPr>
    </w:p>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6A3E6DCD"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 trybie </w:t>
      </w:r>
      <w:r w:rsidRPr="007D02D7">
        <w:rPr>
          <w:b/>
          <w:bCs/>
          <w:sz w:val="24"/>
          <w:szCs w:val="24"/>
          <w:lang w:val="pl-PL"/>
        </w:rPr>
        <w:t>podstawowy bez negocjacji</w:t>
      </w:r>
      <w:r w:rsidRPr="007D02D7">
        <w:rPr>
          <w:sz w:val="24"/>
          <w:szCs w:val="24"/>
          <w:lang w:val="pl-PL"/>
        </w:rPr>
        <w:t xml:space="preserve">, o którym mowa w art. 275 pkt 1 ustawy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reprezentowana przez:</w:t>
      </w:r>
    </w:p>
    <w:p w14:paraId="0E3A760A"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1.Dziekana Wydziału /Kierownika Jednostki/............................................................................. </w:t>
      </w:r>
    </w:p>
    <w:p w14:paraId="73CF1AEC" w14:textId="73DE2697"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7D02D7">
      <w:pPr>
        <w:pStyle w:val="Tekstpodstawowy"/>
        <w:spacing w:line="240" w:lineRule="auto"/>
        <w:ind w:right="-47"/>
        <w:jc w:val="center"/>
        <w:rPr>
          <w:rFonts w:ascii="Times New Roman" w:hAnsi="Times New Roman"/>
          <w:szCs w:val="24"/>
        </w:rPr>
      </w:pPr>
    </w:p>
    <w:p w14:paraId="7F6C1BC1"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3279614B"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Pr="007D02D7">
        <w:rPr>
          <w:sz w:val="24"/>
          <w:szCs w:val="24"/>
          <w:lang w:val="pl-PL"/>
        </w:rPr>
        <w:t xml:space="preserve"> </w:t>
      </w:r>
      <w:bookmarkStart w:id="1" w:name="_Hlk72740044"/>
      <w:r w:rsidR="005F743D" w:rsidRPr="007E13F7">
        <w:rPr>
          <w:b/>
          <w:bCs/>
          <w:lang w:val="pl-PL"/>
        </w:rPr>
        <w:t>dostawa</w:t>
      </w:r>
      <w:r w:rsidR="005F743D" w:rsidRPr="007E13F7">
        <w:rPr>
          <w:b/>
          <w:lang w:val="pl-PL"/>
        </w:rPr>
        <w:t xml:space="preserve"> </w:t>
      </w:r>
      <w:r w:rsidR="002852E9" w:rsidRPr="007E13F7">
        <w:rPr>
          <w:b/>
          <w:lang w:val="pl-PL"/>
        </w:rPr>
        <w:t xml:space="preserve">pompy perystaltycznej wraz z 2 szt. głowic dla </w:t>
      </w:r>
      <w:proofErr w:type="spellStart"/>
      <w:r w:rsidR="002852E9" w:rsidRPr="007E13F7">
        <w:rPr>
          <w:b/>
          <w:lang w:val="pl-PL"/>
        </w:rPr>
        <w:t>WEiP</w:t>
      </w:r>
      <w:proofErr w:type="spellEnd"/>
      <w:r w:rsidR="005F743D" w:rsidRPr="007E13F7">
        <w:rPr>
          <w:b/>
          <w:lang w:val="pl-PL"/>
        </w:rPr>
        <w:t xml:space="preserve"> - KC-zp.272-21</w:t>
      </w:r>
      <w:r w:rsidR="002852E9" w:rsidRPr="007E13F7">
        <w:rPr>
          <w:b/>
          <w:lang w:val="pl-PL"/>
        </w:rPr>
        <w:t>1</w:t>
      </w:r>
      <w:r w:rsidR="005F743D" w:rsidRPr="007E13F7">
        <w:rPr>
          <w:b/>
          <w:lang w:val="pl-PL"/>
        </w:rPr>
        <w:t>/21</w:t>
      </w:r>
      <w:bookmarkEnd w:id="1"/>
      <w:r w:rsidR="005F743D" w:rsidRPr="007E13F7">
        <w:rPr>
          <w:b/>
          <w:lang w:val="pl-PL"/>
        </w:rPr>
        <w:t xml:space="preserve">. </w:t>
      </w:r>
    </w:p>
    <w:bookmarkEnd w:id="0"/>
    <w:p w14:paraId="33C15D73" w14:textId="77777777" w:rsidR="007D02D7" w:rsidRPr="007D02D7" w:rsidRDefault="007D02D7" w:rsidP="007D02D7">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 xml:space="preserve">Szczegółowa specyfikacja sprzętu jest określona w ................................................................                             </w:t>
      </w:r>
    </w:p>
    <w:p w14:paraId="1C2ACEBC" w14:textId="3E18ADE6" w:rsidR="007D02D7" w:rsidRDefault="007D02D7" w:rsidP="007D02D7">
      <w:pPr>
        <w:pStyle w:val="Tekstpodstawowy"/>
        <w:spacing w:line="240" w:lineRule="auto"/>
        <w:ind w:left="360"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załącznik: nr 1, ofercie Sprzedawcy nr............., specyfikacji  istotnych warunków zamówienia),</w:t>
      </w:r>
      <w:r w:rsidRPr="007D02D7">
        <w:rPr>
          <w:rFonts w:ascii="Times New Roman" w:hAnsi="Times New Roman"/>
          <w:szCs w:val="24"/>
        </w:rPr>
        <w:t xml:space="preserve"> który stanowi integralną część niniejszej umowy.</w:t>
      </w:r>
    </w:p>
    <w:p w14:paraId="53D42B11" w14:textId="77777777" w:rsidR="007D02D7" w:rsidRPr="007D02D7" w:rsidRDefault="007D02D7" w:rsidP="007D02D7">
      <w:pPr>
        <w:pStyle w:val="Tekstpodstawowy"/>
        <w:spacing w:line="240" w:lineRule="auto"/>
        <w:ind w:left="360" w:right="-47"/>
        <w:jc w:val="both"/>
        <w:rPr>
          <w:rFonts w:ascii="Times New Roman" w:hAnsi="Times New Roman"/>
          <w:szCs w:val="24"/>
        </w:rPr>
      </w:pP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77777777" w:rsidR="007D02D7" w:rsidRP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Sprzedawca zobowiązuje się dostarczyć sprzęt, o którym mowa w § 1 w terminie do …. dni od daty podpisania umowy do siedziby Kupującego.</w:t>
      </w:r>
    </w:p>
    <w:p w14:paraId="09F699B4" w14:textId="77777777" w:rsidR="007D02D7" w:rsidRP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Wydanie przedmiotu umowy Kupującemu winno nastąpić w miejscu wskazanym w pkt. 1  w godzinach uzgodnionych z Kupującym.</w:t>
      </w:r>
    </w:p>
    <w:p w14:paraId="54734576" w14:textId="60686E85"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2164C2BA" w14:textId="77777777" w:rsidR="007D02D7" w:rsidRPr="007D02D7" w:rsidRDefault="007D02D7" w:rsidP="00101E3D">
      <w:pPr>
        <w:pStyle w:val="Tekstpodstawowy"/>
        <w:spacing w:line="240" w:lineRule="auto"/>
        <w:ind w:left="360" w:right="-47"/>
        <w:jc w:val="both"/>
        <w:rPr>
          <w:rFonts w:ascii="Times New Roman" w:hAnsi="Times New Roman"/>
          <w:szCs w:val="24"/>
        </w:rPr>
      </w:pPr>
    </w:p>
    <w:p w14:paraId="653CAD1C"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Strony ustalają cenę netto za przedmiot umowy szczegółowo określony w § 1 na  kwotę...........................</w:t>
      </w:r>
      <w:r w:rsidRPr="007D02D7">
        <w:rPr>
          <w:rFonts w:ascii="Times New Roman" w:hAnsi="Times New Roman"/>
          <w:i/>
          <w:szCs w:val="24"/>
        </w:rPr>
        <w:t>(słownie....................................................................................)</w:t>
      </w:r>
    </w:p>
    <w:p w14:paraId="582BFEAB"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p>
    <w:p w14:paraId="2AD5C8A7"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Cena brutto za przedmiot umowy szczegółowo określony w § 1 wynosi……………………(</w:t>
      </w:r>
      <w:r w:rsidRPr="007D02D7">
        <w:rPr>
          <w:rFonts w:ascii="Times New Roman" w:hAnsi="Times New Roman"/>
          <w:i/>
          <w:szCs w:val="24"/>
        </w:rPr>
        <w:t>słownie:…………………………………………………………, 00/100.)</w:t>
      </w:r>
    </w:p>
    <w:p w14:paraId="667F8309"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Cena obejmuje całkowitą należność jaką Kupujący zobowiązany jest zapłacić za sprzęt i  jego dostarczenie do miejsca przeznaczenia. Cena obejmuje w  szczególności koszty i opłaty </w:t>
      </w:r>
      <w:r w:rsidRPr="007D02D7">
        <w:rPr>
          <w:rFonts w:ascii="Times New Roman" w:hAnsi="Times New Roman"/>
          <w:szCs w:val="24"/>
        </w:rPr>
        <w:lastRenderedPageBreak/>
        <w:t xml:space="preserve">związane z dostarczeniem przedmiotu zamówienia; opłaty za  transport i ubezpieczenie, załadunek, wyładunek, dokumentację niezbędną do normalnego  użytkowania, konserwacji i naprawy przedmiotu umowy .............................................. </w:t>
      </w:r>
      <w:r w:rsidRPr="007D02D7">
        <w:rPr>
          <w:rFonts w:ascii="Times New Roman" w:hAnsi="Times New Roman"/>
          <w:i/>
          <w:szCs w:val="24"/>
        </w:rPr>
        <w:t>(inne)</w:t>
      </w:r>
    </w:p>
    <w:p w14:paraId="44D2DE57"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6AD35154"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47E3E393" w14:textId="77777777" w:rsidR="00DB1968" w:rsidRPr="007D02D7" w:rsidRDefault="00DB1968" w:rsidP="00DB1968">
      <w:pPr>
        <w:pStyle w:val="Tekstpodstawowy"/>
        <w:spacing w:line="240" w:lineRule="auto"/>
        <w:ind w:left="340" w:right="-47"/>
        <w:jc w:val="both"/>
        <w:rPr>
          <w:rFonts w:ascii="Times New Roman" w:hAnsi="Times New Roman"/>
          <w:szCs w:val="24"/>
        </w:rPr>
      </w:pPr>
    </w:p>
    <w:p w14:paraId="37D031AB"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5</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7777777"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 ceny netto określonej w §  3 pkt. 1  za każdy dzień zwłoki;</w:t>
      </w:r>
    </w:p>
    <w:p w14:paraId="43114CB5" w14:textId="2EE17E82"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w:t>
      </w:r>
      <w:r w:rsidR="00433D95">
        <w:rPr>
          <w:rFonts w:ascii="Times New Roman" w:hAnsi="Times New Roman"/>
          <w:szCs w:val="24"/>
        </w:rPr>
        <w:t xml:space="preserve"> </w:t>
      </w:r>
      <w:r w:rsidRPr="007D02D7">
        <w:rPr>
          <w:rFonts w:ascii="Times New Roman" w:hAnsi="Times New Roman"/>
          <w:szCs w:val="24"/>
        </w:rPr>
        <w:t>w wysokości 0,2</w:t>
      </w:r>
      <w:r w:rsidRPr="007D02D7">
        <w:rPr>
          <w:rFonts w:ascii="Times New Roman" w:hAnsi="Times New Roman"/>
          <w:i/>
          <w:szCs w:val="24"/>
        </w:rPr>
        <w:t xml:space="preserve"> %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71C2A7DB" w14:textId="53AE6336" w:rsidR="00DB1968" w:rsidRDefault="00DB1968" w:rsidP="00DB1968">
      <w:pPr>
        <w:pStyle w:val="Tekstpodstawowy"/>
        <w:spacing w:line="240" w:lineRule="auto"/>
        <w:ind w:right="-47"/>
        <w:jc w:val="both"/>
        <w:rPr>
          <w:rFonts w:ascii="Times New Roman" w:hAnsi="Times New Roman"/>
          <w:szCs w:val="24"/>
        </w:rPr>
      </w:pPr>
    </w:p>
    <w:p w14:paraId="6420E2C3" w14:textId="5CA82C01" w:rsidR="00DB1968" w:rsidRDefault="00DB1968" w:rsidP="00DB1968">
      <w:pPr>
        <w:pStyle w:val="Tekstpodstawowy"/>
        <w:spacing w:line="240" w:lineRule="auto"/>
        <w:ind w:right="-47"/>
        <w:jc w:val="both"/>
        <w:rPr>
          <w:rFonts w:ascii="Times New Roman" w:hAnsi="Times New Roman"/>
          <w:szCs w:val="24"/>
        </w:rPr>
      </w:pPr>
    </w:p>
    <w:p w14:paraId="3AAD020C" w14:textId="77777777" w:rsidR="00DB1968" w:rsidRPr="007D02D7" w:rsidRDefault="00DB1968" w:rsidP="00DB1968">
      <w:pPr>
        <w:pStyle w:val="Tekstpodstawowy"/>
        <w:spacing w:line="240" w:lineRule="auto"/>
        <w:ind w:right="-47"/>
        <w:jc w:val="both"/>
        <w:rPr>
          <w:rFonts w:ascii="Times New Roman" w:hAnsi="Times New Roman"/>
          <w:szCs w:val="24"/>
        </w:rPr>
      </w:pPr>
    </w:p>
    <w:p w14:paraId="0C000C30" w14:textId="77777777"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t>§ 6</w:t>
      </w:r>
    </w:p>
    <w:p w14:paraId="78E05212" w14:textId="77777777"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w:t>
      </w:r>
      <w:r w:rsidRPr="007D02D7">
        <w:rPr>
          <w:rFonts w:ascii="Times New Roman" w:eastAsia="Calibri" w:hAnsi="Times New Roman"/>
          <w:color w:val="000000"/>
          <w:szCs w:val="24"/>
          <w:lang w:eastAsia="en-US"/>
        </w:rPr>
        <w:lastRenderedPageBreak/>
        <w:t xml:space="preserve">umowy, lub dalsze wykonywanie umowy może zagrozić istotnemu interesowi bezpieczeństwa państwa lub bezpieczeństwu publicznemu, zamawiający może odstąpić 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7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Powyższe przepisy nie będą miały zastosowania wobec informacji powszechnie znanych lub opublikowanych oraz w przypadku żądania ich ujawnienia przez uprawniony organ.</w:t>
      </w:r>
    </w:p>
    <w:p w14:paraId="3EA10D54" w14:textId="77777777" w:rsidR="007D02D7" w:rsidRPr="007D02D7" w:rsidRDefault="007D02D7" w:rsidP="00DB1968">
      <w:pPr>
        <w:pStyle w:val="Tekstpodstawowy"/>
        <w:spacing w:line="240" w:lineRule="auto"/>
        <w:ind w:right="-47"/>
        <w:rPr>
          <w:rFonts w:ascii="Times New Roman" w:hAnsi="Times New Roman"/>
          <w:b/>
          <w:szCs w:val="24"/>
        </w:rPr>
      </w:pPr>
    </w:p>
    <w:p w14:paraId="658C5D5C" w14:textId="0E27C539" w:rsidR="00313E17" w:rsidRPr="007D02D7" w:rsidRDefault="00313E17" w:rsidP="00313E1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433D95">
        <w:rPr>
          <w:rFonts w:ascii="Times New Roman" w:hAnsi="Times New Roman"/>
          <w:b/>
          <w:szCs w:val="24"/>
        </w:rPr>
        <w:t>8</w:t>
      </w:r>
    </w:p>
    <w:p w14:paraId="49267B66" w14:textId="41EA1FF1" w:rsidR="002852E9" w:rsidRPr="007D02D7" w:rsidRDefault="002852E9" w:rsidP="002852E9">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937D15">
        <w:rPr>
          <w:sz w:val="24"/>
          <w:szCs w:val="24"/>
          <w:lang w:val="pl-PL"/>
        </w:rPr>
        <w:t>….</w:t>
      </w:r>
      <w:r w:rsidRPr="007D02D7">
        <w:rPr>
          <w:sz w:val="24"/>
          <w:szCs w:val="24"/>
          <w:lang w:val="pl-PL"/>
        </w:rPr>
        <w:t xml:space="preserve"> miesięcznej gwarancji na </w:t>
      </w:r>
      <w:r w:rsidR="00937D15">
        <w:rPr>
          <w:sz w:val="24"/>
          <w:szCs w:val="24"/>
          <w:lang w:val="pl-PL"/>
        </w:rPr>
        <w:t>aparaturę</w:t>
      </w:r>
      <w:r w:rsidRPr="007D02D7">
        <w:rPr>
          <w:sz w:val="24"/>
          <w:szCs w:val="24"/>
          <w:lang w:val="pl-PL"/>
        </w:rPr>
        <w:t xml:space="preserve"> będąc</w:t>
      </w:r>
      <w:r w:rsidR="00937D15">
        <w:rPr>
          <w:sz w:val="24"/>
          <w:szCs w:val="24"/>
          <w:lang w:val="pl-PL"/>
        </w:rPr>
        <w:t>ą</w:t>
      </w:r>
      <w:r w:rsidRPr="007D02D7">
        <w:rPr>
          <w:sz w:val="24"/>
          <w:szCs w:val="24"/>
          <w:lang w:val="pl-PL"/>
        </w:rPr>
        <w:t xml:space="preserve"> przedmiotem niniejszej umowy, przy czym uprawnienia z tytułu rękojmi nie zostają wyłączone. Okres gwarancji liczy się od daty podpisania bezusterkowego protokołu zdawczo-odbiorczego. </w:t>
      </w:r>
    </w:p>
    <w:p w14:paraId="6458C6CD" w14:textId="77777777" w:rsidR="002852E9" w:rsidRPr="007D02D7" w:rsidRDefault="002852E9" w:rsidP="002852E9">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3CCFA301" w14:textId="77777777" w:rsidR="002852E9" w:rsidRPr="007D02D7" w:rsidRDefault="002852E9" w:rsidP="002852E9">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4AD32DC" w14:textId="77777777" w:rsidR="002852E9" w:rsidRPr="007D02D7" w:rsidRDefault="002852E9" w:rsidP="002852E9">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0384DF11" w14:textId="17C26586" w:rsidR="002852E9" w:rsidRDefault="002852E9" w:rsidP="002852E9">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w:t>
      </w:r>
      <w:r w:rsidRPr="007E13F7">
        <w:rPr>
          <w:bCs/>
          <w:sz w:val="24"/>
          <w:szCs w:val="24"/>
          <w:highlight w:val="yellow"/>
          <w:lang w:val="pl-PL" w:eastAsia="en-US"/>
        </w:rPr>
        <w:t xml:space="preserve">niż </w:t>
      </w:r>
      <w:r w:rsidR="007E13F7" w:rsidRPr="007E13F7">
        <w:rPr>
          <w:bCs/>
          <w:sz w:val="24"/>
          <w:szCs w:val="24"/>
          <w:highlight w:val="yellow"/>
          <w:lang w:val="pl-PL" w:eastAsia="en-US"/>
        </w:rPr>
        <w:t>14</w:t>
      </w:r>
      <w:r w:rsidRPr="007E13F7">
        <w:rPr>
          <w:bCs/>
          <w:sz w:val="24"/>
          <w:szCs w:val="24"/>
          <w:highlight w:val="yellow"/>
          <w:lang w:val="pl-PL" w:eastAsia="en-US"/>
        </w:rPr>
        <w:t xml:space="preserve"> </w:t>
      </w:r>
      <w:r w:rsidR="007E13F7" w:rsidRPr="007E13F7">
        <w:rPr>
          <w:bCs/>
          <w:sz w:val="24"/>
          <w:szCs w:val="24"/>
          <w:highlight w:val="yellow"/>
          <w:lang w:val="pl-PL" w:eastAsia="en-US"/>
        </w:rPr>
        <w:t>dni</w:t>
      </w:r>
      <w:r w:rsidRPr="007E13F7">
        <w:rPr>
          <w:bCs/>
          <w:sz w:val="24"/>
          <w:szCs w:val="24"/>
          <w:highlight w:val="yellow"/>
          <w:lang w:val="pl-PL" w:eastAsia="en-US"/>
        </w:rPr>
        <w:t xml:space="preserve"> </w:t>
      </w:r>
      <w:r w:rsidRPr="007D02D7">
        <w:rPr>
          <w:bCs/>
          <w:sz w:val="24"/>
          <w:szCs w:val="24"/>
          <w:lang w:val="pl-PL" w:eastAsia="en-US"/>
        </w:rPr>
        <w:t xml:space="preserve">od momentu zgłoszenia, czas naprawy nie dłuższy </w:t>
      </w:r>
      <w:r w:rsidRPr="007E13F7">
        <w:rPr>
          <w:bCs/>
          <w:sz w:val="24"/>
          <w:szCs w:val="24"/>
          <w:highlight w:val="yellow"/>
          <w:lang w:val="pl-PL" w:eastAsia="en-US"/>
        </w:rPr>
        <w:t xml:space="preserve">niż </w:t>
      </w:r>
      <w:r w:rsidR="007E13F7" w:rsidRPr="007E13F7">
        <w:rPr>
          <w:bCs/>
          <w:sz w:val="24"/>
          <w:szCs w:val="24"/>
          <w:highlight w:val="yellow"/>
          <w:lang w:val="pl-PL" w:eastAsia="en-US"/>
        </w:rPr>
        <w:t>14</w:t>
      </w:r>
      <w:r w:rsidRPr="007E13F7">
        <w:rPr>
          <w:bCs/>
          <w:sz w:val="24"/>
          <w:szCs w:val="24"/>
          <w:highlight w:val="yellow"/>
          <w:lang w:val="pl-PL" w:eastAsia="en-US"/>
        </w:rPr>
        <w:t xml:space="preserve"> dni </w:t>
      </w:r>
      <w:r w:rsidRPr="007D02D7">
        <w:rPr>
          <w:bCs/>
          <w:sz w:val="24"/>
          <w:szCs w:val="24"/>
          <w:lang w:val="pl-PL" w:eastAsia="en-US"/>
        </w:rPr>
        <w:t>od momentu zgłoszenia.</w:t>
      </w:r>
    </w:p>
    <w:p w14:paraId="1B6E4B0C" w14:textId="77777777" w:rsidR="002852E9" w:rsidRPr="00052D6F" w:rsidRDefault="002852E9" w:rsidP="002852E9">
      <w:pPr>
        <w:numPr>
          <w:ilvl w:val="0"/>
          <w:numId w:val="34"/>
        </w:numPr>
        <w:ind w:left="284"/>
        <w:jc w:val="both"/>
        <w:rPr>
          <w:bCs/>
          <w:sz w:val="24"/>
          <w:szCs w:val="24"/>
          <w:lang w:val="pl-PL" w:eastAsia="en-US"/>
        </w:rPr>
      </w:pPr>
      <w:r w:rsidRPr="00052D6F">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7141C3DA" w14:textId="77777777" w:rsidR="002852E9" w:rsidRPr="007D02D7" w:rsidRDefault="002852E9" w:rsidP="002852E9">
      <w:pPr>
        <w:numPr>
          <w:ilvl w:val="0"/>
          <w:numId w:val="34"/>
        </w:numPr>
        <w:ind w:left="284"/>
        <w:jc w:val="both"/>
        <w:rPr>
          <w:bCs/>
          <w:sz w:val="24"/>
          <w:szCs w:val="24"/>
          <w:lang w:val="pl-PL" w:eastAsia="en-US"/>
        </w:rPr>
      </w:pPr>
      <w:r w:rsidRPr="007D02D7">
        <w:rPr>
          <w:bCs/>
          <w:sz w:val="24"/>
          <w:szCs w:val="24"/>
          <w:lang w:val="pl-PL" w:eastAsia="en-US"/>
        </w:rPr>
        <w:t>W przypadku zmiany numeru telefonu lub e-maila, Sprzedawca ma obowiązek powiadomić Kupującego z 5-dniowym wyprzedzeniem pod rygorem uznania zgłoszenia o awarii za dokonane prawidłowo.</w:t>
      </w:r>
    </w:p>
    <w:p w14:paraId="030380C1" w14:textId="77777777" w:rsidR="002852E9" w:rsidRPr="007D02D7" w:rsidRDefault="002852E9" w:rsidP="002852E9">
      <w:pPr>
        <w:numPr>
          <w:ilvl w:val="0"/>
          <w:numId w:val="34"/>
        </w:numPr>
        <w:ind w:left="284"/>
        <w:jc w:val="both"/>
        <w:rPr>
          <w:bCs/>
          <w:sz w:val="24"/>
          <w:szCs w:val="24"/>
          <w:lang w:val="pl-PL" w:eastAsia="en-US"/>
        </w:rPr>
      </w:pPr>
      <w:r w:rsidRPr="007D02D7">
        <w:rPr>
          <w:bCs/>
          <w:sz w:val="24"/>
          <w:szCs w:val="24"/>
          <w:lang w:val="pl-PL" w:eastAsia="en-US"/>
        </w:rPr>
        <w:t>Okres gwarancji na sprzęt zostanie automatycznie wydłużony o czas, który minie od momentu zgłoszenia usterki do uruchomienia sprzętu po wykonaniu naprawy.</w:t>
      </w:r>
    </w:p>
    <w:p w14:paraId="386F17A6" w14:textId="77777777" w:rsidR="002852E9" w:rsidRPr="007D02D7" w:rsidRDefault="002852E9" w:rsidP="002852E9">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8EB033E" w14:textId="77777777" w:rsidR="002852E9" w:rsidRPr="007D02D7" w:rsidRDefault="002852E9" w:rsidP="002852E9">
      <w:pPr>
        <w:numPr>
          <w:ilvl w:val="0"/>
          <w:numId w:val="34"/>
        </w:numPr>
        <w:ind w:left="284" w:right="-47"/>
        <w:jc w:val="both"/>
        <w:rPr>
          <w:sz w:val="24"/>
          <w:szCs w:val="24"/>
          <w:lang w:val="pl-PL"/>
        </w:rPr>
      </w:pPr>
      <w:r w:rsidRPr="007D02D7">
        <w:rPr>
          <w:bCs/>
          <w:sz w:val="24"/>
          <w:szCs w:val="24"/>
          <w:lang w:val="pl-PL" w:eastAsia="en-US"/>
        </w:rPr>
        <w:lastRenderedPageBreak/>
        <w:t>Sprzedawca zobowiązuje się do wymiany wadliwego urządzenia (zespołu) na wolny od wad po bezskutecznych dwóch naprawach gwarancyjnych.</w:t>
      </w:r>
    </w:p>
    <w:p w14:paraId="0AE81407" w14:textId="77777777" w:rsidR="002852E9" w:rsidRPr="007D02D7" w:rsidRDefault="002852E9" w:rsidP="002852E9">
      <w:pPr>
        <w:numPr>
          <w:ilvl w:val="0"/>
          <w:numId w:val="34"/>
        </w:numPr>
        <w:ind w:left="284" w:right="-47"/>
        <w:jc w:val="both"/>
        <w:rPr>
          <w:sz w:val="24"/>
          <w:szCs w:val="24"/>
          <w:lang w:val="pl-PL"/>
        </w:rPr>
      </w:pPr>
      <w:r w:rsidRPr="007D02D7">
        <w:rPr>
          <w:bCs/>
          <w:sz w:val="24"/>
          <w:szCs w:val="24"/>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55145B" w14:textId="77777777" w:rsidR="002852E9" w:rsidRPr="007D02D7" w:rsidRDefault="002852E9" w:rsidP="002852E9">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B643A31" w14:textId="77777777" w:rsidR="002852E9" w:rsidRDefault="002852E9" w:rsidP="002852E9">
      <w:pPr>
        <w:pStyle w:val="Tekstpodstawowy"/>
        <w:spacing w:line="240" w:lineRule="auto"/>
        <w:ind w:left="720" w:right="-47"/>
        <w:rPr>
          <w:rFonts w:ascii="Times New Roman" w:hAnsi="Times New Roman"/>
          <w:b/>
          <w:szCs w:val="24"/>
        </w:rPr>
      </w:pPr>
    </w:p>
    <w:p w14:paraId="0DA1DEF8" w14:textId="15F38C90" w:rsidR="002852E9" w:rsidRPr="007D02D7" w:rsidRDefault="002852E9" w:rsidP="002852E9">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Pr>
          <w:rFonts w:ascii="Times New Roman" w:hAnsi="Times New Roman"/>
          <w:b/>
          <w:szCs w:val="24"/>
        </w:rPr>
        <w:t>9</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1015940B" w14:textId="77777777" w:rsidR="002852E9" w:rsidRDefault="002852E9" w:rsidP="007D02D7">
      <w:pPr>
        <w:pStyle w:val="Tekstpodstawowy"/>
        <w:spacing w:line="240" w:lineRule="auto"/>
        <w:ind w:right="-47"/>
        <w:jc w:val="center"/>
        <w:rPr>
          <w:rFonts w:ascii="Times New Roman" w:hAnsi="Times New Roman"/>
          <w:b/>
          <w:szCs w:val="24"/>
        </w:rPr>
      </w:pPr>
    </w:p>
    <w:p w14:paraId="78310CF5" w14:textId="739757F0"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2852E9">
        <w:rPr>
          <w:rFonts w:ascii="Times New Roman" w:hAnsi="Times New Roman"/>
          <w:b/>
          <w:szCs w:val="24"/>
        </w:rPr>
        <w:t>10</w:t>
      </w:r>
    </w:p>
    <w:p w14:paraId="0CCB10A9"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Wszelkie zmiany Umowy wymagają zgody obu Stron i zachowania formy pisemnej 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 następującym zakresie: </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77777777"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zmiany wysokości wynagrodzenia w przypadku zmiany stawki podatku od towarów i usług</w:t>
      </w:r>
      <w:r w:rsidRPr="007D02D7">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8AB74E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W przypadku zmiany, o której mowa w ust. 3 pkt. d),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AE92619" w14:textId="0A844ADC"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2852E9">
        <w:rPr>
          <w:rFonts w:ascii="Times New Roman" w:hAnsi="Times New Roman"/>
          <w:b/>
          <w:szCs w:val="24"/>
        </w:rPr>
        <w:t>1</w:t>
      </w:r>
    </w:p>
    <w:p w14:paraId="7D6743C7" w14:textId="77777777" w:rsidR="007D02D7" w:rsidRPr="007D02D7" w:rsidRDefault="007D02D7" w:rsidP="007D02D7">
      <w:pPr>
        <w:numPr>
          <w:ilvl w:val="3"/>
          <w:numId w:val="39"/>
        </w:numPr>
        <w:ind w:left="284" w:hanging="284"/>
        <w:contextualSpacing/>
        <w:jc w:val="both"/>
        <w:rPr>
          <w:sz w:val="24"/>
          <w:szCs w:val="24"/>
          <w:lang w:val="pl-PL"/>
        </w:rPr>
      </w:pPr>
      <w:r w:rsidRPr="007D02D7">
        <w:rPr>
          <w:sz w:val="24"/>
          <w:szCs w:val="24"/>
          <w:lang w:val="pl-PL"/>
        </w:rPr>
        <w:t xml:space="preserve">Wykonawca może posługiwać się podwykonawcami, przy czym za ich działanie ponosi odpowiedzialność, na zasadach określonych Umową, jak za działanie własne.                               </w:t>
      </w:r>
    </w:p>
    <w:p w14:paraId="12C72674" w14:textId="77777777" w:rsidR="00EB4A63" w:rsidRDefault="00EB4A63" w:rsidP="007D02D7">
      <w:pPr>
        <w:jc w:val="center"/>
        <w:rPr>
          <w:b/>
          <w:sz w:val="24"/>
          <w:szCs w:val="24"/>
          <w:lang w:val="pl-PL"/>
        </w:rPr>
      </w:pPr>
    </w:p>
    <w:p w14:paraId="7DA01A0E" w14:textId="6375E0A8" w:rsidR="007D02D7" w:rsidRPr="007D02D7" w:rsidRDefault="007D02D7" w:rsidP="007D02D7">
      <w:pPr>
        <w:jc w:val="center"/>
        <w:rPr>
          <w:b/>
          <w:sz w:val="24"/>
          <w:szCs w:val="24"/>
          <w:lang w:val="pl-PL"/>
        </w:rPr>
      </w:pPr>
      <w:r w:rsidRPr="007D02D7">
        <w:rPr>
          <w:b/>
          <w:sz w:val="24"/>
          <w:szCs w:val="24"/>
          <w:lang w:val="pl-PL"/>
        </w:rPr>
        <w:t>§1</w:t>
      </w:r>
      <w:r w:rsidR="002852E9">
        <w:rPr>
          <w:b/>
          <w:sz w:val="24"/>
          <w:szCs w:val="24"/>
          <w:lang w:val="pl-PL"/>
        </w:rPr>
        <w:t>2</w:t>
      </w:r>
    </w:p>
    <w:p w14:paraId="0214998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Właściwym dla rozpoznania sporów wynikłych na tle realizacji niniejszej umowy jest sąd  właściwy dla siedziby Kupującego.</w:t>
      </w:r>
    </w:p>
    <w:p w14:paraId="6B528F0E" w14:textId="5F025A50"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2852E9">
        <w:rPr>
          <w:rFonts w:ascii="Times New Roman" w:hAnsi="Times New Roman"/>
          <w:b/>
          <w:szCs w:val="24"/>
        </w:rPr>
        <w:t>3</w:t>
      </w:r>
    </w:p>
    <w:p w14:paraId="59470313" w14:textId="19E72C92"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 sprawach nie uregulowanych w niniejszej umowie stosuje się przepisy kodeksu cywilnego i ustawy prawo zamówień publicznych</w:t>
      </w:r>
      <w:r w:rsidR="007C2EB6">
        <w:rPr>
          <w:rFonts w:ascii="Times New Roman" w:hAnsi="Times New Roman"/>
          <w:szCs w:val="24"/>
        </w:rPr>
        <w:t>.</w:t>
      </w:r>
    </w:p>
    <w:p w14:paraId="144DCB8B" w14:textId="22EFA1CB"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2852E9">
        <w:rPr>
          <w:rFonts w:ascii="Times New Roman" w:hAnsi="Times New Roman"/>
          <w:b/>
          <w:szCs w:val="24"/>
        </w:rPr>
        <w:t>4</w:t>
      </w:r>
    </w:p>
    <w:p w14:paraId="07864C98" w14:textId="54A59443"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Wszelkie załączniki stanowią integralną część niniejszej umowy.</w:t>
      </w:r>
    </w:p>
    <w:p w14:paraId="6F35A328" w14:textId="77777777" w:rsidR="007C2EB6" w:rsidRPr="007D02D7" w:rsidRDefault="007C2EB6" w:rsidP="007D02D7">
      <w:pPr>
        <w:pStyle w:val="Tekstpodstawowy"/>
        <w:spacing w:line="240" w:lineRule="auto"/>
        <w:ind w:right="-47"/>
        <w:jc w:val="both"/>
        <w:rPr>
          <w:rFonts w:ascii="Times New Roman" w:hAnsi="Times New Roman"/>
          <w:szCs w:val="24"/>
        </w:rPr>
      </w:pPr>
    </w:p>
    <w:p w14:paraId="4635266E" w14:textId="591C7434"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2852E9">
        <w:rPr>
          <w:rFonts w:ascii="Times New Roman" w:hAnsi="Times New Roman"/>
          <w:b/>
          <w:szCs w:val="24"/>
        </w:rPr>
        <w:t>5</w:t>
      </w:r>
    </w:p>
    <w:p w14:paraId="0010212F" w14:textId="77777777" w:rsidR="007D02D7" w:rsidRPr="007D02D7" w:rsidRDefault="007D02D7" w:rsidP="007D02D7">
      <w:pPr>
        <w:pStyle w:val="Tekstpodstawowy"/>
        <w:spacing w:line="240" w:lineRule="auto"/>
        <w:ind w:right="-47"/>
        <w:jc w:val="both"/>
        <w:rPr>
          <w:rFonts w:ascii="Times New Roman" w:hAnsi="Times New Roman"/>
          <w:b/>
          <w:szCs w:val="24"/>
        </w:rPr>
      </w:pPr>
      <w:r w:rsidRPr="007D02D7">
        <w:rPr>
          <w:rFonts w:ascii="Times New Roman" w:hAnsi="Times New Roman"/>
          <w:szCs w:val="24"/>
        </w:rPr>
        <w:t>Umowę sporządzono w 2 jednobrzmiących egzemplarzach po 1 dla każdej ze stron.</w:t>
      </w:r>
    </w:p>
    <w:p w14:paraId="05D5A5AD" w14:textId="77777777" w:rsidR="007D02D7" w:rsidRPr="007D02D7" w:rsidRDefault="007D02D7" w:rsidP="007D02D7">
      <w:pPr>
        <w:pStyle w:val="Tekstpodstawowy2"/>
        <w:spacing w:line="240" w:lineRule="auto"/>
        <w:ind w:right="-47"/>
        <w:rPr>
          <w:sz w:val="24"/>
          <w:szCs w:val="24"/>
        </w:rPr>
      </w:pPr>
    </w:p>
    <w:p w14:paraId="704187A8" w14:textId="77777777" w:rsidR="007D02D7" w:rsidRPr="007D02D7" w:rsidRDefault="007D02D7" w:rsidP="007D02D7">
      <w:pPr>
        <w:pStyle w:val="Tekstpodstawowy2"/>
        <w:spacing w:line="240" w:lineRule="auto"/>
        <w:ind w:right="-47"/>
        <w:rPr>
          <w:b/>
          <w:sz w:val="24"/>
          <w:szCs w:val="24"/>
        </w:rPr>
      </w:pPr>
      <w:r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7D02D7" w:rsidRDefault="007D02D7" w:rsidP="007D02D7">
      <w:pPr>
        <w:pStyle w:val="Zwykytekst"/>
        <w:tabs>
          <w:tab w:val="left" w:pos="7050"/>
        </w:tabs>
        <w:rPr>
          <w:rFonts w:ascii="Times New Roman" w:hAnsi="Times New Roman" w:cs="Times New Roman"/>
          <w:sz w:val="24"/>
          <w:szCs w:val="24"/>
          <w:lang w:val="pl-PL"/>
        </w:rPr>
      </w:pPr>
      <w:r w:rsidRPr="007D02D7">
        <w:rPr>
          <w:rFonts w:ascii="Times New Roman" w:hAnsi="Times New Roman" w:cs="Times New Roman"/>
          <w:sz w:val="24"/>
          <w:szCs w:val="24"/>
          <w:lang w:val="pl-PL"/>
        </w:rPr>
        <w:t xml:space="preserve">                (data i podpis)</w:t>
      </w:r>
      <w:r w:rsidRPr="007D02D7">
        <w:rPr>
          <w:rFonts w:ascii="Times New Roman" w:hAnsi="Times New Roman" w:cs="Times New Roman"/>
          <w:sz w:val="24"/>
          <w:szCs w:val="24"/>
          <w:lang w:val="pl-PL"/>
        </w:rPr>
        <w:tab/>
        <w:t>(data i podpis)</w:t>
      </w:r>
    </w:p>
    <w:p w14:paraId="1D5E7006" w14:textId="77777777" w:rsidR="007D02D7" w:rsidRPr="007D02D7" w:rsidRDefault="007D02D7" w:rsidP="007D02D7">
      <w:pPr>
        <w:rPr>
          <w:sz w:val="24"/>
          <w:szCs w:val="24"/>
          <w:lang w:val="pl-PL"/>
        </w:rPr>
      </w:pPr>
    </w:p>
    <w:p w14:paraId="4AFC545F" w14:textId="77777777" w:rsidR="007D02D7" w:rsidRPr="007D02D7" w:rsidRDefault="007D02D7" w:rsidP="007D02D7">
      <w:pPr>
        <w:rPr>
          <w:sz w:val="24"/>
          <w:szCs w:val="24"/>
          <w:lang w:val="pl-PL"/>
        </w:rPr>
      </w:pPr>
    </w:p>
    <w:p w14:paraId="2968246F" w14:textId="77777777" w:rsidR="007D02D7" w:rsidRPr="007D02D7" w:rsidRDefault="007D02D7" w:rsidP="00E874DC">
      <w:pPr>
        <w:spacing w:before="48" w:line="240" w:lineRule="atLeast"/>
        <w:jc w:val="right"/>
        <w:rPr>
          <w:b/>
          <w:sz w:val="24"/>
          <w:szCs w:val="24"/>
          <w:lang w:val="pl-PL"/>
        </w:rPr>
      </w:pP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2EFC4" w14:textId="77777777" w:rsidR="00007FB4" w:rsidRDefault="00007FB4">
      <w:r>
        <w:separator/>
      </w:r>
    </w:p>
  </w:endnote>
  <w:endnote w:type="continuationSeparator" w:id="0">
    <w:p w14:paraId="39FA4FE1" w14:textId="77777777" w:rsidR="00007FB4" w:rsidRDefault="00007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824BD" w14:textId="77777777" w:rsidR="00007FB4" w:rsidRDefault="00007FB4">
      <w:r>
        <w:separator/>
      </w:r>
    </w:p>
  </w:footnote>
  <w:footnote w:type="continuationSeparator" w:id="0">
    <w:p w14:paraId="69A0960B" w14:textId="77777777" w:rsidR="00007FB4" w:rsidRDefault="00007F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5"/>
  </w:num>
  <w:num w:numId="13">
    <w:abstractNumId w:val="8"/>
  </w:num>
  <w:num w:numId="14">
    <w:abstractNumId w:val="28"/>
  </w:num>
  <w:num w:numId="15">
    <w:abstractNumId w:val="7"/>
  </w:num>
  <w:num w:numId="16">
    <w:abstractNumId w:val="4"/>
  </w:num>
  <w:num w:numId="17">
    <w:abstractNumId w:val="25"/>
  </w:num>
  <w:num w:numId="18">
    <w:abstractNumId w:val="18"/>
  </w:num>
  <w:num w:numId="19">
    <w:abstractNumId w:val="13"/>
  </w:num>
  <w:num w:numId="20">
    <w:abstractNumId w:val="16"/>
  </w:num>
  <w:num w:numId="21">
    <w:abstractNumId w:val="12"/>
  </w:num>
  <w:num w:numId="22">
    <w:abstractNumId w:val="0"/>
  </w:num>
  <w:num w:numId="23">
    <w:abstractNumId w:val="26"/>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07FB4"/>
    <w:rsid w:val="0002467C"/>
    <w:rsid w:val="00040A7A"/>
    <w:rsid w:val="00052D6F"/>
    <w:rsid w:val="000936CA"/>
    <w:rsid w:val="00097182"/>
    <w:rsid w:val="000B1A00"/>
    <w:rsid w:val="000C0F66"/>
    <w:rsid w:val="00101E3D"/>
    <w:rsid w:val="001764D4"/>
    <w:rsid w:val="001B29E9"/>
    <w:rsid w:val="001F341B"/>
    <w:rsid w:val="002430FD"/>
    <w:rsid w:val="00267340"/>
    <w:rsid w:val="00275C59"/>
    <w:rsid w:val="002852E9"/>
    <w:rsid w:val="00313E17"/>
    <w:rsid w:val="00337165"/>
    <w:rsid w:val="003908C9"/>
    <w:rsid w:val="003974EB"/>
    <w:rsid w:val="003C6167"/>
    <w:rsid w:val="003F1749"/>
    <w:rsid w:val="00433D95"/>
    <w:rsid w:val="00496551"/>
    <w:rsid w:val="004B6181"/>
    <w:rsid w:val="004C4EC3"/>
    <w:rsid w:val="004D4DB1"/>
    <w:rsid w:val="00512FD2"/>
    <w:rsid w:val="00523F87"/>
    <w:rsid w:val="00593CEB"/>
    <w:rsid w:val="005C6D38"/>
    <w:rsid w:val="005D2104"/>
    <w:rsid w:val="005F743D"/>
    <w:rsid w:val="00614C95"/>
    <w:rsid w:val="00660027"/>
    <w:rsid w:val="0069339E"/>
    <w:rsid w:val="006B12EA"/>
    <w:rsid w:val="006F51B5"/>
    <w:rsid w:val="006F7905"/>
    <w:rsid w:val="00714F51"/>
    <w:rsid w:val="00731F6E"/>
    <w:rsid w:val="007A2EF1"/>
    <w:rsid w:val="007B00D4"/>
    <w:rsid w:val="007C2EB6"/>
    <w:rsid w:val="007D02D7"/>
    <w:rsid w:val="007D703B"/>
    <w:rsid w:val="007E13F7"/>
    <w:rsid w:val="00800261"/>
    <w:rsid w:val="00841B63"/>
    <w:rsid w:val="008465D4"/>
    <w:rsid w:val="0086736E"/>
    <w:rsid w:val="00891A8C"/>
    <w:rsid w:val="008D3AF3"/>
    <w:rsid w:val="008E0730"/>
    <w:rsid w:val="0092337E"/>
    <w:rsid w:val="0092730E"/>
    <w:rsid w:val="00937D15"/>
    <w:rsid w:val="009561DA"/>
    <w:rsid w:val="0098432D"/>
    <w:rsid w:val="00997B0E"/>
    <w:rsid w:val="009A694A"/>
    <w:rsid w:val="009A7064"/>
    <w:rsid w:val="009F7ECA"/>
    <w:rsid w:val="00A15C01"/>
    <w:rsid w:val="00A40E73"/>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2EB6"/>
    <w:rsid w:val="00D432AD"/>
    <w:rsid w:val="00D4605F"/>
    <w:rsid w:val="00D46DCD"/>
    <w:rsid w:val="00D70657"/>
    <w:rsid w:val="00D90ED3"/>
    <w:rsid w:val="00D9696A"/>
    <w:rsid w:val="00D97E9A"/>
    <w:rsid w:val="00DB1968"/>
    <w:rsid w:val="00DD0EDB"/>
    <w:rsid w:val="00DE2464"/>
    <w:rsid w:val="00E13592"/>
    <w:rsid w:val="00E256BD"/>
    <w:rsid w:val="00E27575"/>
    <w:rsid w:val="00E3334C"/>
    <w:rsid w:val="00E41EFD"/>
    <w:rsid w:val="00E4751B"/>
    <w:rsid w:val="00E51B9A"/>
    <w:rsid w:val="00E874DC"/>
    <w:rsid w:val="00EB4A63"/>
    <w:rsid w:val="00ED7A5A"/>
    <w:rsid w:val="00EE6740"/>
    <w:rsid w:val="00EF0390"/>
    <w:rsid w:val="00F020D5"/>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character" w:styleId="Odwoaniedokomentarza">
    <w:name w:val="annotation reference"/>
    <w:basedOn w:val="Domylnaczcionkaakapitu"/>
    <w:uiPriority w:val="99"/>
    <w:semiHidden/>
    <w:unhideWhenUsed/>
    <w:rsid w:val="007E13F7"/>
    <w:rPr>
      <w:sz w:val="16"/>
      <w:szCs w:val="16"/>
    </w:rPr>
  </w:style>
  <w:style w:type="paragraph" w:styleId="Tekstkomentarza">
    <w:name w:val="annotation text"/>
    <w:basedOn w:val="Normalny"/>
    <w:link w:val="TekstkomentarzaZnak"/>
    <w:uiPriority w:val="99"/>
    <w:semiHidden/>
    <w:unhideWhenUsed/>
    <w:rsid w:val="007E13F7"/>
  </w:style>
  <w:style w:type="character" w:customStyle="1" w:styleId="TekstkomentarzaZnak">
    <w:name w:val="Tekst komentarza Znak"/>
    <w:basedOn w:val="Domylnaczcionkaakapitu"/>
    <w:link w:val="Tekstkomentarza"/>
    <w:uiPriority w:val="99"/>
    <w:semiHidden/>
    <w:rsid w:val="007E13F7"/>
    <w:rPr>
      <w:lang w:val="en-US"/>
    </w:rPr>
  </w:style>
  <w:style w:type="paragraph" w:styleId="Tematkomentarza">
    <w:name w:val="annotation subject"/>
    <w:basedOn w:val="Tekstkomentarza"/>
    <w:next w:val="Tekstkomentarza"/>
    <w:link w:val="TematkomentarzaZnak"/>
    <w:uiPriority w:val="99"/>
    <w:semiHidden/>
    <w:unhideWhenUsed/>
    <w:rsid w:val="007E13F7"/>
    <w:rPr>
      <w:b/>
      <w:bCs/>
    </w:rPr>
  </w:style>
  <w:style w:type="character" w:customStyle="1" w:styleId="TematkomentarzaZnak">
    <w:name w:val="Temat komentarza Znak"/>
    <w:basedOn w:val="TekstkomentarzaZnak"/>
    <w:link w:val="Tematkomentarza"/>
    <w:uiPriority w:val="99"/>
    <w:semiHidden/>
    <w:rsid w:val="007E13F7"/>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1634</Words>
  <Characters>11479</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Dorota Achrem-Achremowicz</cp:lastModifiedBy>
  <cp:revision>2</cp:revision>
  <cp:lastPrinted>2021-05-25T11:00:00Z</cp:lastPrinted>
  <dcterms:created xsi:type="dcterms:W3CDTF">2021-06-10T08:19:00Z</dcterms:created>
  <dcterms:modified xsi:type="dcterms:W3CDTF">2021-06-10T08:19:00Z</dcterms:modified>
</cp:coreProperties>
</file>