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771A2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8356EB" w:rsidRPr="008356EB">
        <w:rPr>
          <w:rFonts w:ascii="Verdana" w:hAnsi="Verdana"/>
          <w:b/>
          <w:i w:val="0"/>
          <w:sz w:val="18"/>
          <w:szCs w:val="18"/>
        </w:rPr>
        <w:t>3</w:t>
      </w:r>
    </w:p>
    <w:p w14:paraId="142F3809" w14:textId="77777777" w:rsidR="00D854F9" w:rsidRPr="00603D03" w:rsidRDefault="00F7408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515599B6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1" stroked="f">
            <v:textbox style="mso-next-textbox:#_x0000_s1030" inset="0,0,0,0">
              <w:txbxContent>
                <w:p w14:paraId="3BF2F327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72855F33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01A20EA2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41180DE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52DB3C54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FA631CA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65D0F2F7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C05CCBE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58C54CA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14:paraId="139D92F7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F1BCF72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08F2075C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4810F7B7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4DFBF029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55393613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Prawo zamówień publicznych (dalej jako: ustawa Pzp)</w:t>
      </w:r>
    </w:p>
    <w:p w14:paraId="0EDC674C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387393C5" w14:textId="0F777003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740CC1" w:rsidRPr="00740CC1">
        <w:rPr>
          <w:rFonts w:ascii="Verdana" w:hAnsi="Verdana" w:cs="Arial"/>
          <w:b/>
          <w:sz w:val="18"/>
          <w:szCs w:val="18"/>
        </w:rPr>
        <w:t>usługa w zakresie badania wzrostu kryształów w obecności bakteriofagów w eksperymencie wieloczynnikowym wraz z analizą dyfraktometryczną otrzymanych faz mineralnych dla WGGiOŚ– KC-zp.272-177/21</w:t>
      </w:r>
      <w:r w:rsidRPr="00603D03">
        <w:rPr>
          <w:rFonts w:ascii="Verdana" w:hAnsi="Verdana" w:cs="Arial"/>
          <w:sz w:val="18"/>
          <w:szCs w:val="18"/>
        </w:rPr>
        <w:t xml:space="preserve">- znak sprawy </w:t>
      </w:r>
      <w:r w:rsidR="008356EB" w:rsidRPr="008356EB">
        <w:rPr>
          <w:rFonts w:ascii="Verdana" w:hAnsi="Verdana" w:cs="Arial"/>
          <w:b/>
          <w:sz w:val="18"/>
          <w:szCs w:val="18"/>
        </w:rPr>
        <w:t>KC-zp.272-</w:t>
      </w:r>
      <w:r w:rsidR="002B7695">
        <w:rPr>
          <w:rFonts w:ascii="Verdana" w:hAnsi="Verdana" w:cs="Arial"/>
          <w:b/>
          <w:sz w:val="18"/>
          <w:szCs w:val="18"/>
        </w:rPr>
        <w:t>1</w:t>
      </w:r>
      <w:r w:rsidR="00740CC1">
        <w:rPr>
          <w:rFonts w:ascii="Verdana" w:hAnsi="Verdana" w:cs="Arial"/>
          <w:b/>
          <w:sz w:val="18"/>
          <w:szCs w:val="18"/>
        </w:rPr>
        <w:t>77</w:t>
      </w:r>
      <w:r w:rsidR="008356EB" w:rsidRPr="008356EB">
        <w:rPr>
          <w:rFonts w:ascii="Verdana" w:hAnsi="Verdana" w:cs="Arial"/>
          <w:b/>
          <w:sz w:val="18"/>
          <w:szCs w:val="18"/>
        </w:rPr>
        <w:t>/21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44F8B925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4E38C59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788BE5E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Oświadczam, że spełniam warunki udziału w postępowaniu określone przez zamawiającego w   specyfikacji warunków zamówienia pkt 8.2. ppkt 1-4.   </w:t>
      </w:r>
    </w:p>
    <w:p w14:paraId="29FEE7BE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330D395E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1D5EA0B8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524876F4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41084CC0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767540FB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0B4AD838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457BD" w14:textId="77777777" w:rsidR="00F74086" w:rsidRDefault="00F74086">
      <w:r>
        <w:separator/>
      </w:r>
    </w:p>
  </w:endnote>
  <w:endnote w:type="continuationSeparator" w:id="0">
    <w:p w14:paraId="6C22C55E" w14:textId="77777777" w:rsidR="00F74086" w:rsidRDefault="00F74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FB4D2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E8AD6F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8EE9D" w14:textId="77777777" w:rsidR="006F646A" w:rsidRDefault="00F74086">
    <w:pPr>
      <w:pStyle w:val="Stopka"/>
      <w:tabs>
        <w:tab w:val="clear" w:pos="4536"/>
      </w:tabs>
      <w:jc w:val="center"/>
    </w:pPr>
    <w:r>
      <w:rPr>
        <w:noProof/>
      </w:rPr>
      <w:pict w14:anchorId="3FEB2B8F">
        <v:line id="_x0000_s2049" style="position:absolute;left:0;text-align:left;z-index:1" from="-3.85pt,8.7pt" to="455.15pt,8.7pt"/>
      </w:pict>
    </w:r>
  </w:p>
  <w:p w14:paraId="6AA6FA76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61840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D35AD" w14:textId="77777777" w:rsidR="006F646A" w:rsidRDefault="006F646A">
    <w:pPr>
      <w:pStyle w:val="Stopka"/>
      <w:tabs>
        <w:tab w:val="clear" w:pos="4536"/>
      </w:tabs>
      <w:jc w:val="center"/>
    </w:pPr>
  </w:p>
  <w:p w14:paraId="37611360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43DE4" w14:textId="77777777" w:rsidR="00F74086" w:rsidRDefault="00F74086">
      <w:r>
        <w:separator/>
      </w:r>
    </w:p>
  </w:footnote>
  <w:footnote w:type="continuationSeparator" w:id="0">
    <w:p w14:paraId="56F8AC9E" w14:textId="77777777" w:rsidR="00F74086" w:rsidRDefault="00F74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E4D61" w14:textId="77777777" w:rsidR="008356EB" w:rsidRDefault="00835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78665" w14:textId="77777777" w:rsidR="008356EB" w:rsidRDefault="00835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2DC8F" w14:textId="77777777" w:rsidR="008356EB" w:rsidRDefault="00835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F91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2B7695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40CC1"/>
    <w:rsid w:val="00781717"/>
    <w:rsid w:val="007D7B59"/>
    <w:rsid w:val="007E7FA4"/>
    <w:rsid w:val="008301EE"/>
    <w:rsid w:val="008356EB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DF2F91"/>
    <w:rsid w:val="00F74086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6E8F50"/>
  <w15:chartTrackingRefBased/>
  <w15:docId w15:val="{8F78EF81-03D8-4B05-83AC-81449697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Anna Trybus</cp:lastModifiedBy>
  <cp:revision>3</cp:revision>
  <cp:lastPrinted>2021-04-19T10:38:00Z</cp:lastPrinted>
  <dcterms:created xsi:type="dcterms:W3CDTF">2021-04-19T10:38:00Z</dcterms:created>
  <dcterms:modified xsi:type="dcterms:W3CDTF">2021-05-12T09:56:00Z</dcterms:modified>
</cp:coreProperties>
</file>